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B66D75" w:rsidP="00673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Gnocchi</w:t>
      </w:r>
      <w:r w:rsidR="00673049" w:rsidRPr="00673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aux vitelottes</w:t>
      </w:r>
    </w:p>
    <w:p w:rsidR="008A3986" w:rsidRPr="00673049" w:rsidRDefault="008A3986" w:rsidP="00673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2790825" cy="1860550"/>
            <wp:effectExtent l="0" t="0" r="9525" b="6350"/>
            <wp:docPr id="1" name="Image 1" descr="IMG_397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71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rStyle w:val="Accentuation"/>
          <w:color w:val="000000"/>
          <w:u w:val="single"/>
        </w:rPr>
        <w:t>Ingrédients</w:t>
      </w:r>
      <w:r w:rsidRPr="00673049">
        <w:rPr>
          <w:rStyle w:val="apple-converted-space"/>
          <w:color w:val="000000"/>
        </w:rPr>
        <w:t> </w:t>
      </w:r>
      <w:r w:rsidRPr="00673049">
        <w:rPr>
          <w:color w:val="000000"/>
        </w:rPr>
        <w:t>: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color w:val="000000"/>
        </w:rPr>
        <w:t>- 600 g de pommes de terre vitelotte</w:t>
      </w:r>
      <w:r w:rsidRPr="00673049">
        <w:rPr>
          <w:color w:val="000000"/>
        </w:rPr>
        <w:br/>
        <w:t>- 200 g de farine</w:t>
      </w:r>
      <w:r w:rsidRPr="00673049">
        <w:rPr>
          <w:color w:val="000000"/>
        </w:rPr>
        <w:br/>
        <w:t>- 1 œuf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rStyle w:val="Accentuation"/>
          <w:color w:val="000000"/>
          <w:u w:val="single"/>
        </w:rPr>
        <w:t>Recette</w:t>
      </w:r>
      <w:r w:rsidRPr="00673049">
        <w:rPr>
          <w:rStyle w:val="apple-converted-space"/>
          <w:color w:val="000000"/>
        </w:rPr>
        <w:t> </w:t>
      </w:r>
      <w:r w:rsidRPr="00673049">
        <w:rPr>
          <w:color w:val="000000"/>
        </w:rPr>
        <w:t>: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color w:val="000000"/>
        </w:rPr>
        <w:t>Faites cuire vos pommes de terre entières avec la peau dans un grand volume d'eau pendant 20-25 mn. Pour vérifier la cuisson, plantez la lame d'un couteau dans les pommes de terre. Lorsqu'elles sont cuites, épluchez-les et déposez-les au fur et à mesure dans un grand saladier. Ecrasez-les en purée à l'aide d'une fourchette. Laissez totalement refroidir la purée avant de passer à la suite de la recette. La purée doit être bien sèche.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color w:val="000000"/>
        </w:rPr>
        <w:t>Rajoutez dans le saladier l'œuf entier et la farine. Mélangez à la cuillère en bois, puis pétrissez la pâte entre vos mains et formez une boule.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color w:val="000000"/>
        </w:rPr>
        <w:t>Farinez le plan de travail et formez plusieurs boudins de pâte assez fins. Découpez des morceaux tous les 2 cm environ et écrasez légèrement chaque boudin à l'aide d'une fourchette pour leur donner leur forme. Déposez-les au fur et à mesure sur une assiette farinée.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rStyle w:val="Accentuation"/>
          <w:color w:val="000000"/>
          <w:u w:val="single"/>
        </w:rPr>
        <w:t>Cuisson</w:t>
      </w:r>
      <w:r w:rsidRPr="00673049">
        <w:rPr>
          <w:color w:val="000000"/>
        </w:rPr>
        <w:t> :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color w:val="000000"/>
        </w:rPr>
        <w:t>Plongez les gnocchis dans un grand volume d'eau frémissante. Quand ils remontent à la surface (au bout de 2-3 mn environ), sortez-les à l'aide d'une écumoire. Versez un léger filet d'huile d'olive dans le plat de gnocchis, pour éviter qu'ils collent entre eux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color w:val="000000"/>
        </w:rPr>
        <w:t>J'ai réalisé la même sauce que pour</w:t>
      </w:r>
      <w:r w:rsidRPr="00673049">
        <w:rPr>
          <w:rStyle w:val="apple-converted-space"/>
          <w:color w:val="000000"/>
        </w:rPr>
        <w:t> </w:t>
      </w:r>
      <w:hyperlink r:id="rId6" w:history="1">
        <w:r w:rsidRPr="00673049">
          <w:rPr>
            <w:rStyle w:val="Lienhypertexte"/>
          </w:rPr>
          <w:t>mes gnocchi au potimarron</w:t>
        </w:r>
      </w:hyperlink>
      <w:r w:rsidRPr="00673049">
        <w:rPr>
          <w:rStyle w:val="apple-converted-space"/>
          <w:color w:val="000000"/>
        </w:rPr>
        <w:t> </w:t>
      </w:r>
      <w:r w:rsidRPr="00673049">
        <w:rPr>
          <w:color w:val="000000"/>
        </w:rPr>
        <w:t>(</w:t>
      </w:r>
      <w:hyperlink r:id="rId7" w:history="1">
        <w:r w:rsidRPr="00673049">
          <w:rPr>
            <w:rStyle w:val="Lienhypertexte"/>
          </w:rPr>
          <w:t>recette ici</w:t>
        </w:r>
      </w:hyperlink>
      <w:r w:rsidRPr="00673049">
        <w:rPr>
          <w:color w:val="000000"/>
        </w:rPr>
        <w:t>), mais vous pouvez tout simplement les servir avec de la béchamel et les réchauffer au four, comme pour un gratin.</w:t>
      </w:r>
    </w:p>
    <w:p w:rsidR="00673049" w:rsidRPr="00673049" w:rsidRDefault="00673049" w:rsidP="00673049">
      <w:pPr>
        <w:pStyle w:val="NormalWeb"/>
        <w:rPr>
          <w:color w:val="000000"/>
        </w:rPr>
      </w:pPr>
      <w:r w:rsidRPr="00673049">
        <w:rPr>
          <w:color w:val="000000"/>
        </w:rPr>
        <w:t xml:space="preserve">Il faut savoir que </w:t>
      </w:r>
      <w:proofErr w:type="gramStart"/>
      <w:r w:rsidRPr="00673049">
        <w:rPr>
          <w:color w:val="000000"/>
        </w:rPr>
        <w:t>les gnocchi</w:t>
      </w:r>
      <w:proofErr w:type="gramEnd"/>
      <w:r w:rsidRPr="00673049">
        <w:rPr>
          <w:color w:val="000000"/>
        </w:rPr>
        <w:t xml:space="preserve"> perdent un peu plus de couleur à chaque cuisson, c'est pour ça qu'ils ne sont plus aussi colorés qu'au début de la recette.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673049"/>
    <w:rsid w:val="00734892"/>
    <w:rsid w:val="0088538C"/>
    <w:rsid w:val="008A3986"/>
    <w:rsid w:val="008B640F"/>
    <w:rsid w:val="009675ED"/>
    <w:rsid w:val="009E00CE"/>
    <w:rsid w:val="00A00951"/>
    <w:rsid w:val="00A05AAD"/>
    <w:rsid w:val="00AF7AD5"/>
    <w:rsid w:val="00B304FD"/>
    <w:rsid w:val="00B66D75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67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6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cuisine.fr/archives/2010/11/03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acuisine.fr/archives/2010/11/03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2012-12-16T20:27:00Z</dcterms:created>
  <dcterms:modified xsi:type="dcterms:W3CDTF">2012-12-16T20:47:00Z</dcterms:modified>
</cp:coreProperties>
</file>