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53EBC" w:rsidRPr="00453EBC" w:rsidRDefault="005D1E3E" w:rsidP="00453EBC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  <w:r w:rsidRPr="00453EBC">
        <w:rPr>
          <w:rFonts w:ascii="Arial" w:eastAsia="Times New Roman" w:hAnsi="Arial" w:cs="Arial"/>
          <w:color w:val="474747"/>
          <w:sz w:val="19"/>
          <w:szCs w:val="19"/>
          <w:lang w:eastAsia="fr-FR"/>
        </w:rPr>
        <w:fldChar w:fldCharType="begin"/>
      </w:r>
      <w:r w:rsidR="00453EBC" w:rsidRPr="00453EBC">
        <w:rPr>
          <w:rFonts w:ascii="Arial" w:eastAsia="Times New Roman" w:hAnsi="Arial" w:cs="Arial"/>
          <w:color w:val="474747"/>
          <w:sz w:val="19"/>
          <w:szCs w:val="19"/>
          <w:lang w:eastAsia="fr-FR"/>
        </w:rPr>
        <w:instrText xml:space="preserve"> HYPERLINK "http://www.dailymotion.com/video/x3l20h9_un-automne-a-paris_school" \t "_blank" </w:instrText>
      </w:r>
      <w:r w:rsidRPr="00453EBC">
        <w:rPr>
          <w:rFonts w:ascii="Arial" w:eastAsia="Times New Roman" w:hAnsi="Arial" w:cs="Arial"/>
          <w:color w:val="474747"/>
          <w:sz w:val="19"/>
          <w:szCs w:val="19"/>
          <w:lang w:eastAsia="fr-FR"/>
        </w:rPr>
        <w:fldChar w:fldCharType="separate"/>
      </w:r>
      <w:r w:rsidR="00453EBC" w:rsidRPr="00453EBC">
        <w:rPr>
          <w:rFonts w:ascii="Arial" w:eastAsia="Times New Roman" w:hAnsi="Arial" w:cs="Arial"/>
          <w:b/>
          <w:bCs/>
          <w:color w:val="460067"/>
          <w:sz w:val="19"/>
          <w:szCs w:val="19"/>
          <w:u w:val="single"/>
          <w:lang w:eastAsia="fr-FR"/>
        </w:rPr>
        <w:t>Un Automne à Paris</w:t>
      </w:r>
      <w:r w:rsidRPr="00453EBC">
        <w:rPr>
          <w:rFonts w:ascii="Arial" w:eastAsia="Times New Roman" w:hAnsi="Arial" w:cs="Arial"/>
          <w:color w:val="474747"/>
          <w:sz w:val="19"/>
          <w:szCs w:val="19"/>
          <w:lang w:eastAsia="fr-FR"/>
        </w:rPr>
        <w:fldChar w:fldCharType="end"/>
      </w:r>
      <w:r w:rsidR="00453EBC" w:rsidRPr="00453EBC">
        <w:rPr>
          <w:rFonts w:ascii="Arial" w:eastAsia="Times New Roman" w:hAnsi="Arial" w:cs="Arial"/>
          <w:color w:val="474747"/>
          <w:sz w:val="19"/>
          <w:szCs w:val="19"/>
          <w:lang w:eastAsia="fr-FR"/>
        </w:rPr>
        <w:t> </w:t>
      </w:r>
      <w:r w:rsidR="00453EBC" w:rsidRPr="00453EBC">
        <w:rPr>
          <w:rFonts w:ascii="Arial" w:eastAsia="Times New Roman" w:hAnsi="Arial" w:cs="Arial"/>
          <w:i/>
          <w:iCs/>
          <w:color w:val="474747"/>
          <w:sz w:val="19"/>
          <w:szCs w:val="19"/>
          <w:lang w:eastAsia="fr-FR"/>
        </w:rPr>
        <w:t>- poème d'Amin Maalouf, composition et musique : Ibrahim Maalouf, voix : Louane, enregistrement : Maîtrise de Radio France</w:t>
      </w:r>
    </w:p>
    <w:p w:rsidR="00453EBC" w:rsidRPr="00453EBC" w:rsidRDefault="00453EBC" w:rsidP="00453EBC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  <w:r w:rsidRPr="00453EBC">
        <w:rPr>
          <w:rFonts w:ascii="Arial" w:eastAsia="Times New Roman" w:hAnsi="Arial" w:cs="Arial"/>
          <w:i/>
          <w:iCs/>
          <w:color w:val="474747"/>
          <w:sz w:val="19"/>
          <w:szCs w:val="19"/>
          <w:lang w:eastAsia="fr-FR"/>
        </w:rPr>
        <w:t>Un automne à Paris</w:t>
      </w:r>
      <w:r w:rsidRPr="00453EBC">
        <w:rPr>
          <w:rFonts w:ascii="Arial" w:eastAsia="Times New Roman" w:hAnsi="Arial" w:cs="Arial"/>
          <w:color w:val="474747"/>
          <w:sz w:val="19"/>
          <w:szCs w:val="19"/>
          <w:lang w:eastAsia="fr-FR"/>
        </w:rPr>
        <w:t>, poème d' Amin Maalouf, écrivain franco-libanais :</w:t>
      </w:r>
    </w:p>
    <w:tbl>
      <w:tblPr>
        <w:tblW w:w="91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0"/>
        <w:gridCol w:w="4583"/>
      </w:tblGrid>
      <w:tr w:rsidR="00453EBC" w:rsidRPr="00453EBC" w:rsidTr="00453EBC"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A l'amie qui est tombée,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Une chanson sur les lèvres,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Ensemble nous chanterons,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Main dans la main.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Pour tous ceux qui sont tombés,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Pour tous ceux qui ont pleuré,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Ensemble nous resterons,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Main dans la main.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t>Pour Paris, ses quais, sa brume,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La plage sous ses pavés,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La brise qui fait danser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Ses feuilles mortes.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t>Paris, ses flâneurs, ses ombres,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Ses amoureux qui roucoulent,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Ses bancs publics, ses platanes,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Ses feuilles mortes.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t>Paris qui s'éveille à l'aube,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Deux cafés noirs en terrasse,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Un jardinier qui moissonne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Ses feuilles mortes.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A l'amie qui est tombée,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Une chanson sur les lèvres,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Ensemble nous chanterons,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Main dans la main.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t>A ceux qui se sont battus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Pour que Paris reste libre,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Que Paris reste Paris,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La tête haute.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t>Aux hommes qui sont venus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lastRenderedPageBreak/>
              <w:t>Des quatre coins de la terre,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Dans l'unique espoir de vivre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La tête haute.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t>Aux femmes qui ont subi,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Humiliations et violences,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Pour avoir osé garder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La tête haute.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Pour tous ceux qui sont tombés,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Pour tous ceux qui ont pleuré,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Ensemble nous resterons,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Main dans la main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t>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t>Nous reprendrons les accents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Des aînés qui ne sont plus.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Leurs mots au milieu des nôtres,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Nous chanterons.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lastRenderedPageBreak/>
              <w:t>"J'ai deux amours", "Douce France",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"Non, je ne regrette rien",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"Ami, entends-tu", "Paname" -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Nous chanterons.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t>Dans la langue de Racine,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De Senghor, d'Apollinaire,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De Proust, de Kateb Yacine,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Nous chanterons.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A l'amie qui est tombée,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Une chanson sur les lèvres,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Ensemble nous chanterons,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Main dans la main.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t>A vous tous qui gardez foi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En la dignité de l'homme,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Dans tous les pays du monde, 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Et pour toujours.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t>L'avenir vous appartient,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Il vous donnera raison,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Il sera à votre image,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Et pour toujours.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t>Vous pourrez voir refluer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Le fanatisme, la haine,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L'aveuglement, l'ignorance,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Et pour toujours.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A l'amie qui est tombée,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Une chanson sur les lèvres,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Ensemble nous chanterons,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Main dans la main.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Pour tous ceux qui sont tombés,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lastRenderedPageBreak/>
              <w:t>Pour tous ceux qui ont pleuré,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Ensemble nous resterons,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</w:r>
            <w:r w:rsidRPr="00453EBC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fr-FR"/>
              </w:rPr>
              <w:t>Main dans la main.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t>Que jamais plus la terreur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Ne vienne souiller nos villes,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Ni jamais jamais la haine 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Souiller nos cœurs.</w:t>
            </w:r>
          </w:p>
          <w:p w:rsidR="00453EBC" w:rsidRPr="00453EBC" w:rsidRDefault="00453EBC" w:rsidP="00453EBC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</w:pP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t>Que la musique demeure,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Dans nos rues comme en nos âmes,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Pour toujours un témoignage</w:t>
            </w:r>
            <w:r w:rsidRPr="00453EBC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fr-FR"/>
              </w:rPr>
              <w:br/>
              <w:t>De liberté</w:t>
            </w:r>
          </w:p>
        </w:tc>
      </w:tr>
    </w:tbl>
    <w:p w:rsidR="00AF547E" w:rsidRDefault="00AF547E"/>
    <w:sectPr w:rsidR="00AF547E" w:rsidSect="005D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EBC"/>
    <w:rsid w:val="00453EBC"/>
    <w:rsid w:val="005D1E3E"/>
    <w:rsid w:val="009A07D0"/>
    <w:rsid w:val="00A44E7B"/>
    <w:rsid w:val="00A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53EB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53EBC"/>
  </w:style>
  <w:style w:type="character" w:styleId="Accentuation">
    <w:name w:val="Emphasis"/>
    <w:basedOn w:val="Policepardfaut"/>
    <w:uiPriority w:val="20"/>
    <w:qFormat/>
    <w:rsid w:val="00453E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53EB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53EBC"/>
  </w:style>
  <w:style w:type="character" w:styleId="Accentuation">
    <w:name w:val="Emphasis"/>
    <w:basedOn w:val="Policepardfaut"/>
    <w:uiPriority w:val="20"/>
    <w:qFormat/>
    <w:rsid w:val="00453E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DT51</dc:creator>
  <cp:lastModifiedBy>PANCHEVRE</cp:lastModifiedBy>
  <cp:revision>3</cp:revision>
  <dcterms:created xsi:type="dcterms:W3CDTF">2016-06-28T20:10:00Z</dcterms:created>
  <dcterms:modified xsi:type="dcterms:W3CDTF">2016-06-28T20:10:00Z</dcterms:modified>
</cp:coreProperties>
</file>