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17" w:rsidRPr="006C2D83" w:rsidRDefault="00C66717" w:rsidP="006C2D83">
      <w:pPr>
        <w:pStyle w:val="NormalWeb"/>
        <w:shd w:val="clear" w:color="auto" w:fill="92D050"/>
        <w:jc w:val="center"/>
        <w:rPr>
          <w:rFonts w:ascii="FANCY!" w:hAnsi="FANCY!"/>
        </w:rPr>
      </w:pPr>
      <w:r w:rsidRPr="006C2D83">
        <w:rPr>
          <w:rStyle w:val="lev"/>
          <w:rFonts w:ascii="FANCY!" w:hAnsi="FANCY!"/>
          <w:sz w:val="36"/>
          <w:szCs w:val="36"/>
        </w:rPr>
        <w:t>Des id</w:t>
      </w:r>
      <w:r w:rsidRPr="006C2D83">
        <w:rPr>
          <w:rStyle w:val="lev"/>
          <w:rFonts w:ascii="Cambria" w:hAnsi="Cambria" w:cs="Cambria"/>
          <w:sz w:val="36"/>
          <w:szCs w:val="36"/>
        </w:rPr>
        <w:t>é</w:t>
      </w:r>
      <w:r w:rsidRPr="006C2D83">
        <w:rPr>
          <w:rStyle w:val="lev"/>
          <w:rFonts w:ascii="FANCY!" w:hAnsi="FANCY!"/>
          <w:sz w:val="36"/>
          <w:szCs w:val="36"/>
        </w:rPr>
        <w:t>es d'activit</w:t>
      </w:r>
      <w:r w:rsidRPr="006C2D83">
        <w:rPr>
          <w:rStyle w:val="lev"/>
          <w:rFonts w:ascii="Cambria" w:hAnsi="Cambria" w:cs="Cambria"/>
          <w:sz w:val="36"/>
          <w:szCs w:val="36"/>
        </w:rPr>
        <w:t>é</w:t>
      </w:r>
      <w:r w:rsidRPr="006C2D83">
        <w:rPr>
          <w:rStyle w:val="lev"/>
          <w:rFonts w:ascii="FANCY!" w:hAnsi="FANCY!"/>
          <w:sz w:val="36"/>
          <w:szCs w:val="36"/>
        </w:rPr>
        <w:t xml:space="preserve">s simples pour </w:t>
      </w:r>
      <w:r w:rsidRPr="006C2D83">
        <w:rPr>
          <w:rStyle w:val="lev"/>
          <w:rFonts w:ascii="Cambria" w:hAnsi="Cambria" w:cs="Cambria"/>
          <w:sz w:val="36"/>
          <w:szCs w:val="36"/>
        </w:rPr>
        <w:t>é</w:t>
      </w:r>
      <w:r w:rsidRPr="006C2D83">
        <w:rPr>
          <w:rStyle w:val="lev"/>
          <w:rFonts w:ascii="FANCY!" w:hAnsi="FANCY!"/>
          <w:sz w:val="36"/>
          <w:szCs w:val="36"/>
        </w:rPr>
        <w:t xml:space="preserve">valuer les </w:t>
      </w:r>
      <w:r w:rsidRPr="006C2D83">
        <w:rPr>
          <w:rStyle w:val="lev"/>
          <w:rFonts w:ascii="Cambria" w:hAnsi="Cambria" w:cs="Cambria"/>
          <w:sz w:val="36"/>
          <w:szCs w:val="36"/>
        </w:rPr>
        <w:t>é</w:t>
      </w:r>
      <w:r w:rsidRPr="006C2D83">
        <w:rPr>
          <w:rStyle w:val="lev"/>
          <w:rFonts w:ascii="FANCY!" w:hAnsi="FANCY!"/>
          <w:sz w:val="36"/>
          <w:szCs w:val="36"/>
        </w:rPr>
        <w:t>l</w:t>
      </w:r>
      <w:r w:rsidRPr="006C2D83">
        <w:rPr>
          <w:rStyle w:val="lev"/>
          <w:rFonts w:ascii="Cambria" w:hAnsi="Cambria" w:cs="Cambria"/>
          <w:sz w:val="36"/>
          <w:szCs w:val="36"/>
        </w:rPr>
        <w:t>è</w:t>
      </w:r>
      <w:r w:rsidRPr="006C2D83">
        <w:rPr>
          <w:rStyle w:val="lev"/>
          <w:rFonts w:ascii="FANCY!" w:hAnsi="FANCY!"/>
          <w:sz w:val="36"/>
          <w:szCs w:val="36"/>
        </w:rPr>
        <w:t>ves.</w:t>
      </w:r>
    </w:p>
    <w:p w:rsidR="00C66717" w:rsidRPr="00C66717" w:rsidRDefault="00754EA9" w:rsidP="00754EA9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</w:rPr>
        <w:t>L</w:t>
      </w:r>
      <w:r w:rsidR="00C66717" w:rsidRPr="00C66717">
        <w:rPr>
          <w:rFonts w:asciiTheme="minorHAnsi" w:hAnsiTheme="minorHAnsi" w:cstheme="minorHAnsi"/>
          <w:color w:val="333333"/>
        </w:rPr>
        <w:t>'évaluation est toujours positive</w:t>
      </w:r>
    </w:p>
    <w:p w:rsidR="00C66717" w:rsidRDefault="00C66717" w:rsidP="00C66717">
      <w:pPr>
        <w:pStyle w:val="NormalWeb"/>
        <w:rPr>
          <w:rStyle w:val="lev"/>
          <w:rFonts w:asciiTheme="minorHAnsi" w:hAnsiTheme="minorHAnsi" w:cstheme="minorHAnsi"/>
          <w:color w:val="FF0000"/>
        </w:rPr>
      </w:pPr>
      <w:r>
        <w:rPr>
          <w:rStyle w:val="lev"/>
          <w:rFonts w:asciiTheme="minorHAnsi" w:hAnsiTheme="minorHAnsi" w:cstheme="minorHAnsi"/>
          <w:color w:val="FF0000"/>
        </w:rPr>
        <w:t xml:space="preserve">Comprendre </w:t>
      </w:r>
      <w:r w:rsidRPr="00C66717">
        <w:rPr>
          <w:rStyle w:val="lev"/>
          <w:rFonts w:asciiTheme="minorHAnsi" w:hAnsiTheme="minorHAnsi" w:cstheme="minorHAnsi"/>
          <w:color w:val="FF0000"/>
        </w:rPr>
        <w:t xml:space="preserve"> l'oral</w:t>
      </w:r>
      <w:r>
        <w:rPr>
          <w:rStyle w:val="lev"/>
          <w:rFonts w:asciiTheme="minorHAnsi" w:hAnsiTheme="minorHAnsi" w:cstheme="minorHAnsi"/>
          <w:color w:val="FF0000"/>
        </w:rPr>
        <w:t xml:space="preserve"> (c2) / Ecouter et comprendre (c3) :</w:t>
      </w:r>
    </w:p>
    <w:p w:rsidR="00C66717" w:rsidRPr="00C66717" w:rsidRDefault="00C66717" w:rsidP="00C66717">
      <w:pPr>
        <w:pStyle w:val="NormalWeb"/>
        <w:rPr>
          <w:rFonts w:asciiTheme="minorHAnsi" w:hAnsiTheme="minorHAnsi" w:cstheme="minorHAnsi"/>
          <w:color w:val="333333"/>
        </w:rPr>
      </w:pPr>
      <w:r w:rsidRPr="00C66717">
        <w:rPr>
          <w:rFonts w:asciiTheme="minorHAnsi" w:hAnsiTheme="minorHAnsi" w:cstheme="minorHAnsi"/>
          <w:color w:val="333333"/>
        </w:rPr>
        <w:t xml:space="preserve"> - </w:t>
      </w:r>
      <w:r w:rsidRPr="00C66717">
        <w:rPr>
          <w:rStyle w:val="Accentuation"/>
          <w:rFonts w:asciiTheme="minorHAnsi" w:hAnsiTheme="minorHAnsi" w:cstheme="minorHAnsi"/>
          <w:color w:val="333333"/>
        </w:rPr>
        <w:t>show me</w:t>
      </w:r>
      <w:r w:rsidRPr="00C66717">
        <w:rPr>
          <w:rFonts w:asciiTheme="minorHAnsi" w:hAnsiTheme="minorHAnsi" w:cstheme="minorHAnsi"/>
          <w:color w:val="333333"/>
        </w:rPr>
        <w:t xml:space="preserve"> ou </w:t>
      </w:r>
      <w:r w:rsidRPr="00C66717">
        <w:rPr>
          <w:rStyle w:val="Accentuation"/>
          <w:rFonts w:asciiTheme="minorHAnsi" w:hAnsiTheme="minorHAnsi" w:cstheme="minorHAnsi"/>
          <w:color w:val="333333"/>
        </w:rPr>
        <w:t>point to</w:t>
      </w:r>
      <w:r w:rsidRPr="00C66717">
        <w:rPr>
          <w:rFonts w:asciiTheme="minorHAnsi" w:hAnsiTheme="minorHAnsi" w:cstheme="minorHAnsi"/>
          <w:color w:val="333333"/>
        </w:rPr>
        <w:t xml:space="preserve"> (montre-moi) </w:t>
      </w:r>
      <w:r>
        <w:rPr>
          <w:rFonts w:asciiTheme="minorHAnsi" w:hAnsiTheme="minorHAnsi" w:cstheme="minorHAnsi"/>
          <w:color w:val="333333"/>
        </w:rPr>
        <w:t>avec image</w:t>
      </w:r>
      <w:r w:rsidRPr="00C66717">
        <w:rPr>
          <w:rFonts w:asciiTheme="minorHAnsi" w:hAnsiTheme="minorHAnsi" w:cstheme="minorHAnsi"/>
          <w:color w:val="333333"/>
        </w:rPr>
        <w:t>s</w:t>
      </w:r>
    </w:p>
    <w:p w:rsidR="00C66717" w:rsidRDefault="00C66717" w:rsidP="00C66717">
      <w:pPr>
        <w:pStyle w:val="NormalWeb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- bingo</w:t>
      </w:r>
    </w:p>
    <w:p w:rsidR="00C66717" w:rsidRDefault="00C66717" w:rsidP="00C66717">
      <w:pPr>
        <w:pStyle w:val="NormalWeb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- </w:t>
      </w:r>
      <w:proofErr w:type="spellStart"/>
      <w:r w:rsidRPr="00C66717">
        <w:rPr>
          <w:rStyle w:val="Accentuation"/>
          <w:rFonts w:asciiTheme="minorHAnsi" w:hAnsiTheme="minorHAnsi" w:cstheme="minorHAnsi"/>
          <w:color w:val="333333"/>
        </w:rPr>
        <w:t>colour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gramStart"/>
      <w:r>
        <w:rPr>
          <w:rFonts w:asciiTheme="minorHAnsi" w:hAnsiTheme="minorHAnsi" w:cstheme="minorHAnsi"/>
          <w:color w:val="333333"/>
        </w:rPr>
        <w:t>...(</w:t>
      </w:r>
      <w:proofErr w:type="gramEnd"/>
      <w:r>
        <w:rPr>
          <w:rFonts w:asciiTheme="minorHAnsi" w:hAnsiTheme="minorHAnsi" w:cstheme="minorHAnsi"/>
          <w:color w:val="333333"/>
        </w:rPr>
        <w:t>colorie)</w:t>
      </w:r>
    </w:p>
    <w:p w:rsidR="00C66717" w:rsidRDefault="00C66717" w:rsidP="00C66717">
      <w:pPr>
        <w:pStyle w:val="NormalWeb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-</w:t>
      </w:r>
      <w:proofErr w:type="spellStart"/>
      <w:r w:rsidRPr="00C66717">
        <w:rPr>
          <w:rFonts w:asciiTheme="minorHAnsi" w:hAnsiTheme="minorHAnsi" w:cstheme="minorHAnsi"/>
          <w:i/>
          <w:color w:val="333333"/>
        </w:rPr>
        <w:t>circle</w:t>
      </w:r>
      <w:proofErr w:type="spellEnd"/>
      <w:r>
        <w:rPr>
          <w:rFonts w:asciiTheme="minorHAnsi" w:hAnsiTheme="minorHAnsi" w:cstheme="minorHAnsi"/>
          <w:color w:val="333333"/>
        </w:rPr>
        <w:t xml:space="preserve"> </w:t>
      </w:r>
      <w:proofErr w:type="gramStart"/>
      <w:r>
        <w:rPr>
          <w:rFonts w:asciiTheme="minorHAnsi" w:hAnsiTheme="minorHAnsi" w:cstheme="minorHAnsi"/>
          <w:color w:val="333333"/>
        </w:rPr>
        <w:t>…(</w:t>
      </w:r>
      <w:proofErr w:type="gramEnd"/>
      <w:r>
        <w:rPr>
          <w:rFonts w:asciiTheme="minorHAnsi" w:hAnsiTheme="minorHAnsi" w:cstheme="minorHAnsi"/>
          <w:color w:val="333333"/>
        </w:rPr>
        <w:t>entoure)</w:t>
      </w:r>
    </w:p>
    <w:p w:rsidR="00C66717" w:rsidRPr="006C2D83" w:rsidRDefault="00C66717" w:rsidP="00C66717">
      <w:pPr>
        <w:pStyle w:val="NormalWeb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- </w:t>
      </w:r>
      <w:r w:rsidRPr="00C66717">
        <w:rPr>
          <w:rFonts w:asciiTheme="minorHAnsi" w:hAnsiTheme="minorHAnsi" w:cstheme="minorHAnsi"/>
          <w:color w:val="333333"/>
        </w:rPr>
        <w:t xml:space="preserve">raconter en français un album lu en anglais. </w:t>
      </w:r>
    </w:p>
    <w:p w:rsidR="00C66717" w:rsidRDefault="00C66717" w:rsidP="00C66717">
      <w:pPr>
        <w:pStyle w:val="NormalWeb"/>
        <w:rPr>
          <w:rStyle w:val="lev"/>
          <w:rFonts w:asciiTheme="minorHAnsi" w:hAnsiTheme="minorHAnsi" w:cstheme="minorHAnsi"/>
          <w:color w:val="FF0000"/>
        </w:rPr>
      </w:pPr>
      <w:r>
        <w:rPr>
          <w:rStyle w:val="lev"/>
          <w:rFonts w:asciiTheme="minorHAnsi" w:hAnsiTheme="minorHAnsi" w:cstheme="minorHAnsi"/>
          <w:color w:val="FF0000"/>
        </w:rPr>
        <w:t xml:space="preserve">Prendre part à une conversation (c2) / Réagir et dialoguer (c3) </w:t>
      </w:r>
    </w:p>
    <w:p w:rsidR="00C66717" w:rsidRDefault="00C66717" w:rsidP="00C66717">
      <w:pPr>
        <w:pStyle w:val="NormalWeb"/>
        <w:rPr>
          <w:rFonts w:asciiTheme="minorHAnsi" w:hAnsiTheme="minorHAnsi" w:cstheme="minorHAnsi"/>
          <w:color w:val="333333"/>
        </w:rPr>
      </w:pPr>
      <w:r w:rsidRPr="00C66717">
        <w:rPr>
          <w:rFonts w:asciiTheme="minorHAnsi" w:hAnsiTheme="minorHAnsi" w:cstheme="minorHAnsi"/>
          <w:color w:val="333333"/>
        </w:rPr>
        <w:t xml:space="preserve"> - </w:t>
      </w:r>
      <w:r>
        <w:rPr>
          <w:rFonts w:asciiTheme="minorHAnsi" w:hAnsiTheme="minorHAnsi" w:cstheme="minorHAnsi"/>
          <w:color w:val="333333"/>
        </w:rPr>
        <w:t>Observer les élèves lors de jeux de conversation et noter au fil des séances dans une grille dès qu’ils maîtrisent un échange</w:t>
      </w:r>
    </w:p>
    <w:p w:rsidR="00C66717" w:rsidRDefault="00C66717" w:rsidP="00C66717">
      <w:pPr>
        <w:pStyle w:val="NormalWeb"/>
        <w:rPr>
          <w:rStyle w:val="lev"/>
          <w:rFonts w:asciiTheme="minorHAnsi" w:hAnsiTheme="minorHAnsi" w:cstheme="minorHAnsi"/>
          <w:color w:val="FF0000"/>
        </w:rPr>
      </w:pPr>
      <w:r>
        <w:rPr>
          <w:rStyle w:val="lev"/>
          <w:rFonts w:asciiTheme="minorHAnsi" w:hAnsiTheme="minorHAnsi" w:cstheme="minorHAnsi"/>
          <w:color w:val="FF0000"/>
        </w:rPr>
        <w:t xml:space="preserve">S’exprimer oralement en continu (c2) / </w:t>
      </w:r>
      <w:r w:rsidRPr="00C66717">
        <w:rPr>
          <w:rStyle w:val="lev"/>
          <w:rFonts w:asciiTheme="minorHAnsi" w:hAnsiTheme="minorHAnsi" w:cstheme="minorHAnsi"/>
          <w:color w:val="FF0000"/>
        </w:rPr>
        <w:t>Parler en continu</w:t>
      </w:r>
      <w:r>
        <w:rPr>
          <w:rStyle w:val="lev"/>
          <w:rFonts w:asciiTheme="minorHAnsi" w:hAnsiTheme="minorHAnsi" w:cstheme="minorHAnsi"/>
          <w:color w:val="FF0000"/>
        </w:rPr>
        <w:t xml:space="preserve"> (c3)</w:t>
      </w:r>
    </w:p>
    <w:p w:rsidR="00C66717" w:rsidRPr="00C66717" w:rsidRDefault="00C66717" w:rsidP="00C66717">
      <w:pPr>
        <w:pStyle w:val="NormalWeb"/>
        <w:rPr>
          <w:rFonts w:asciiTheme="minorHAnsi" w:hAnsiTheme="minorHAnsi" w:cstheme="minorHAnsi"/>
          <w:color w:val="333333"/>
        </w:rPr>
      </w:pPr>
      <w:r w:rsidRPr="00C66717">
        <w:rPr>
          <w:rFonts w:asciiTheme="minorHAnsi" w:hAnsiTheme="minorHAnsi" w:cstheme="minorHAnsi"/>
          <w:color w:val="333333"/>
        </w:rPr>
        <w:t xml:space="preserve"> -</w:t>
      </w:r>
      <w:r w:rsidRPr="00C66717">
        <w:rPr>
          <w:rFonts w:asciiTheme="minorHAnsi" w:hAnsiTheme="minorHAnsi" w:cstheme="minorHAnsi"/>
          <w:color w:val="333333"/>
        </w:rPr>
        <w:t>chansons, comptines récitées en entier correctement prononcées</w:t>
      </w:r>
    </w:p>
    <w:p w:rsidR="00C66717" w:rsidRDefault="00C66717" w:rsidP="00C66717">
      <w:pPr>
        <w:pStyle w:val="NormalWeb"/>
        <w:rPr>
          <w:rFonts w:asciiTheme="minorHAnsi" w:hAnsiTheme="minorHAnsi" w:cstheme="minorHAnsi"/>
          <w:color w:val="333333"/>
          <w:lang w:val="en-US"/>
        </w:rPr>
      </w:pPr>
      <w:r w:rsidRPr="00C66717">
        <w:rPr>
          <w:rFonts w:asciiTheme="minorHAnsi" w:hAnsiTheme="minorHAnsi" w:cstheme="minorHAnsi"/>
          <w:color w:val="333333"/>
          <w:lang w:val="en-US"/>
        </w:rPr>
        <w:t xml:space="preserve">- </w:t>
      </w:r>
      <w:proofErr w:type="gramStart"/>
      <w:r>
        <w:rPr>
          <w:rFonts w:asciiTheme="minorHAnsi" w:hAnsiTheme="minorHAnsi" w:cstheme="minorHAnsi"/>
          <w:color w:val="333333"/>
          <w:lang w:val="en-US"/>
        </w:rPr>
        <w:t>se</w:t>
      </w:r>
      <w:proofErr w:type="gramEnd"/>
      <w:r>
        <w:rPr>
          <w:rFonts w:asciiTheme="minorHAnsi" w:hAnsiTheme="minorHAnsi" w:cstheme="minorHAnsi"/>
          <w:color w:val="333333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lang w:val="en-US"/>
        </w:rPr>
        <w:t>présenter</w:t>
      </w:r>
      <w:proofErr w:type="spellEnd"/>
      <w:r>
        <w:rPr>
          <w:rFonts w:asciiTheme="minorHAnsi" w:hAnsiTheme="minorHAnsi" w:cstheme="minorHAnsi"/>
          <w:color w:val="333333"/>
          <w:lang w:val="en-US"/>
        </w:rPr>
        <w:t xml:space="preserve"> (TV Show)</w:t>
      </w:r>
    </w:p>
    <w:p w:rsidR="00C66717" w:rsidRPr="00C66717" w:rsidRDefault="00C66717" w:rsidP="00C66717">
      <w:pPr>
        <w:pStyle w:val="NormalWeb"/>
        <w:rPr>
          <w:rFonts w:asciiTheme="minorHAnsi" w:hAnsiTheme="minorHAnsi" w:cstheme="minorHAnsi"/>
        </w:rPr>
      </w:pPr>
      <w:r w:rsidRPr="00C66717">
        <w:rPr>
          <w:rFonts w:asciiTheme="minorHAnsi" w:hAnsiTheme="minorHAnsi" w:cstheme="minorHAnsi"/>
          <w:color w:val="333333"/>
        </w:rPr>
        <w:t xml:space="preserve">- </w:t>
      </w:r>
      <w:proofErr w:type="spellStart"/>
      <w:r w:rsidRPr="00C66717">
        <w:rPr>
          <w:rFonts w:asciiTheme="minorHAnsi" w:hAnsiTheme="minorHAnsi" w:cstheme="minorHAnsi"/>
          <w:i/>
          <w:color w:val="333333"/>
        </w:rPr>
        <w:t>retelling</w:t>
      </w:r>
      <w:proofErr w:type="spellEnd"/>
      <w:r w:rsidRPr="00C66717">
        <w:rPr>
          <w:rFonts w:asciiTheme="minorHAnsi" w:hAnsiTheme="minorHAnsi" w:cstheme="minorHAnsi"/>
          <w:i/>
          <w:color w:val="333333"/>
        </w:rPr>
        <w:t xml:space="preserve"> a story </w:t>
      </w:r>
      <w:r w:rsidRPr="00C66717">
        <w:rPr>
          <w:rFonts w:asciiTheme="minorHAnsi" w:hAnsiTheme="minorHAnsi" w:cstheme="minorHAnsi"/>
          <w:color w:val="333333"/>
        </w:rPr>
        <w:t>(redire une histoire)</w:t>
      </w:r>
    </w:p>
    <w:p w:rsidR="00C66717" w:rsidRPr="00C66717" w:rsidRDefault="00C66717" w:rsidP="00C667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6717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Lire et comprendre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(à partir du CE2)</w:t>
      </w:r>
      <w:r w:rsidRPr="00C66717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C66717" w:rsidRDefault="00C66717" w:rsidP="00C66717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en-US" w:eastAsia="fr-FR"/>
        </w:rPr>
      </w:pPr>
      <w:r w:rsidRPr="00C66717">
        <w:rPr>
          <w:rFonts w:eastAsia="Times New Roman" w:cstheme="minorHAnsi"/>
          <w:color w:val="333333"/>
          <w:sz w:val="24"/>
          <w:szCs w:val="24"/>
          <w:lang w:val="en-US" w:eastAsia="fr-FR"/>
        </w:rPr>
        <w:t xml:space="preserve">- </w:t>
      </w:r>
      <w:r w:rsidRPr="00C66717">
        <w:rPr>
          <w:rFonts w:eastAsia="Times New Roman" w:cstheme="minorHAnsi"/>
          <w:i/>
          <w:color w:val="333333"/>
          <w:sz w:val="24"/>
          <w:szCs w:val="24"/>
          <w:lang w:val="en-US" w:eastAsia="fr-FR"/>
        </w:rPr>
        <w:t>match words and pictures</w:t>
      </w:r>
      <w:r w:rsidRPr="00C66717">
        <w:rPr>
          <w:rFonts w:eastAsia="Times New Roman" w:cstheme="minorHAnsi"/>
          <w:color w:val="333333"/>
          <w:sz w:val="24"/>
          <w:szCs w:val="24"/>
          <w:lang w:val="en-US" w:eastAsia="fr-FR"/>
        </w:rPr>
        <w:t xml:space="preserve"> (</w:t>
      </w:r>
      <w:proofErr w:type="spellStart"/>
      <w:r w:rsidRPr="00C66717">
        <w:rPr>
          <w:rFonts w:eastAsia="Times New Roman" w:cstheme="minorHAnsi"/>
          <w:color w:val="333333"/>
          <w:sz w:val="24"/>
          <w:szCs w:val="24"/>
          <w:lang w:val="en-US" w:eastAsia="fr-FR"/>
        </w:rPr>
        <w:t>relier</w:t>
      </w:r>
      <w:proofErr w:type="spellEnd"/>
      <w:r w:rsidRPr="00C66717">
        <w:rPr>
          <w:rFonts w:eastAsia="Times New Roman" w:cstheme="minorHAnsi"/>
          <w:color w:val="333333"/>
          <w:sz w:val="24"/>
          <w:szCs w:val="24"/>
          <w:lang w:val="en-US" w:eastAsia="fr-FR"/>
        </w:rPr>
        <w:t xml:space="preserve"> image </w:t>
      </w:r>
      <w:proofErr w:type="gramStart"/>
      <w:r w:rsidRPr="00C66717">
        <w:rPr>
          <w:rFonts w:eastAsia="Times New Roman" w:cstheme="minorHAnsi"/>
          <w:color w:val="333333"/>
          <w:sz w:val="24"/>
          <w:szCs w:val="24"/>
          <w:lang w:val="en-US" w:eastAsia="fr-FR"/>
        </w:rPr>
        <w:t>et</w:t>
      </w:r>
      <w:proofErr w:type="gramEnd"/>
      <w:r w:rsidRPr="00C66717">
        <w:rPr>
          <w:rFonts w:eastAsia="Times New Roman" w:cstheme="minorHAnsi"/>
          <w:color w:val="333333"/>
          <w:sz w:val="24"/>
          <w:szCs w:val="24"/>
          <w:lang w:val="en-US" w:eastAsia="fr-FR"/>
        </w:rPr>
        <w:t xml:space="preserve"> mot)</w:t>
      </w:r>
    </w:p>
    <w:p w:rsidR="00C66717" w:rsidRPr="00C66717" w:rsidRDefault="00C66717" w:rsidP="00C66717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66717">
        <w:rPr>
          <w:rFonts w:eastAsia="Times New Roman" w:cstheme="minorHAnsi"/>
          <w:color w:val="333333"/>
          <w:sz w:val="24"/>
          <w:szCs w:val="24"/>
          <w:lang w:eastAsia="fr-FR"/>
        </w:rPr>
        <w:t>-coller des étiquettes sous des images</w:t>
      </w:r>
    </w:p>
    <w:p w:rsidR="00C66717" w:rsidRPr="00C66717" w:rsidRDefault="00C66717" w:rsidP="00C66717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66717">
        <w:rPr>
          <w:rFonts w:eastAsia="Times New Roman" w:cstheme="minorHAnsi"/>
          <w:color w:val="333333"/>
          <w:sz w:val="24"/>
          <w:szCs w:val="24"/>
          <w:lang w:eastAsia="fr-FR"/>
        </w:rPr>
        <w:t>-remettre les étiquettes dans l’ordre d’une phrase</w:t>
      </w:r>
    </w:p>
    <w:p w:rsidR="00C66717" w:rsidRPr="00C66717" w:rsidRDefault="00C66717" w:rsidP="00C667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Ecrire (à partir du CE2), </w:t>
      </w:r>
      <w:r w:rsidRPr="003B4FDC">
        <w:rPr>
          <w:rFonts w:eastAsia="Times New Roman" w:cstheme="minorHAnsi"/>
          <w:bCs/>
          <w:sz w:val="24"/>
          <w:szCs w:val="24"/>
          <w:lang w:eastAsia="fr-FR"/>
        </w:rPr>
        <w:t>p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ar difficulté croissante :</w:t>
      </w:r>
      <w:r w:rsidRPr="00C66717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C66717" w:rsidRDefault="00C66717" w:rsidP="00C66717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66717">
        <w:rPr>
          <w:rFonts w:eastAsia="Times New Roman" w:cstheme="minorHAnsi"/>
          <w:color w:val="333333"/>
          <w:sz w:val="24"/>
          <w:szCs w:val="24"/>
          <w:lang w:eastAsia="fr-FR"/>
        </w:rPr>
        <w:t xml:space="preserve">- copie de mots </w:t>
      </w:r>
      <w:r w:rsidR="003B4FDC">
        <w:rPr>
          <w:rFonts w:eastAsia="Times New Roman" w:cstheme="minorHAnsi"/>
          <w:color w:val="333333"/>
          <w:sz w:val="24"/>
          <w:szCs w:val="24"/>
          <w:lang w:eastAsia="fr-FR"/>
        </w:rPr>
        <w:t>isolés</w:t>
      </w:r>
    </w:p>
    <w:p w:rsidR="003B4FDC" w:rsidRDefault="003B4FDC" w:rsidP="00C66717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- copie de phrases</w:t>
      </w:r>
      <w:bookmarkStart w:id="0" w:name="_GoBack"/>
      <w:bookmarkEnd w:id="0"/>
    </w:p>
    <w:p w:rsidR="003B103B" w:rsidRDefault="003B103B" w:rsidP="00C66717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-Séparer les mots d’une phrase écrite avec tous les mots collés </w:t>
      </w:r>
    </w:p>
    <w:p w:rsidR="003B4FDC" w:rsidRPr="00C66717" w:rsidRDefault="003B4FDC" w:rsidP="00C667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-Recopier une phrase avec les mots placés dans le désordre</w:t>
      </w:r>
    </w:p>
    <w:p w:rsidR="00C66717" w:rsidRPr="00C66717" w:rsidRDefault="00C66717" w:rsidP="00C667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6717">
        <w:rPr>
          <w:rFonts w:eastAsia="Times New Roman" w:cstheme="minorHAnsi"/>
          <w:color w:val="333333"/>
          <w:sz w:val="24"/>
          <w:szCs w:val="24"/>
          <w:lang w:eastAsia="fr-FR"/>
        </w:rPr>
        <w:t>- Remettre les bons mots dans une phrase = te</w:t>
      </w:r>
      <w:r w:rsidR="003B4FDC">
        <w:rPr>
          <w:rFonts w:eastAsia="Times New Roman" w:cstheme="minorHAnsi"/>
          <w:color w:val="333333"/>
          <w:sz w:val="24"/>
          <w:szCs w:val="24"/>
          <w:lang w:eastAsia="fr-FR"/>
        </w:rPr>
        <w:t>xte lacunaire</w:t>
      </w:r>
    </w:p>
    <w:p w:rsidR="003B4FDC" w:rsidRDefault="00C66717" w:rsidP="00C66717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66717">
        <w:rPr>
          <w:rFonts w:eastAsia="Times New Roman" w:cstheme="minorHAnsi"/>
          <w:color w:val="333333"/>
          <w:sz w:val="24"/>
          <w:szCs w:val="24"/>
          <w:lang w:eastAsia="fr-FR"/>
        </w:rPr>
        <w:t>- Dictée.</w:t>
      </w:r>
      <w:r w:rsidR="003B4FDC" w:rsidRPr="003B4FD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C75D76" w:rsidRPr="006C2D83" w:rsidRDefault="004B7DEB" w:rsidP="006C2D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- Récrire un texte, une phrase à partir d’un</w:t>
      </w:r>
      <w:r w:rsidR="003B4FDC" w:rsidRPr="00C66717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modèle. On souligne les mots à changer.</w:t>
      </w:r>
    </w:p>
    <w:sectPr w:rsidR="00C75D76" w:rsidRPr="006C2D83" w:rsidSect="0009696B">
      <w:footerReference w:type="default" r:id="rId6"/>
      <w:pgSz w:w="11906" w:h="16838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5C" w:rsidRDefault="00AA6B5C" w:rsidP="0009696B">
      <w:pPr>
        <w:spacing w:after="0" w:line="240" w:lineRule="auto"/>
      </w:pPr>
      <w:r>
        <w:separator/>
      </w:r>
    </w:p>
  </w:endnote>
  <w:endnote w:type="continuationSeparator" w:id="0">
    <w:p w:rsidR="00AA6B5C" w:rsidRDefault="00AA6B5C" w:rsidP="000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CY!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6B" w:rsidRDefault="0009696B">
    <w:pPr>
      <w:pStyle w:val="Pieddepage"/>
    </w:pPr>
    <w:r>
      <w:t xml:space="preserve">Sylvie </w:t>
    </w:r>
    <w:proofErr w:type="spellStart"/>
    <w:r>
      <w:t>Hanot</w:t>
    </w:r>
    <w:proofErr w:type="spellEnd"/>
    <w:r>
      <w:t xml:space="preserve">, CAFIPEMF généraliste et LVE /  Blog : </w:t>
    </w:r>
    <w:r w:rsidRPr="0009696B">
      <w:t>http://storytelling2.canalblog.com/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5C" w:rsidRDefault="00AA6B5C" w:rsidP="0009696B">
      <w:pPr>
        <w:spacing w:after="0" w:line="240" w:lineRule="auto"/>
      </w:pPr>
      <w:r>
        <w:separator/>
      </w:r>
    </w:p>
  </w:footnote>
  <w:footnote w:type="continuationSeparator" w:id="0">
    <w:p w:rsidR="00AA6B5C" w:rsidRDefault="00AA6B5C" w:rsidP="0009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17"/>
    <w:rsid w:val="0009696B"/>
    <w:rsid w:val="003B103B"/>
    <w:rsid w:val="003B4FDC"/>
    <w:rsid w:val="004B7DEB"/>
    <w:rsid w:val="006C2D83"/>
    <w:rsid w:val="00754EA9"/>
    <w:rsid w:val="00AA6B5C"/>
    <w:rsid w:val="00C66717"/>
    <w:rsid w:val="00C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3C95-D903-4D95-B074-3324AB2D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66717"/>
    <w:rPr>
      <w:b/>
      <w:bCs/>
    </w:rPr>
  </w:style>
  <w:style w:type="character" w:styleId="Accentuation">
    <w:name w:val="Emphasis"/>
    <w:basedOn w:val="Policepardfaut"/>
    <w:uiPriority w:val="20"/>
    <w:qFormat/>
    <w:rsid w:val="00C6671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9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96B"/>
  </w:style>
  <w:style w:type="paragraph" w:styleId="Pieddepage">
    <w:name w:val="footer"/>
    <w:basedOn w:val="Normal"/>
    <w:link w:val="PieddepageCar"/>
    <w:uiPriority w:val="99"/>
    <w:unhideWhenUsed/>
    <w:rsid w:val="0009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daps</dc:creator>
  <cp:keywords/>
  <dc:description/>
  <cp:lastModifiedBy>daps</cp:lastModifiedBy>
  <cp:revision>7</cp:revision>
  <dcterms:created xsi:type="dcterms:W3CDTF">2016-09-22T21:49:00Z</dcterms:created>
  <dcterms:modified xsi:type="dcterms:W3CDTF">2016-09-22T22:10:00Z</dcterms:modified>
</cp:coreProperties>
</file>