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0573" w:type="dxa"/>
        <w:tblInd w:w="-1" w:type="dxa"/>
        <w:tblLook w:val="04A0"/>
      </w:tblPr>
      <w:tblGrid>
        <w:gridCol w:w="3227"/>
        <w:gridCol w:w="2130"/>
        <w:gridCol w:w="1691"/>
        <w:gridCol w:w="3525"/>
      </w:tblGrid>
      <w:tr w:rsidR="00853D97" w:rsidTr="00853D97">
        <w:trPr>
          <w:trHeight w:val="409"/>
        </w:trPr>
        <w:tc>
          <w:tcPr>
            <w:tcW w:w="3227" w:type="dxa"/>
          </w:tcPr>
          <w:p w:rsidR="00853D97" w:rsidRDefault="00853D97" w:rsidP="005B2DAA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الثانوية الإعدادية الإمام علي</w:t>
            </w:r>
          </w:p>
        </w:tc>
        <w:tc>
          <w:tcPr>
            <w:tcW w:w="2130" w:type="dxa"/>
            <w:tcBorders>
              <w:top w:val="single" w:sz="4" w:space="0" w:color="auto"/>
              <w:right w:val="single" w:sz="4" w:space="0" w:color="auto"/>
            </w:tcBorders>
          </w:tcPr>
          <w:p w:rsidR="00853D97" w:rsidRPr="00FE7D5E" w:rsidRDefault="00853D97" w:rsidP="00853D97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r w:rsidRPr="00FE7D5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فرض منزلي رقم 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</w:tcPr>
          <w:p w:rsidR="00853D97" w:rsidRPr="00FE7D5E" w:rsidRDefault="00853D97" w:rsidP="005B2DAA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</w:pPr>
            <w:r w:rsidRPr="00FE7D5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المستوى الأولى</w:t>
            </w:r>
          </w:p>
        </w:tc>
        <w:tc>
          <w:tcPr>
            <w:tcW w:w="3525" w:type="dxa"/>
          </w:tcPr>
          <w:p w:rsidR="00853D97" w:rsidRDefault="00853D97" w:rsidP="005B2DAA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الاسم :</w:t>
            </w:r>
            <w:r w:rsidRPr="005B2DAA">
              <w:rPr>
                <w:rFonts w:hint="cs"/>
                <w:sz w:val="18"/>
                <w:szCs w:val="18"/>
                <w:rtl/>
                <w:lang w:bidi="ar-MA"/>
              </w:rPr>
              <w:t>....</w:t>
            </w:r>
            <w:r>
              <w:rPr>
                <w:rFonts w:hint="cs"/>
                <w:sz w:val="18"/>
                <w:szCs w:val="18"/>
                <w:rtl/>
                <w:lang w:bidi="ar-MA"/>
              </w:rPr>
              <w:t>.....................................</w:t>
            </w:r>
            <w:r w:rsidRPr="005B2DAA">
              <w:rPr>
                <w:rFonts w:hint="cs"/>
                <w:sz w:val="18"/>
                <w:szCs w:val="18"/>
                <w:rtl/>
                <w:lang w:bidi="ar-MA"/>
              </w:rPr>
              <w:t>........</w:t>
            </w:r>
          </w:p>
        </w:tc>
      </w:tr>
      <w:tr w:rsidR="005B2DAA" w:rsidTr="00FE7D5E">
        <w:trPr>
          <w:trHeight w:val="427"/>
        </w:trPr>
        <w:tc>
          <w:tcPr>
            <w:tcW w:w="3227" w:type="dxa"/>
          </w:tcPr>
          <w:p w:rsidR="005B2DAA" w:rsidRPr="00853D97" w:rsidRDefault="00853D97" w:rsidP="005B2DAA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</w:pPr>
            <w:r w:rsidRPr="00853D9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الأستاذ : الحسناوي عبد الوهاب</w:t>
            </w:r>
          </w:p>
        </w:tc>
        <w:tc>
          <w:tcPr>
            <w:tcW w:w="3821" w:type="dxa"/>
            <w:gridSpan w:val="2"/>
          </w:tcPr>
          <w:p w:rsidR="005B2DAA" w:rsidRPr="005B2DAA" w:rsidRDefault="005B2DAA" w:rsidP="005B2DAA">
            <w:pPr>
              <w:bidi/>
              <w:rPr>
                <w:rFonts w:hint="cs"/>
                <w:sz w:val="18"/>
                <w:szCs w:val="18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الموسم الدراسي :</w:t>
            </w:r>
            <w:r>
              <w:rPr>
                <w:rFonts w:hint="cs"/>
                <w:sz w:val="18"/>
                <w:szCs w:val="18"/>
                <w:rtl/>
                <w:lang w:bidi="ar-MA"/>
              </w:rPr>
              <w:t>.....................</w:t>
            </w:r>
          </w:p>
        </w:tc>
        <w:tc>
          <w:tcPr>
            <w:tcW w:w="3525" w:type="dxa"/>
          </w:tcPr>
          <w:p w:rsidR="005B2DAA" w:rsidRPr="005B2DAA" w:rsidRDefault="005B2DAA" w:rsidP="005B2DAA">
            <w:pPr>
              <w:bidi/>
              <w:rPr>
                <w:rFonts w:hint="cs"/>
                <w:sz w:val="18"/>
                <w:szCs w:val="18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القسم :</w:t>
            </w:r>
            <w:r>
              <w:rPr>
                <w:rFonts w:hint="cs"/>
                <w:sz w:val="18"/>
                <w:szCs w:val="18"/>
                <w:rtl/>
                <w:lang w:bidi="ar-MA"/>
              </w:rPr>
              <w:t>.................................................</w:t>
            </w:r>
          </w:p>
        </w:tc>
      </w:tr>
    </w:tbl>
    <w:p w:rsidR="005B2DAA" w:rsidRDefault="00933797" w:rsidP="001576CC">
      <w:pPr>
        <w:bidi/>
        <w:spacing w:after="0"/>
        <w:rPr>
          <w:rFonts w:hint="cs"/>
          <w:b/>
          <w:bCs/>
          <w:sz w:val="32"/>
          <w:szCs w:val="32"/>
          <w:rtl/>
          <w:lang w:bidi="ar-MA"/>
        </w:rPr>
      </w:pPr>
      <w:r w:rsidRPr="00933797">
        <w:rPr>
          <w:rFonts w:hint="cs"/>
          <w:b/>
          <w:bCs/>
          <w:sz w:val="32"/>
          <w:szCs w:val="32"/>
          <w:rtl/>
          <w:lang w:bidi="ar-MA"/>
        </w:rPr>
        <w:t>تمري</w:t>
      </w:r>
      <w:r>
        <w:rPr>
          <w:rFonts w:hint="cs"/>
          <w:b/>
          <w:bCs/>
          <w:sz w:val="32"/>
          <w:szCs w:val="32"/>
          <w:rtl/>
          <w:lang w:bidi="ar-MA"/>
        </w:rPr>
        <w:t>ــــــــــ</w:t>
      </w:r>
      <w:r w:rsidRPr="00933797">
        <w:rPr>
          <w:rFonts w:hint="cs"/>
          <w:b/>
          <w:bCs/>
          <w:sz w:val="32"/>
          <w:szCs w:val="32"/>
          <w:rtl/>
          <w:lang w:bidi="ar-MA"/>
        </w:rPr>
        <w:t>ن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1 : ( الجواب وراء الورقة )</w:t>
      </w:r>
    </w:p>
    <w:p w:rsidR="005B2DAA" w:rsidRPr="005B2DAA" w:rsidRDefault="00EC0E5D" w:rsidP="00853D97">
      <w:pPr>
        <w:bidi/>
        <w:spacing w:after="0"/>
        <w:rPr>
          <w:rFonts w:hint="cs"/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 xml:space="preserve">1- </w:t>
      </w:r>
      <w:r w:rsidR="00933797" w:rsidRPr="005B2DAA">
        <w:rPr>
          <w:rFonts w:hint="cs"/>
          <w:b/>
          <w:bCs/>
          <w:sz w:val="32"/>
          <w:szCs w:val="32"/>
          <w:rtl/>
          <w:lang w:bidi="ar-MA"/>
        </w:rPr>
        <w:t xml:space="preserve">أنجز رسما تخطيطيا  لخلية نباتية وخلية حيوانية </w:t>
      </w:r>
      <w:r w:rsidR="005B2DAA" w:rsidRPr="005B2DAA">
        <w:rPr>
          <w:rFonts w:hint="cs"/>
          <w:b/>
          <w:bCs/>
          <w:sz w:val="32"/>
          <w:szCs w:val="32"/>
          <w:rtl/>
          <w:lang w:bidi="ar-MA"/>
        </w:rPr>
        <w:t xml:space="preserve">مع التسميات والعنوان </w:t>
      </w:r>
      <w:r>
        <w:rPr>
          <w:rFonts w:hint="cs"/>
          <w:b/>
          <w:bCs/>
          <w:sz w:val="32"/>
          <w:szCs w:val="32"/>
          <w:rtl/>
          <w:lang w:bidi="ar-MA"/>
        </w:rPr>
        <w:t>و</w:t>
      </w:r>
      <w:r w:rsidR="005B2DAA" w:rsidRPr="005B2DAA">
        <w:rPr>
          <w:rFonts w:hint="cs"/>
          <w:b/>
          <w:bCs/>
          <w:sz w:val="32"/>
          <w:szCs w:val="32"/>
          <w:rtl/>
          <w:lang w:bidi="ar-MA"/>
        </w:rPr>
        <w:t xml:space="preserve">مع احترام قواعد </w:t>
      </w:r>
      <w:r w:rsidR="00933797" w:rsidRPr="005B2DAA">
        <w:rPr>
          <w:rFonts w:hint="cs"/>
          <w:b/>
          <w:bCs/>
          <w:sz w:val="32"/>
          <w:szCs w:val="32"/>
          <w:rtl/>
          <w:lang w:bidi="ar-MA"/>
        </w:rPr>
        <w:t>الرسم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</w:t>
      </w:r>
    </w:p>
    <w:p w:rsidR="00933797" w:rsidRDefault="00EC0E5D" w:rsidP="001576CC">
      <w:pPr>
        <w:bidi/>
        <w:spacing w:after="0"/>
        <w:rPr>
          <w:rFonts w:hint="cs"/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>2</w:t>
      </w:r>
      <w:r w:rsidR="00933797">
        <w:rPr>
          <w:rFonts w:hint="cs"/>
          <w:b/>
          <w:bCs/>
          <w:sz w:val="32"/>
          <w:szCs w:val="32"/>
          <w:rtl/>
          <w:lang w:bidi="ar-MA"/>
        </w:rPr>
        <w:t>- ماهو الفرق بين الخلية النباتية والخلية الحيوانية ؟</w:t>
      </w:r>
    </w:p>
    <w:p w:rsidR="008F3440" w:rsidRDefault="008F3440" w:rsidP="001576CC">
      <w:pPr>
        <w:bidi/>
        <w:spacing w:after="0"/>
        <w:rPr>
          <w:rFonts w:hint="cs"/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>تمرين 2 :</w:t>
      </w:r>
    </w:p>
    <w:p w:rsidR="008F3440" w:rsidRDefault="0089335C" w:rsidP="001576CC">
      <w:pPr>
        <w:bidi/>
        <w:spacing w:after="0"/>
        <w:rPr>
          <w:rFonts w:hint="cs"/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246380</wp:posOffset>
            </wp:positionV>
            <wp:extent cx="3347085" cy="2228850"/>
            <wp:effectExtent l="19050" t="0" r="571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440">
        <w:rPr>
          <w:rFonts w:hint="cs"/>
          <w:b/>
          <w:bCs/>
          <w:sz w:val="32"/>
          <w:szCs w:val="32"/>
          <w:rtl/>
          <w:lang w:bidi="ar-MA"/>
        </w:rPr>
        <w:t xml:space="preserve">تمثل </w:t>
      </w:r>
      <w:r w:rsidR="008F3440" w:rsidRPr="00853D97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  <w:lang w:bidi="ar-MA"/>
        </w:rPr>
        <w:t>الوثيقة</w:t>
      </w:r>
      <w:r w:rsidR="000E0637" w:rsidRPr="00853D97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  <w:lang w:bidi="ar-MA"/>
        </w:rPr>
        <w:t xml:space="preserve"> 1</w:t>
      </w:r>
      <w:r w:rsidR="008F3440">
        <w:rPr>
          <w:rFonts w:hint="cs"/>
          <w:b/>
          <w:bCs/>
          <w:sz w:val="32"/>
          <w:szCs w:val="32"/>
          <w:rtl/>
          <w:lang w:bidi="ar-MA"/>
        </w:rPr>
        <w:t xml:space="preserve"> منحنى تغير كمية الأكسجين المذاب في الماء ب </w:t>
      </w:r>
      <w:r w:rsidR="008F3440">
        <w:rPr>
          <w:b/>
          <w:bCs/>
          <w:sz w:val="32"/>
          <w:szCs w:val="32"/>
          <w:lang w:bidi="ar-MA"/>
        </w:rPr>
        <w:t>mg/l</w:t>
      </w:r>
      <w:r w:rsidR="008F3440">
        <w:rPr>
          <w:rFonts w:hint="cs"/>
          <w:b/>
          <w:bCs/>
          <w:sz w:val="32"/>
          <w:szCs w:val="32"/>
          <w:rtl/>
          <w:lang w:bidi="ar-MA"/>
        </w:rPr>
        <w:t xml:space="preserve"> حسب الزمن ( بالساعات ) ببركة غنية بالأعشاب المائية خلال يوم 10 أبريل .</w:t>
      </w:r>
    </w:p>
    <w:p w:rsidR="008F3440" w:rsidRDefault="008F3440" w:rsidP="008F3440">
      <w:pPr>
        <w:bidi/>
        <w:spacing w:after="0"/>
        <w:rPr>
          <w:rFonts w:hint="cs"/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>ملحوظة : الساعة 10 تشير إلى الثانية عشر ليلا .</w:t>
      </w:r>
    </w:p>
    <w:p w:rsidR="0089335C" w:rsidRPr="000E0637" w:rsidRDefault="000E0637" w:rsidP="000E0637">
      <w:pPr>
        <w:bidi/>
        <w:spacing w:after="0"/>
        <w:rPr>
          <w:rFonts w:hint="cs"/>
          <w:b/>
          <w:bCs/>
          <w:sz w:val="32"/>
          <w:szCs w:val="32"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>1-</w:t>
      </w:r>
      <w:r w:rsidR="003E4235" w:rsidRPr="000E0637">
        <w:rPr>
          <w:rFonts w:hint="cs"/>
          <w:b/>
          <w:bCs/>
          <w:sz w:val="32"/>
          <w:szCs w:val="32"/>
          <w:rtl/>
          <w:lang w:bidi="ar-MA"/>
        </w:rPr>
        <w:t xml:space="preserve">استخرج من </w:t>
      </w:r>
      <w:r w:rsidR="003E4235" w:rsidRPr="00853D97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  <w:lang w:bidi="ar-MA"/>
        </w:rPr>
        <w:t>الوثيقة</w:t>
      </w:r>
      <w:r w:rsidRPr="00853D97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  <w:lang w:bidi="ar-MA"/>
        </w:rPr>
        <w:t xml:space="preserve"> 1</w:t>
      </w:r>
      <w:r w:rsidR="003E4235" w:rsidRPr="000E0637">
        <w:rPr>
          <w:rFonts w:hint="cs"/>
          <w:b/>
          <w:bCs/>
          <w:sz w:val="32"/>
          <w:szCs w:val="32"/>
          <w:rtl/>
          <w:lang w:bidi="ar-MA"/>
        </w:rPr>
        <w:t xml:space="preserve"> جانبه كمية الأكسجين</w:t>
      </w:r>
    </w:p>
    <w:p w:rsidR="003E4235" w:rsidRPr="0089335C" w:rsidRDefault="003E4235" w:rsidP="000E0637">
      <w:pPr>
        <w:bidi/>
        <w:spacing w:after="0"/>
        <w:rPr>
          <w:rFonts w:hint="cs"/>
          <w:b/>
          <w:bCs/>
          <w:sz w:val="32"/>
          <w:szCs w:val="32"/>
          <w:lang w:bidi="ar-MA"/>
        </w:rPr>
      </w:pPr>
      <w:r w:rsidRPr="0089335C">
        <w:rPr>
          <w:rFonts w:hint="cs"/>
          <w:b/>
          <w:bCs/>
          <w:sz w:val="32"/>
          <w:szCs w:val="32"/>
          <w:rtl/>
          <w:lang w:bidi="ar-MA"/>
        </w:rPr>
        <w:t xml:space="preserve"> المذاب في ماء البركة :</w:t>
      </w:r>
    </w:p>
    <w:p w:rsidR="003E4235" w:rsidRPr="000E0637" w:rsidRDefault="003E4235" w:rsidP="000E0637">
      <w:pPr>
        <w:pStyle w:val="Paragraphedeliste"/>
        <w:numPr>
          <w:ilvl w:val="0"/>
          <w:numId w:val="5"/>
        </w:numPr>
        <w:bidi/>
        <w:spacing w:after="0"/>
        <w:rPr>
          <w:rFonts w:hint="cs"/>
          <w:b/>
          <w:bCs/>
          <w:sz w:val="32"/>
          <w:szCs w:val="32"/>
          <w:lang w:bidi="ar-MA"/>
        </w:rPr>
      </w:pPr>
      <w:r w:rsidRPr="000E0637">
        <w:rPr>
          <w:rFonts w:hint="cs"/>
          <w:b/>
          <w:bCs/>
          <w:sz w:val="32"/>
          <w:szCs w:val="32"/>
          <w:rtl/>
          <w:lang w:bidi="ar-MA"/>
        </w:rPr>
        <w:t>في الساعة 0 :</w:t>
      </w:r>
      <w:r w:rsidR="00991473" w:rsidRPr="000E0637">
        <w:rPr>
          <w:rFonts w:hint="cs"/>
          <w:sz w:val="18"/>
          <w:szCs w:val="18"/>
          <w:rtl/>
          <w:lang w:bidi="ar-MA"/>
        </w:rPr>
        <w:t>..........................................................................................................................................................</w:t>
      </w:r>
    </w:p>
    <w:p w:rsidR="003E4235" w:rsidRDefault="003E4235" w:rsidP="003E4235">
      <w:pPr>
        <w:pStyle w:val="Paragraphedeliste"/>
        <w:numPr>
          <w:ilvl w:val="0"/>
          <w:numId w:val="5"/>
        </w:numPr>
        <w:bidi/>
        <w:spacing w:after="0"/>
        <w:rPr>
          <w:rFonts w:hint="cs"/>
          <w:b/>
          <w:bCs/>
          <w:sz w:val="32"/>
          <w:szCs w:val="32"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>في الساعة12:</w:t>
      </w:r>
      <w:r w:rsidR="00991473">
        <w:rPr>
          <w:rFonts w:hint="cs"/>
          <w:sz w:val="18"/>
          <w:szCs w:val="18"/>
          <w:rtl/>
          <w:lang w:bidi="ar-MA"/>
        </w:rPr>
        <w:t>...........................................................................................................................................................</w:t>
      </w:r>
    </w:p>
    <w:p w:rsidR="0089335C" w:rsidRDefault="00DE60A7" w:rsidP="00DE60A7">
      <w:pPr>
        <w:pStyle w:val="Paragraphedeliste"/>
        <w:numPr>
          <w:ilvl w:val="0"/>
          <w:numId w:val="4"/>
        </w:numPr>
        <w:bidi/>
        <w:spacing w:after="0"/>
        <w:rPr>
          <w:rFonts w:hint="cs"/>
          <w:b/>
          <w:bCs/>
          <w:sz w:val="32"/>
          <w:szCs w:val="32"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>اقترح تفسيرا للتغير الملاحظ في كمية</w:t>
      </w:r>
    </w:p>
    <w:p w:rsidR="0089335C" w:rsidRDefault="00DE60A7" w:rsidP="0089335C">
      <w:pPr>
        <w:pStyle w:val="Paragraphedeliste"/>
        <w:bidi/>
        <w:spacing w:after="0"/>
        <w:ind w:left="785"/>
        <w:rPr>
          <w:rFonts w:hint="cs"/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 xml:space="preserve"> الأكسجين اعتمادا على معلوماتك حول</w:t>
      </w:r>
    </w:p>
    <w:p w:rsidR="003E4235" w:rsidRPr="0089335C" w:rsidRDefault="00DE60A7" w:rsidP="0089335C">
      <w:pPr>
        <w:pStyle w:val="Paragraphedeliste"/>
        <w:bidi/>
        <w:spacing w:after="0"/>
        <w:ind w:left="785"/>
        <w:rPr>
          <w:rFonts w:hint="cs"/>
          <w:b/>
          <w:bCs/>
          <w:sz w:val="32"/>
          <w:szCs w:val="32"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 xml:space="preserve"> تغي</w:t>
      </w:r>
      <w:r w:rsidRPr="0089335C">
        <w:rPr>
          <w:rFonts w:hint="cs"/>
          <w:b/>
          <w:bCs/>
          <w:sz w:val="32"/>
          <w:szCs w:val="32"/>
          <w:rtl/>
          <w:lang w:bidi="ar-MA"/>
        </w:rPr>
        <w:t>ر كمية الإضاءة خلال اليوم بهذه البركة .</w:t>
      </w:r>
    </w:p>
    <w:p w:rsidR="00DE60A7" w:rsidRPr="00DE60A7" w:rsidRDefault="00DE60A7" w:rsidP="00DE60A7">
      <w:pPr>
        <w:bidi/>
        <w:spacing w:after="0"/>
        <w:ind w:left="425"/>
        <w:rPr>
          <w:rFonts w:hint="cs"/>
          <w:b/>
          <w:bCs/>
          <w:sz w:val="32"/>
          <w:szCs w:val="32"/>
          <w:lang w:bidi="ar-MA"/>
        </w:rPr>
      </w:pPr>
      <w:r w:rsidRPr="00853D97">
        <w:rPr>
          <w:rFonts w:hint="cs"/>
          <w:b/>
          <w:bCs/>
          <w:sz w:val="36"/>
          <w:szCs w:val="36"/>
          <w:rtl/>
          <w:lang w:bidi="ar-MA"/>
        </w:rPr>
        <w:t>أ</w:t>
      </w:r>
      <w:r w:rsidRPr="00DE60A7">
        <w:rPr>
          <w:rFonts w:hint="cs"/>
          <w:b/>
          <w:bCs/>
          <w:sz w:val="32"/>
          <w:szCs w:val="32"/>
          <w:rtl/>
          <w:lang w:bidi="ar-MA"/>
        </w:rPr>
        <w:t>-  في الزمن  0 :</w:t>
      </w:r>
      <w:r w:rsidR="00991473" w:rsidRPr="00991473">
        <w:rPr>
          <w:rFonts w:hint="cs"/>
          <w:sz w:val="18"/>
          <w:szCs w:val="18"/>
          <w:rtl/>
          <w:lang w:bidi="ar-MA"/>
        </w:rPr>
        <w:t xml:space="preserve"> </w:t>
      </w:r>
      <w:r w:rsidR="00991473">
        <w:rPr>
          <w:rFonts w:hint="cs"/>
          <w:sz w:val="18"/>
          <w:szCs w:val="18"/>
          <w:rtl/>
          <w:lang w:bidi="ar-MA"/>
        </w:rPr>
        <w:t>........................................................................................................................................................</w:t>
      </w:r>
    </w:p>
    <w:p w:rsidR="00DE60A7" w:rsidRPr="000E0637" w:rsidRDefault="00DE60A7" w:rsidP="000E0637">
      <w:pPr>
        <w:pStyle w:val="Paragraphedeliste"/>
        <w:numPr>
          <w:ilvl w:val="0"/>
          <w:numId w:val="5"/>
        </w:numPr>
        <w:bidi/>
        <w:spacing w:after="0"/>
        <w:rPr>
          <w:rFonts w:hint="cs"/>
          <w:sz w:val="18"/>
          <w:szCs w:val="18"/>
          <w:rtl/>
          <w:lang w:bidi="ar-MA"/>
        </w:rPr>
      </w:pPr>
      <w:r w:rsidRPr="000E0637">
        <w:rPr>
          <w:rFonts w:hint="cs"/>
          <w:b/>
          <w:bCs/>
          <w:sz w:val="32"/>
          <w:szCs w:val="32"/>
          <w:rtl/>
          <w:lang w:bidi="ar-MA"/>
        </w:rPr>
        <w:t>في الزمن  12 :</w:t>
      </w:r>
      <w:r w:rsidR="00991473" w:rsidRPr="000E0637">
        <w:rPr>
          <w:rFonts w:hint="cs"/>
          <w:sz w:val="18"/>
          <w:szCs w:val="18"/>
          <w:rtl/>
          <w:lang w:bidi="ar-MA"/>
        </w:rPr>
        <w:t xml:space="preserve"> .....................................................................................................................................................</w:t>
      </w:r>
    </w:p>
    <w:p w:rsidR="000E0637" w:rsidRDefault="000E0637" w:rsidP="000E0637">
      <w:pPr>
        <w:pStyle w:val="Paragraphedeliste"/>
        <w:bidi/>
        <w:spacing w:after="0"/>
        <w:ind w:left="785"/>
        <w:rPr>
          <w:rFonts w:hint="cs"/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>التمرين 3 :</w:t>
      </w:r>
    </w:p>
    <w:p w:rsidR="000E0637" w:rsidRPr="000E0637" w:rsidRDefault="000E0637" w:rsidP="00853D97">
      <w:pPr>
        <w:pStyle w:val="Paragraphedeliste"/>
        <w:numPr>
          <w:ilvl w:val="0"/>
          <w:numId w:val="7"/>
        </w:numPr>
        <w:bidi/>
        <w:spacing w:after="0"/>
        <w:rPr>
          <w:rFonts w:hint="cs"/>
          <w:b/>
          <w:bCs/>
          <w:sz w:val="32"/>
          <w:szCs w:val="32"/>
          <w:lang w:bidi="ar-MA"/>
        </w:rPr>
      </w:pPr>
      <w:r w:rsidRPr="000E0637">
        <w:rPr>
          <w:rFonts w:hint="cs"/>
          <w:b/>
          <w:bCs/>
          <w:sz w:val="32"/>
          <w:szCs w:val="32"/>
          <w:rtl/>
          <w:lang w:bidi="ar-MA"/>
        </w:rPr>
        <w:t>يمثل الرسم التخطيطي (</w:t>
      </w:r>
      <w:r w:rsidR="00853D97">
        <w:rPr>
          <w:rFonts w:hint="cs"/>
          <w:sz w:val="32"/>
          <w:szCs w:val="32"/>
          <w:rtl/>
          <w:lang w:bidi="ar-MA"/>
        </w:rPr>
        <w:t>ب</w:t>
      </w:r>
      <w:r w:rsidRPr="000E0637">
        <w:rPr>
          <w:rFonts w:hint="cs"/>
          <w:b/>
          <w:bCs/>
          <w:sz w:val="32"/>
          <w:szCs w:val="32"/>
          <w:rtl/>
          <w:lang w:bidi="ar-MA"/>
        </w:rPr>
        <w:t>) نموذجا للتنفس الرئوي ، ويمثل الرسم التخطيطي (</w:t>
      </w:r>
      <w:r w:rsidR="00853D97">
        <w:rPr>
          <w:rFonts w:hint="cs"/>
          <w:b/>
          <w:bCs/>
          <w:sz w:val="32"/>
          <w:szCs w:val="32"/>
          <w:rtl/>
          <w:lang w:bidi="ar-MA"/>
        </w:rPr>
        <w:t>أ</w:t>
      </w:r>
      <w:r w:rsidRPr="000E0637">
        <w:rPr>
          <w:rFonts w:hint="cs"/>
          <w:b/>
          <w:bCs/>
          <w:sz w:val="32"/>
          <w:szCs w:val="32"/>
          <w:rtl/>
          <w:lang w:bidi="ar-MA"/>
        </w:rPr>
        <w:t xml:space="preserve">) نموذجا للتنفس القصبي </w:t>
      </w:r>
    </w:p>
    <w:p w:rsidR="00DE60A7" w:rsidRPr="00DE60A7" w:rsidRDefault="003D75C2" w:rsidP="00DE60A7">
      <w:pPr>
        <w:bidi/>
        <w:spacing w:after="0"/>
        <w:ind w:left="425"/>
        <w:rPr>
          <w:rFonts w:hint="cs"/>
          <w:b/>
          <w:bCs/>
          <w:sz w:val="32"/>
          <w:szCs w:val="32"/>
          <w:lang w:bidi="ar-MA"/>
        </w:rPr>
      </w:pPr>
      <w:r>
        <w:rPr>
          <w:rFonts w:hint="cs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3175</wp:posOffset>
            </wp:positionV>
            <wp:extent cx="6000750" cy="2047875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0A7" w:rsidRDefault="00DE60A7" w:rsidP="00DE60A7">
      <w:pPr>
        <w:bidi/>
        <w:spacing w:after="0"/>
        <w:rPr>
          <w:rFonts w:hint="cs"/>
          <w:b/>
          <w:bCs/>
          <w:sz w:val="32"/>
          <w:szCs w:val="32"/>
          <w:rtl/>
          <w:lang w:bidi="ar-MA"/>
        </w:rPr>
      </w:pPr>
    </w:p>
    <w:p w:rsidR="003D75C2" w:rsidRDefault="003D75C2" w:rsidP="003D75C2">
      <w:pPr>
        <w:bidi/>
        <w:spacing w:after="0"/>
        <w:rPr>
          <w:rFonts w:hint="cs"/>
          <w:b/>
          <w:bCs/>
          <w:sz w:val="32"/>
          <w:szCs w:val="32"/>
          <w:rtl/>
          <w:lang w:bidi="ar-MA"/>
        </w:rPr>
      </w:pPr>
    </w:p>
    <w:p w:rsidR="003D75C2" w:rsidRDefault="003D75C2" w:rsidP="003D75C2">
      <w:pPr>
        <w:bidi/>
        <w:spacing w:after="0"/>
        <w:rPr>
          <w:rFonts w:hint="cs"/>
          <w:b/>
          <w:bCs/>
          <w:sz w:val="32"/>
          <w:szCs w:val="32"/>
          <w:rtl/>
          <w:lang w:bidi="ar-MA"/>
        </w:rPr>
      </w:pPr>
    </w:p>
    <w:p w:rsidR="003D75C2" w:rsidRDefault="003D75C2" w:rsidP="003D75C2">
      <w:pPr>
        <w:bidi/>
        <w:spacing w:after="0"/>
        <w:rPr>
          <w:rFonts w:hint="cs"/>
          <w:b/>
          <w:bCs/>
          <w:sz w:val="32"/>
          <w:szCs w:val="32"/>
          <w:rtl/>
          <w:lang w:bidi="ar-MA"/>
        </w:rPr>
      </w:pPr>
    </w:p>
    <w:p w:rsidR="003D75C2" w:rsidRDefault="003D75C2" w:rsidP="003D75C2">
      <w:pPr>
        <w:bidi/>
        <w:spacing w:after="0"/>
        <w:rPr>
          <w:rFonts w:hint="cs"/>
          <w:b/>
          <w:bCs/>
          <w:sz w:val="32"/>
          <w:szCs w:val="32"/>
          <w:rtl/>
          <w:lang w:bidi="ar-MA"/>
        </w:rPr>
      </w:pPr>
    </w:p>
    <w:p w:rsidR="003D75C2" w:rsidRDefault="003D75C2" w:rsidP="003D75C2">
      <w:pPr>
        <w:bidi/>
        <w:spacing w:after="0"/>
        <w:rPr>
          <w:rFonts w:hint="cs"/>
          <w:b/>
          <w:bCs/>
          <w:sz w:val="32"/>
          <w:szCs w:val="32"/>
          <w:rtl/>
          <w:lang w:bidi="ar-MA"/>
        </w:rPr>
      </w:pPr>
    </w:p>
    <w:p w:rsidR="003D75C2" w:rsidRDefault="003D75C2" w:rsidP="003D75C2">
      <w:pPr>
        <w:bidi/>
        <w:spacing w:after="0"/>
        <w:rPr>
          <w:b/>
          <w:bCs/>
          <w:sz w:val="32"/>
          <w:szCs w:val="32"/>
          <w:lang w:bidi="ar-MA"/>
        </w:rPr>
      </w:pPr>
    </w:p>
    <w:p w:rsidR="003D75C2" w:rsidRPr="001576CC" w:rsidRDefault="003D75C2" w:rsidP="001576CC">
      <w:pPr>
        <w:pStyle w:val="Paragraphedeliste"/>
        <w:numPr>
          <w:ilvl w:val="0"/>
          <w:numId w:val="8"/>
        </w:numPr>
        <w:bidi/>
        <w:spacing w:after="0"/>
        <w:rPr>
          <w:rFonts w:hint="cs"/>
          <w:b/>
          <w:bCs/>
          <w:sz w:val="32"/>
          <w:szCs w:val="32"/>
          <w:rtl/>
          <w:lang w:bidi="ar-MA"/>
        </w:rPr>
      </w:pPr>
      <w:r w:rsidRPr="001576CC">
        <w:rPr>
          <w:rFonts w:hint="cs"/>
          <w:b/>
          <w:bCs/>
          <w:sz w:val="32"/>
          <w:szCs w:val="32"/>
          <w:rtl/>
          <w:lang w:bidi="ar-MA"/>
        </w:rPr>
        <w:t>مثل بواسطة أسهم</w:t>
      </w:r>
      <w:r w:rsidR="00042F80">
        <w:rPr>
          <w:rFonts w:hint="cs"/>
          <w:b/>
          <w:bCs/>
          <w:sz w:val="32"/>
          <w:szCs w:val="32"/>
          <w:rtl/>
          <w:lang w:bidi="ar-MA"/>
        </w:rPr>
        <w:t xml:space="preserve"> على النموذجين (أ) و(ب) </w:t>
      </w:r>
      <w:r w:rsidRPr="001576CC">
        <w:rPr>
          <w:rFonts w:hint="cs"/>
          <w:b/>
          <w:bCs/>
          <w:sz w:val="32"/>
          <w:szCs w:val="32"/>
          <w:rtl/>
          <w:lang w:bidi="ar-MA"/>
        </w:rPr>
        <w:t xml:space="preserve"> وباستعمال الألوان</w:t>
      </w:r>
      <w:r w:rsidRPr="001576CC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  <w:lang w:bidi="ar-MA"/>
        </w:rPr>
        <w:t>(</w:t>
      </w:r>
      <w:r w:rsidRPr="001576CC">
        <w:rPr>
          <w:rFonts w:hint="cs"/>
          <w:b/>
          <w:bCs/>
          <w:color w:val="000000" w:themeColor="text1"/>
          <w:sz w:val="32"/>
          <w:szCs w:val="32"/>
          <w:shd w:val="clear" w:color="auto" w:fill="D9D9D9" w:themeFill="background1" w:themeFillShade="D9"/>
          <w:rtl/>
          <w:lang w:bidi="ar-MA"/>
        </w:rPr>
        <w:t>اللون الأزرق</w:t>
      </w:r>
      <w:r w:rsidR="001576CC" w:rsidRPr="001576CC">
        <w:rPr>
          <w:rFonts w:hint="cs"/>
          <w:b/>
          <w:bCs/>
          <w:color w:val="000000" w:themeColor="text1"/>
          <w:sz w:val="32"/>
          <w:szCs w:val="32"/>
          <w:shd w:val="clear" w:color="auto" w:fill="D9D9D9" w:themeFill="background1" w:themeFillShade="D9"/>
          <w:rtl/>
          <w:lang w:bidi="ar-MA"/>
        </w:rPr>
        <w:t xml:space="preserve"> بالنسبة ل</w:t>
      </w:r>
      <w:r w:rsidRPr="001576CC">
        <w:rPr>
          <w:b/>
          <w:bCs/>
          <w:color w:val="000000" w:themeColor="text1"/>
          <w:sz w:val="32"/>
          <w:szCs w:val="32"/>
          <w:shd w:val="clear" w:color="auto" w:fill="D9D9D9" w:themeFill="background1" w:themeFillShade="D9"/>
          <w:lang w:bidi="ar-MA"/>
        </w:rPr>
        <w:t>co</w:t>
      </w:r>
      <w:r w:rsidRPr="001576CC">
        <w:rPr>
          <w:b/>
          <w:bCs/>
          <w:color w:val="000000" w:themeColor="text1"/>
          <w:sz w:val="32"/>
          <w:szCs w:val="32"/>
          <w:shd w:val="clear" w:color="auto" w:fill="D9D9D9" w:themeFill="background1" w:themeFillShade="D9"/>
          <w:vertAlign w:val="subscript"/>
          <w:lang w:bidi="ar-MA"/>
        </w:rPr>
        <w:t>2</w:t>
      </w:r>
      <w:r w:rsidRPr="001576CC">
        <w:rPr>
          <w:rFonts w:hint="cs"/>
          <w:b/>
          <w:bCs/>
          <w:color w:val="000000" w:themeColor="text1"/>
          <w:sz w:val="32"/>
          <w:szCs w:val="32"/>
          <w:shd w:val="clear" w:color="auto" w:fill="D9D9D9" w:themeFill="background1" w:themeFillShade="D9"/>
          <w:rtl/>
          <w:lang w:bidi="ar-MA"/>
        </w:rPr>
        <w:t>والأحمر بالنسبة ل</w:t>
      </w:r>
      <w:r w:rsidR="001576CC" w:rsidRPr="001576CC">
        <w:rPr>
          <w:b/>
          <w:bCs/>
          <w:color w:val="000000" w:themeColor="text1"/>
          <w:sz w:val="32"/>
          <w:szCs w:val="32"/>
          <w:shd w:val="clear" w:color="auto" w:fill="D9D9D9" w:themeFill="background1" w:themeFillShade="D9"/>
          <w:lang w:bidi="ar-MA"/>
        </w:rPr>
        <w:t xml:space="preserve"> o</w:t>
      </w:r>
      <w:r w:rsidR="001576CC" w:rsidRPr="001576CC">
        <w:rPr>
          <w:b/>
          <w:bCs/>
          <w:color w:val="000000" w:themeColor="text1"/>
          <w:sz w:val="32"/>
          <w:szCs w:val="32"/>
          <w:shd w:val="clear" w:color="auto" w:fill="D9D9D9" w:themeFill="background1" w:themeFillShade="D9"/>
          <w:vertAlign w:val="subscript"/>
          <w:lang w:bidi="ar-MA"/>
        </w:rPr>
        <w:t>2</w:t>
      </w:r>
      <w:r w:rsidRPr="001576CC">
        <w:rPr>
          <w:rFonts w:hint="cs"/>
          <w:b/>
          <w:bCs/>
          <w:color w:val="000000" w:themeColor="text1"/>
          <w:sz w:val="32"/>
          <w:szCs w:val="32"/>
          <w:shd w:val="clear" w:color="auto" w:fill="D9D9D9" w:themeFill="background1" w:themeFillShade="D9"/>
          <w:rtl/>
          <w:lang w:bidi="ar-MA"/>
        </w:rPr>
        <w:t xml:space="preserve"> </w:t>
      </w:r>
      <w:r w:rsidR="001576CC" w:rsidRPr="001576CC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  <w:lang w:bidi="ar-MA"/>
        </w:rPr>
        <w:t>)</w:t>
      </w:r>
      <w:r w:rsidRPr="001576CC">
        <w:rPr>
          <w:rFonts w:hint="cs"/>
          <w:b/>
          <w:bCs/>
          <w:sz w:val="32"/>
          <w:szCs w:val="32"/>
          <w:rtl/>
          <w:lang w:bidi="ar-MA"/>
        </w:rPr>
        <w:t xml:space="preserve"> التبادلات التنفسية (  </w:t>
      </w:r>
      <w:r w:rsidRPr="001576CC">
        <w:rPr>
          <w:b/>
          <w:bCs/>
          <w:sz w:val="32"/>
          <w:szCs w:val="32"/>
          <w:lang w:bidi="ar-MA"/>
        </w:rPr>
        <w:t xml:space="preserve"> o</w:t>
      </w:r>
      <w:r w:rsidRPr="001576CC">
        <w:rPr>
          <w:b/>
          <w:bCs/>
          <w:sz w:val="32"/>
          <w:szCs w:val="32"/>
          <w:vertAlign w:val="subscript"/>
          <w:lang w:bidi="ar-MA"/>
        </w:rPr>
        <w:t>2</w:t>
      </w:r>
      <w:r w:rsidRPr="001576CC">
        <w:rPr>
          <w:rFonts w:hint="cs"/>
          <w:b/>
          <w:bCs/>
          <w:sz w:val="32"/>
          <w:szCs w:val="32"/>
          <w:rtl/>
          <w:lang w:bidi="ar-MA"/>
        </w:rPr>
        <w:t xml:space="preserve">و </w:t>
      </w:r>
      <w:r w:rsidRPr="001576CC">
        <w:rPr>
          <w:b/>
          <w:bCs/>
          <w:sz w:val="32"/>
          <w:szCs w:val="32"/>
          <w:lang w:bidi="ar-MA"/>
        </w:rPr>
        <w:t>co</w:t>
      </w:r>
      <w:r w:rsidRPr="001576CC">
        <w:rPr>
          <w:b/>
          <w:bCs/>
          <w:sz w:val="32"/>
          <w:szCs w:val="32"/>
          <w:vertAlign w:val="subscript"/>
          <w:lang w:bidi="ar-MA"/>
        </w:rPr>
        <w:t>2</w:t>
      </w:r>
      <w:r w:rsidRPr="001576CC">
        <w:rPr>
          <w:rFonts w:hint="cs"/>
          <w:b/>
          <w:bCs/>
          <w:sz w:val="32"/>
          <w:szCs w:val="32"/>
          <w:rtl/>
          <w:lang w:bidi="ar-MA"/>
        </w:rPr>
        <w:t xml:space="preserve"> ) التي تتم :</w:t>
      </w:r>
    </w:p>
    <w:p w:rsidR="003D75C2" w:rsidRPr="003D75C2" w:rsidRDefault="003D75C2" w:rsidP="001576CC">
      <w:pPr>
        <w:pStyle w:val="Paragraphedeliste"/>
        <w:numPr>
          <w:ilvl w:val="0"/>
          <w:numId w:val="7"/>
        </w:numPr>
        <w:bidi/>
        <w:spacing w:after="0"/>
        <w:rPr>
          <w:rFonts w:hint="cs"/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>بين الهواء  والعضو في النموذج (</w:t>
      </w:r>
      <w:r w:rsidRPr="00853D97">
        <w:rPr>
          <w:rFonts w:hint="cs"/>
          <w:sz w:val="32"/>
          <w:szCs w:val="32"/>
          <w:rtl/>
          <w:lang w:bidi="ar-MA"/>
        </w:rPr>
        <w:t xml:space="preserve">أ </w:t>
      </w:r>
      <w:r>
        <w:rPr>
          <w:rFonts w:hint="cs"/>
          <w:b/>
          <w:bCs/>
          <w:sz w:val="32"/>
          <w:szCs w:val="32"/>
          <w:rtl/>
          <w:lang w:bidi="ar-MA"/>
        </w:rPr>
        <w:t>)</w:t>
      </w:r>
    </w:p>
    <w:p w:rsidR="003D75C2" w:rsidRDefault="003D75C2" w:rsidP="001576CC">
      <w:pPr>
        <w:pStyle w:val="Paragraphedeliste"/>
        <w:numPr>
          <w:ilvl w:val="0"/>
          <w:numId w:val="7"/>
        </w:numPr>
        <w:bidi/>
        <w:spacing w:after="0"/>
        <w:rPr>
          <w:rFonts w:hint="cs"/>
          <w:b/>
          <w:bCs/>
          <w:sz w:val="32"/>
          <w:szCs w:val="32"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>بين الهواء والدم . وبين الدم والعضو في النموذج (ب)</w:t>
      </w:r>
    </w:p>
    <w:p w:rsidR="001576CC" w:rsidRPr="001576CC" w:rsidRDefault="001576CC" w:rsidP="00853D97">
      <w:pPr>
        <w:pStyle w:val="Paragraphedeliste"/>
        <w:numPr>
          <w:ilvl w:val="0"/>
          <w:numId w:val="8"/>
        </w:numPr>
        <w:bidi/>
        <w:spacing w:after="0"/>
        <w:rPr>
          <w:rFonts w:hint="cs"/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 xml:space="preserve">ما هو الاختلاف الأساسي بين النموذجين ؟ </w:t>
      </w:r>
    </w:p>
    <w:p w:rsidR="003D75C2" w:rsidRDefault="00156375" w:rsidP="003D75C2">
      <w:pPr>
        <w:bidi/>
        <w:spacing w:after="0"/>
        <w:rPr>
          <w:rFonts w:hint="cs"/>
          <w:sz w:val="18"/>
          <w:szCs w:val="18"/>
          <w:rtl/>
          <w:lang w:bidi="ar-MA"/>
        </w:rPr>
      </w:pPr>
      <w:r>
        <w:rPr>
          <w:rFonts w:hint="cs"/>
          <w:sz w:val="18"/>
          <w:szCs w:val="1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853D97" w:rsidRPr="00156375" w:rsidRDefault="00853D97" w:rsidP="00853D97">
      <w:pPr>
        <w:bidi/>
        <w:spacing w:after="0"/>
        <w:rPr>
          <w:rFonts w:hint="cs"/>
          <w:sz w:val="18"/>
          <w:szCs w:val="18"/>
          <w:rtl/>
          <w:lang w:bidi="ar-MA"/>
        </w:rPr>
      </w:pPr>
      <w:r>
        <w:rPr>
          <w:rFonts w:hint="cs"/>
          <w:sz w:val="18"/>
          <w:szCs w:val="1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75C2" w:rsidRDefault="003D75C2" w:rsidP="003D75C2">
      <w:pPr>
        <w:bidi/>
        <w:spacing w:after="0"/>
        <w:rPr>
          <w:rFonts w:hint="cs"/>
          <w:b/>
          <w:bCs/>
          <w:sz w:val="32"/>
          <w:szCs w:val="32"/>
          <w:rtl/>
          <w:lang w:bidi="ar-MA"/>
        </w:rPr>
      </w:pPr>
    </w:p>
    <w:p w:rsidR="003D75C2" w:rsidRDefault="003D75C2" w:rsidP="003D75C2">
      <w:pPr>
        <w:bidi/>
        <w:spacing w:after="0"/>
        <w:rPr>
          <w:rFonts w:hint="cs"/>
          <w:b/>
          <w:bCs/>
          <w:sz w:val="32"/>
          <w:szCs w:val="32"/>
          <w:rtl/>
          <w:lang w:bidi="ar-MA"/>
        </w:rPr>
      </w:pPr>
    </w:p>
    <w:p w:rsidR="003D75C2" w:rsidRDefault="003D75C2" w:rsidP="003D75C2">
      <w:pPr>
        <w:bidi/>
        <w:spacing w:after="0"/>
        <w:rPr>
          <w:rFonts w:hint="cs"/>
          <w:b/>
          <w:bCs/>
          <w:sz w:val="32"/>
          <w:szCs w:val="32"/>
          <w:rtl/>
          <w:lang w:bidi="ar-MA"/>
        </w:rPr>
      </w:pPr>
    </w:p>
    <w:p w:rsidR="003D75C2" w:rsidRPr="00DE60A7" w:rsidRDefault="003D75C2" w:rsidP="003D75C2">
      <w:pPr>
        <w:bidi/>
        <w:spacing w:after="0"/>
        <w:rPr>
          <w:rFonts w:hint="cs"/>
          <w:b/>
          <w:bCs/>
          <w:sz w:val="32"/>
          <w:szCs w:val="32"/>
          <w:rtl/>
          <w:lang w:bidi="ar-MA"/>
        </w:rPr>
      </w:pPr>
    </w:p>
    <w:p w:rsidR="003E4235" w:rsidRPr="003E4235" w:rsidRDefault="00F62C04" w:rsidP="003E4235">
      <w:pPr>
        <w:bidi/>
        <w:spacing w:after="0"/>
        <w:ind w:left="425"/>
        <w:rPr>
          <w:rFonts w:hint="cs"/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144780</wp:posOffset>
            </wp:positionV>
            <wp:extent cx="7315200" cy="2867025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E4235" w:rsidRPr="003E4235" w:rsidSect="001576CC"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110" w:rsidRDefault="00787110" w:rsidP="001942D0">
      <w:pPr>
        <w:spacing w:after="0" w:line="240" w:lineRule="auto"/>
      </w:pPr>
      <w:r>
        <w:separator/>
      </w:r>
    </w:p>
  </w:endnote>
  <w:endnote w:type="continuationSeparator" w:id="1">
    <w:p w:rsidR="00787110" w:rsidRDefault="00787110" w:rsidP="0019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110" w:rsidRDefault="00787110" w:rsidP="001942D0">
      <w:pPr>
        <w:spacing w:after="0" w:line="240" w:lineRule="auto"/>
      </w:pPr>
      <w:r>
        <w:separator/>
      </w:r>
    </w:p>
  </w:footnote>
  <w:footnote w:type="continuationSeparator" w:id="1">
    <w:p w:rsidR="00787110" w:rsidRDefault="00787110" w:rsidP="00194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5DA"/>
    <w:multiLevelType w:val="hybridMultilevel"/>
    <w:tmpl w:val="BC0C91B8"/>
    <w:lvl w:ilvl="0" w:tplc="0A942640">
      <w:start w:val="1"/>
      <w:numFmt w:val="arabicAlpha"/>
      <w:lvlText w:val="%1-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329D6F42"/>
    <w:multiLevelType w:val="hybridMultilevel"/>
    <w:tmpl w:val="2D603B1E"/>
    <w:lvl w:ilvl="0" w:tplc="6C44DBA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860446B"/>
    <w:multiLevelType w:val="hybridMultilevel"/>
    <w:tmpl w:val="B222750A"/>
    <w:lvl w:ilvl="0" w:tplc="8E18BE4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DDE729E"/>
    <w:multiLevelType w:val="hybridMultilevel"/>
    <w:tmpl w:val="D8921502"/>
    <w:lvl w:ilvl="0" w:tplc="DD84A9B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F1360B4"/>
    <w:multiLevelType w:val="hybridMultilevel"/>
    <w:tmpl w:val="573AAB20"/>
    <w:lvl w:ilvl="0" w:tplc="E39437E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F4848CB"/>
    <w:multiLevelType w:val="hybridMultilevel"/>
    <w:tmpl w:val="1C98492C"/>
    <w:lvl w:ilvl="0" w:tplc="8196E868">
      <w:start w:val="1"/>
      <w:numFmt w:val="arabicAlpha"/>
      <w:lvlText w:val="%1-"/>
      <w:lvlJc w:val="left"/>
      <w:pPr>
        <w:ind w:left="785" w:hanging="360"/>
      </w:pPr>
      <w:rPr>
        <w:rFonts w:asciiTheme="minorHAnsi" w:eastAsiaTheme="minorHAnsi" w:hAnsiTheme="minorHAnsi" w:cstheme="minorBidi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74C87DA1"/>
    <w:multiLevelType w:val="hybridMultilevel"/>
    <w:tmpl w:val="FFC27772"/>
    <w:lvl w:ilvl="0" w:tplc="F9503246">
      <w:start w:val="1"/>
      <w:numFmt w:val="bullet"/>
      <w:lvlText w:val="-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769D267B"/>
    <w:multiLevelType w:val="hybridMultilevel"/>
    <w:tmpl w:val="0B8EC9FA"/>
    <w:lvl w:ilvl="0" w:tplc="1F488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2D0"/>
    <w:rsid w:val="00042F80"/>
    <w:rsid w:val="000E0637"/>
    <w:rsid w:val="00156375"/>
    <w:rsid w:val="001576CC"/>
    <w:rsid w:val="001942D0"/>
    <w:rsid w:val="003A783E"/>
    <w:rsid w:val="003D3CF5"/>
    <w:rsid w:val="003D75C2"/>
    <w:rsid w:val="003E4235"/>
    <w:rsid w:val="005B2DAA"/>
    <w:rsid w:val="006C41C8"/>
    <w:rsid w:val="00787110"/>
    <w:rsid w:val="00853D97"/>
    <w:rsid w:val="0089335C"/>
    <w:rsid w:val="008F3440"/>
    <w:rsid w:val="00933797"/>
    <w:rsid w:val="00991473"/>
    <w:rsid w:val="00A601FD"/>
    <w:rsid w:val="00DE60A7"/>
    <w:rsid w:val="00EC0E5D"/>
    <w:rsid w:val="00EC4788"/>
    <w:rsid w:val="00F56C7F"/>
    <w:rsid w:val="00F62C04"/>
    <w:rsid w:val="00FE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2D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942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942D0"/>
  </w:style>
  <w:style w:type="paragraph" w:styleId="Pieddepage">
    <w:name w:val="footer"/>
    <w:basedOn w:val="Normal"/>
    <w:link w:val="PieddepageCar"/>
    <w:uiPriority w:val="99"/>
    <w:semiHidden/>
    <w:unhideWhenUsed/>
    <w:rsid w:val="001942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42D0"/>
  </w:style>
  <w:style w:type="paragraph" w:styleId="Paragraphedeliste">
    <w:name w:val="List Paragraph"/>
    <w:basedOn w:val="Normal"/>
    <w:uiPriority w:val="34"/>
    <w:qFormat/>
    <w:rsid w:val="005B2D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5B2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C662-2F98-477B-B587-FB0CED07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12</cp:revision>
  <cp:lastPrinted>2010-10-21T10:11:00Z</cp:lastPrinted>
  <dcterms:created xsi:type="dcterms:W3CDTF">2010-10-21T07:19:00Z</dcterms:created>
  <dcterms:modified xsi:type="dcterms:W3CDTF">2010-10-21T10:12:00Z</dcterms:modified>
</cp:coreProperties>
</file>