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2ADC" w:rsidRDefault="00304649">
      <w:pPr>
        <w:jc w:val="center"/>
      </w:pPr>
      <w:r>
        <w:rPr>
          <w:rFonts w:ascii="Calibri" w:hAnsi="Calibri" w:cs="Calibri"/>
          <w:b/>
          <w:sz w:val="26"/>
          <w:szCs w:val="26"/>
        </w:rPr>
        <w:t>Matinée du 2</w:t>
      </w:r>
      <w:r w:rsidR="00985FB1">
        <w:rPr>
          <w:rFonts w:ascii="Calibri" w:hAnsi="Calibri" w:cs="Calibri"/>
          <w:b/>
          <w:sz w:val="26"/>
          <w:szCs w:val="26"/>
        </w:rPr>
        <w:t>4</w:t>
      </w:r>
      <w:r w:rsidR="00822ADC">
        <w:rPr>
          <w:rFonts w:ascii="Calibri" w:hAnsi="Calibri" w:cs="Calibri"/>
          <w:b/>
          <w:sz w:val="26"/>
          <w:szCs w:val="26"/>
        </w:rPr>
        <w:t xml:space="preserve"> </w:t>
      </w:r>
      <w:r w:rsidR="00985FB1">
        <w:rPr>
          <w:rFonts w:ascii="Calibri" w:hAnsi="Calibri" w:cs="Calibri"/>
          <w:b/>
          <w:sz w:val="26"/>
          <w:szCs w:val="26"/>
        </w:rPr>
        <w:t>juin</w:t>
      </w:r>
      <w:r w:rsidR="00822ADC">
        <w:rPr>
          <w:rFonts w:ascii="Calibri" w:hAnsi="Calibri" w:cs="Calibri"/>
          <w:b/>
          <w:sz w:val="26"/>
          <w:szCs w:val="26"/>
        </w:rPr>
        <w:t xml:space="preserve"> 201</w:t>
      </w:r>
      <w:r w:rsidR="00CC74EF">
        <w:rPr>
          <w:rFonts w:ascii="Calibri" w:hAnsi="Calibri" w:cs="Calibri"/>
          <w:b/>
          <w:sz w:val="26"/>
          <w:szCs w:val="26"/>
        </w:rPr>
        <w:t>7</w:t>
      </w:r>
    </w:p>
    <w:p w:rsidR="00822ADC" w:rsidRDefault="00822ADC">
      <w:pPr>
        <w:jc w:val="center"/>
        <w:rPr>
          <w:rFonts w:ascii="Calibri" w:hAnsi="Calibri" w:cs="Calibri"/>
        </w:rPr>
      </w:pPr>
    </w:p>
    <w:p w:rsidR="00822ADC" w:rsidRDefault="00D12E08">
      <w:pPr>
        <w:pBdr>
          <w:top w:val="single" w:sz="4" w:space="1" w:color="000000"/>
          <w:left w:val="single" w:sz="4" w:space="4" w:color="000000"/>
          <w:bottom w:val="single" w:sz="4" w:space="1" w:color="000000"/>
          <w:right w:val="single" w:sz="4" w:space="4" w:color="000000"/>
        </w:pBdr>
        <w:jc w:val="center"/>
      </w:pPr>
      <w:r>
        <w:rPr>
          <w:rFonts w:ascii="Calibri" w:hAnsi="Calibri" w:cs="Calibri"/>
          <w:b/>
          <w:color w:val="0070C0"/>
          <w:sz w:val="28"/>
          <w:szCs w:val="28"/>
        </w:rPr>
        <w:t>Pentecôte</w:t>
      </w:r>
    </w:p>
    <w:p w:rsidR="00822ADC" w:rsidRDefault="00822ADC">
      <w:pPr>
        <w:rPr>
          <w:rFonts w:ascii="Calibri" w:hAnsi="Calibri" w:cs="Calibri"/>
          <w:b/>
          <w:color w:val="0070C0"/>
          <w:sz w:val="28"/>
          <w:szCs w:val="28"/>
          <w:u w:val="single"/>
        </w:rPr>
      </w:pPr>
    </w:p>
    <w:p w:rsidR="00822ADC" w:rsidRDefault="00822ADC">
      <w:r>
        <w:rPr>
          <w:rFonts w:ascii="Calibri" w:hAnsi="Calibri" w:cs="Calibri"/>
          <w:b/>
          <w:u w:val="single"/>
        </w:rPr>
        <w:t>Accueil</w:t>
      </w:r>
      <w:r>
        <w:rPr>
          <w:rFonts w:ascii="Calibri" w:hAnsi="Calibri" w:cs="Calibri"/>
          <w:b/>
        </w:rPr>
        <w:t> :</w:t>
      </w:r>
      <w:r>
        <w:rPr>
          <w:rFonts w:ascii="Calibri" w:hAnsi="Calibri" w:cs="Calibri"/>
        </w:rPr>
        <w:tab/>
      </w:r>
    </w:p>
    <w:p w:rsidR="00822ADC" w:rsidRDefault="00822ADC">
      <w:r>
        <w:rPr>
          <w:rFonts w:ascii="Calibri" w:hAnsi="Calibri" w:cs="Calibri"/>
        </w:rPr>
        <w:t>Prénoms écrits sur étiquette dans le couloir avec prise de coordonnées…</w:t>
      </w:r>
    </w:p>
    <w:p w:rsidR="00822ADC" w:rsidRDefault="00822ADC">
      <w:r>
        <w:rPr>
          <w:rFonts w:ascii="Calibri" w:hAnsi="Calibri" w:cs="Calibri"/>
        </w:rPr>
        <w:t>Dans le calme sur fond de musique, les enfants sont invités à s’assoir parterre et les parents sur des chaises.</w:t>
      </w:r>
    </w:p>
    <w:p w:rsidR="00822ADC" w:rsidRDefault="00822ADC">
      <w:pPr>
        <w:rPr>
          <w:rFonts w:ascii="Calibri" w:hAnsi="Calibri" w:cs="Calibri"/>
        </w:rPr>
      </w:pPr>
    </w:p>
    <w:p w:rsidR="00822ADC" w:rsidRDefault="00822ADC">
      <w:r>
        <w:rPr>
          <w:rFonts w:ascii="Calibri" w:hAnsi="Calibri" w:cs="Calibri"/>
        </w:rPr>
        <w:t>« Bonjour, comment vas-tu ? »</w:t>
      </w:r>
    </w:p>
    <w:p w:rsidR="00822ADC" w:rsidRDefault="00822ADC">
      <w:r>
        <w:rPr>
          <w:rFonts w:ascii="Calibri" w:hAnsi="Calibri" w:cs="Calibri"/>
        </w:rPr>
        <w:t>« Merci d’être venu »</w:t>
      </w:r>
    </w:p>
    <w:p w:rsidR="00822ADC" w:rsidRDefault="00822ADC">
      <w:r>
        <w:rPr>
          <w:rFonts w:ascii="Calibri" w:hAnsi="Calibri" w:cs="Calibri"/>
        </w:rPr>
        <w:t>« Viens dans notre maison »</w:t>
      </w:r>
    </w:p>
    <w:p w:rsidR="00822ADC" w:rsidRDefault="001C47EE">
      <w:r>
        <w:rPr>
          <w:rFonts w:ascii="Calibri" w:hAnsi="Calibri" w:cs="Calibri"/>
        </w:rPr>
        <w:t xml:space="preserve">« Viens dans notre chanson » </w:t>
      </w:r>
      <w:r w:rsidR="00822ADC">
        <w:rPr>
          <w:rFonts w:ascii="Calibri" w:hAnsi="Calibri" w:cs="Calibri"/>
        </w:rPr>
        <w:t>(enfants, parents, animateurs)</w:t>
      </w:r>
    </w:p>
    <w:p w:rsidR="00822ADC" w:rsidRDefault="00822ADC">
      <w:pPr>
        <w:rPr>
          <w:rFonts w:ascii="Calibri" w:hAnsi="Calibri" w:cs="Calibri"/>
        </w:rPr>
      </w:pPr>
    </w:p>
    <w:p w:rsidR="00C532A8" w:rsidRDefault="00C532A8">
      <w:pPr>
        <w:rPr>
          <w:rFonts w:ascii="Calibri" w:hAnsi="Calibri" w:cs="Calibri"/>
        </w:rPr>
      </w:pPr>
    </w:p>
    <w:p w:rsidR="00C532A8" w:rsidRDefault="00C532A8">
      <w:pPr>
        <w:rPr>
          <w:rFonts w:ascii="Calibri" w:hAnsi="Calibri" w:cs="Calibri"/>
        </w:rPr>
      </w:pPr>
    </w:p>
    <w:p w:rsidR="00822ADC" w:rsidRDefault="00822ADC">
      <w:r>
        <w:rPr>
          <w:rFonts w:ascii="Calibri" w:hAnsi="Calibri" w:cs="Calibri"/>
          <w:b/>
          <w:u w:val="single"/>
        </w:rPr>
        <w:t>Signe de croix</w:t>
      </w:r>
    </w:p>
    <w:p w:rsidR="00822ADC" w:rsidRDefault="00822ADC">
      <w:pPr>
        <w:rPr>
          <w:rFonts w:ascii="Calibri" w:hAnsi="Calibri" w:cs="Calibri"/>
          <w:b/>
          <w:u w:val="single"/>
        </w:rPr>
      </w:pPr>
    </w:p>
    <w:p w:rsidR="00822ADC" w:rsidRDefault="00822ADC">
      <w:r>
        <w:rPr>
          <w:rFonts w:ascii="Calibri" w:hAnsi="Calibri" w:cs="Calibri"/>
        </w:rPr>
        <w:t>Afficher sur grand format le signe de croix</w:t>
      </w:r>
    </w:p>
    <w:p w:rsidR="00C532A8" w:rsidRDefault="00C532A8">
      <w:pPr>
        <w:rPr>
          <w:rFonts w:ascii="Calibri" w:hAnsi="Calibri" w:cs="Calibri"/>
        </w:rPr>
      </w:pPr>
    </w:p>
    <w:p w:rsidR="00C532A8" w:rsidRDefault="00C532A8">
      <w:pPr>
        <w:rPr>
          <w:rFonts w:ascii="Calibri" w:hAnsi="Calibri" w:cs="Calibri"/>
        </w:rPr>
      </w:pPr>
    </w:p>
    <w:p w:rsidR="00C532A8" w:rsidRDefault="00C532A8">
      <w:pPr>
        <w:rPr>
          <w:rFonts w:ascii="Calibri" w:hAnsi="Calibri" w:cs="Calibri"/>
        </w:rPr>
      </w:pPr>
    </w:p>
    <w:p w:rsidR="00822ADC" w:rsidRDefault="00822ADC">
      <w:r>
        <w:rPr>
          <w:rFonts w:ascii="Calibri" w:hAnsi="Calibri" w:cs="Calibri"/>
          <w:b/>
          <w:u w:val="single"/>
        </w:rPr>
        <w:t>Chant</w:t>
      </w:r>
      <w:r>
        <w:rPr>
          <w:rFonts w:ascii="Calibri" w:hAnsi="Calibri" w:cs="Calibri"/>
        </w:rPr>
        <w:t xml:space="preserve"> :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6A08F1">
        <w:rPr>
          <w:rFonts w:ascii="Calibri" w:hAnsi="Calibri" w:cs="Calibri"/>
        </w:rPr>
        <w:t xml:space="preserve">  </w:t>
      </w:r>
      <w:r>
        <w:rPr>
          <w:rFonts w:ascii="Calibri" w:hAnsi="Calibri" w:cs="Calibri"/>
          <w:b/>
        </w:rPr>
        <w:t>«ENFANTS DE DIEU »</w:t>
      </w:r>
    </w:p>
    <w:p w:rsidR="00822ADC" w:rsidRDefault="00822ADC">
      <w:pPr>
        <w:jc w:val="center"/>
      </w:pPr>
      <w:r>
        <w:rPr>
          <w:rFonts w:ascii="Calibri" w:hAnsi="Calibri" w:cs="Calibri"/>
        </w:rPr>
        <w:t>Béni soit Dieu le Père, de Jésus le Seigneur,</w:t>
      </w:r>
    </w:p>
    <w:p w:rsidR="00822ADC" w:rsidRDefault="00822ADC">
      <w:pPr>
        <w:jc w:val="center"/>
      </w:pPr>
      <w:r>
        <w:rPr>
          <w:rFonts w:ascii="Calibri" w:hAnsi="Calibri" w:cs="Calibri"/>
        </w:rPr>
        <w:t>Par son fils bien-aimé, il nous a tout donné,</w:t>
      </w:r>
    </w:p>
    <w:p w:rsidR="00822ADC" w:rsidRDefault="00822ADC">
      <w:pPr>
        <w:jc w:val="center"/>
      </w:pPr>
      <w:r>
        <w:rPr>
          <w:rFonts w:ascii="Calibri" w:hAnsi="Calibri" w:cs="Calibri"/>
        </w:rPr>
        <w:t>Comme il est grand l’amour dont il nous a comblés</w:t>
      </w:r>
    </w:p>
    <w:p w:rsidR="00822ADC" w:rsidRDefault="00822ADC">
      <w:pPr>
        <w:jc w:val="center"/>
      </w:pPr>
      <w:r>
        <w:rPr>
          <w:rFonts w:ascii="Calibri" w:hAnsi="Calibri" w:cs="Calibri"/>
        </w:rPr>
        <w:t>Pour que nous soyons appelés enfants de Dieu</w:t>
      </w:r>
    </w:p>
    <w:p w:rsidR="00822ADC" w:rsidRDefault="00822ADC">
      <w:pPr>
        <w:jc w:val="center"/>
        <w:rPr>
          <w:rFonts w:ascii="Calibri" w:hAnsi="Calibri" w:cs="Calibri"/>
          <w:b/>
          <w:bCs/>
        </w:rPr>
      </w:pPr>
    </w:p>
    <w:p w:rsidR="00C532A8" w:rsidRDefault="00C532A8">
      <w:pPr>
        <w:jc w:val="center"/>
        <w:rPr>
          <w:rFonts w:ascii="Calibri" w:hAnsi="Calibri" w:cs="Calibri"/>
          <w:b/>
          <w:bCs/>
        </w:rPr>
      </w:pPr>
    </w:p>
    <w:p w:rsidR="006F640D" w:rsidRDefault="006F640D" w:rsidP="000360BA">
      <w:pPr>
        <w:rPr>
          <w:rFonts w:ascii="Calibri" w:hAnsi="Calibri" w:cs="Calibri"/>
          <w:b/>
          <w:bCs/>
        </w:rPr>
      </w:pPr>
    </w:p>
    <w:p w:rsidR="00822ADC" w:rsidRDefault="00822ADC">
      <w:pPr>
        <w:spacing w:after="40"/>
        <w:ind w:right="-108"/>
      </w:pPr>
      <w:r>
        <w:rPr>
          <w:rFonts w:ascii="Calibri" w:hAnsi="Calibri" w:cs="Calibri"/>
          <w:b/>
          <w:u w:val="single"/>
        </w:rPr>
        <w:t xml:space="preserve">Mot d’accueil </w:t>
      </w:r>
    </w:p>
    <w:p w:rsidR="00822ADC" w:rsidRPr="004C7B41" w:rsidRDefault="00822ADC">
      <w:pPr>
        <w:spacing w:after="40"/>
        <w:ind w:right="-108"/>
        <w:rPr>
          <w:rFonts w:ascii="Calibri" w:hAnsi="Calibri" w:cs="Calibri"/>
        </w:rPr>
      </w:pPr>
      <w:r>
        <w:rPr>
          <w:rFonts w:ascii="Calibri" w:hAnsi="Calibri" w:cs="Calibri"/>
        </w:rPr>
        <w:t>Thème de l’année : les éléments</w:t>
      </w:r>
    </w:p>
    <w:p w:rsidR="00E927AC" w:rsidRPr="00B91E91" w:rsidRDefault="00822ADC">
      <w:pPr>
        <w:spacing w:after="40"/>
        <w:ind w:right="-108"/>
        <w:rPr>
          <w:rFonts w:ascii="Calibri" w:hAnsi="Calibri" w:cs="Calibri"/>
        </w:rPr>
      </w:pPr>
      <w:r>
        <w:rPr>
          <w:rFonts w:ascii="Calibri" w:hAnsi="Calibri" w:cs="Calibri"/>
        </w:rPr>
        <w:t xml:space="preserve">Ce que nous avons vu la dernière fois : </w:t>
      </w:r>
      <w:r w:rsidR="00985FB1">
        <w:rPr>
          <w:rFonts w:ascii="Calibri" w:hAnsi="Calibri" w:cs="Calibri"/>
        </w:rPr>
        <w:t>Guérison de l’aveugle né avec la boue</w:t>
      </w:r>
      <w:r w:rsidR="00EC37FC">
        <w:rPr>
          <w:rFonts w:ascii="Calibri" w:hAnsi="Calibri" w:cs="Calibri"/>
        </w:rPr>
        <w:t xml:space="preserve"> </w:t>
      </w:r>
    </w:p>
    <w:p w:rsidR="00E927AC" w:rsidRDefault="00E927AC">
      <w:pPr>
        <w:spacing w:after="40"/>
        <w:ind w:right="-108"/>
        <w:rPr>
          <w:rFonts w:ascii="Calibri" w:hAnsi="Calibri" w:cs="Calibri"/>
          <w:iCs/>
        </w:rPr>
      </w:pPr>
    </w:p>
    <w:p w:rsidR="007A0FE5" w:rsidRDefault="007A0FE5">
      <w:pPr>
        <w:spacing w:after="40"/>
        <w:ind w:right="-108"/>
        <w:rPr>
          <w:rFonts w:ascii="Calibri" w:hAnsi="Calibri" w:cs="Calibri"/>
          <w:iCs/>
        </w:rPr>
      </w:pPr>
    </w:p>
    <w:p w:rsidR="009B2734" w:rsidRDefault="009B2734" w:rsidP="009B2734">
      <w:pPr>
        <w:rPr>
          <w:rFonts w:ascii="Arial" w:hAnsi="Arial" w:cs="Arial"/>
          <w:b/>
        </w:rPr>
      </w:pPr>
      <w:r w:rsidRPr="00E97803">
        <w:rPr>
          <w:rFonts w:ascii="Calibri" w:hAnsi="Calibri" w:cs="Calibri"/>
          <w:b/>
          <w:bCs/>
          <w:u w:val="single"/>
        </w:rPr>
        <w:t>LECTURE :</w:t>
      </w:r>
      <w:r>
        <w:rPr>
          <w:b/>
        </w:rPr>
        <w:t xml:space="preserve"> </w:t>
      </w:r>
      <w:r w:rsidR="00720BA6" w:rsidRPr="00720BA6">
        <w:rPr>
          <w:rFonts w:ascii="Arial" w:hAnsi="Arial" w:cs="Arial"/>
          <w:b/>
        </w:rPr>
        <w:t xml:space="preserve">Pentecôte Jn 20 19-23 </w:t>
      </w:r>
      <w:r w:rsidR="003E583E" w:rsidRPr="00720BA6">
        <w:rPr>
          <w:rFonts w:ascii="Arial" w:hAnsi="Arial" w:cs="Arial"/>
          <w:b/>
        </w:rPr>
        <w:t>(</w:t>
      </w:r>
      <w:r w:rsidR="003E583E">
        <w:rPr>
          <w:rFonts w:ascii="Arial" w:hAnsi="Arial" w:cs="Arial"/>
          <w:b/>
        </w:rPr>
        <w:t>vent</w:t>
      </w:r>
      <w:r w:rsidR="003E583E" w:rsidRPr="00720BA6">
        <w:rPr>
          <w:rFonts w:ascii="Arial" w:hAnsi="Arial" w:cs="Arial"/>
          <w:b/>
        </w:rPr>
        <w:t>)</w:t>
      </w:r>
    </w:p>
    <w:p w:rsidR="003E562A" w:rsidRDefault="003E562A" w:rsidP="009B2734">
      <w:pPr>
        <w:rPr>
          <w:rFonts w:ascii="Arial" w:hAnsi="Arial" w:cs="Arial"/>
          <w:b/>
        </w:rPr>
      </w:pPr>
    </w:p>
    <w:p w:rsidR="006518C3" w:rsidRDefault="008A79A7" w:rsidP="008A79A7">
      <w:pPr>
        <w:jc w:val="both"/>
        <w:rPr>
          <w:rFonts w:ascii="Calibri" w:hAnsi="Calibri" w:cs="Calibri"/>
          <w:b/>
          <w:bCs/>
          <w:i/>
          <w:iCs/>
        </w:rPr>
      </w:pPr>
      <w:r w:rsidRPr="002129E7">
        <w:rPr>
          <w:rFonts w:ascii="Calibri" w:hAnsi="Calibri" w:cs="Calibri"/>
        </w:rPr>
        <w:t>C'était après la mort de Jésus, le soir du premier jour de la semaine. Les disciples avaient verrouillé les portes du lieu où ils étaient, car ils avaient peur des Juifs. Jésus vint, et il était là au milieu d'eux. Il leur dit:</w:t>
      </w:r>
      <w:r w:rsidRPr="002129E7">
        <w:rPr>
          <w:rFonts w:ascii="Calibri" w:hAnsi="Calibri" w:cs="Calibri"/>
          <w:b/>
          <w:bCs/>
          <w:i/>
          <w:iCs/>
        </w:rPr>
        <w:t xml:space="preserve"> « La paix soit avec vous! »</w:t>
      </w:r>
      <w:r w:rsidRPr="002129E7">
        <w:rPr>
          <w:rFonts w:ascii="Calibri" w:hAnsi="Calibri" w:cs="Calibri"/>
        </w:rPr>
        <w:t xml:space="preserve"> Après cette parole, il leur montra ses mains et son côté. Les disciples furent remplis de joie en voyant le Seigneur. Jésus leur dit de nouveau: </w:t>
      </w:r>
      <w:r w:rsidRPr="002129E7">
        <w:rPr>
          <w:rFonts w:ascii="Calibri" w:hAnsi="Calibri" w:cs="Calibri"/>
          <w:b/>
          <w:bCs/>
          <w:i/>
          <w:iCs/>
        </w:rPr>
        <w:t>« La paix soit avec vous! De même que le Père m'a envoyé, moi aussi, je vous envoie. »</w:t>
      </w:r>
      <w:r w:rsidRPr="002129E7">
        <w:rPr>
          <w:rFonts w:ascii="Calibri" w:hAnsi="Calibri" w:cs="Calibri"/>
        </w:rPr>
        <w:t xml:space="preserve"> Ayant ainsi parlé, il répandit sur eux son souffle et il leur dit:</w:t>
      </w:r>
      <w:r w:rsidRPr="002129E7">
        <w:rPr>
          <w:rFonts w:ascii="Calibri" w:hAnsi="Calibri" w:cs="Calibri"/>
          <w:b/>
          <w:bCs/>
          <w:i/>
          <w:iCs/>
        </w:rPr>
        <w:t xml:space="preserve"> « Recevez l'Esprit Saint. Tout homme à qui vous remettrez ses péchés, ils lui seront remis; tout homme à qui vous maintiendrez ses péchés, ils lui seront maintenus. »</w:t>
      </w:r>
    </w:p>
    <w:p w:rsidR="00AC33EF" w:rsidRDefault="00AC33EF" w:rsidP="008A79A7">
      <w:pPr>
        <w:jc w:val="both"/>
        <w:rPr>
          <w:rFonts w:ascii="Calibri" w:hAnsi="Calibri" w:cs="Calibri"/>
          <w:b/>
          <w:bCs/>
          <w:i/>
          <w:iCs/>
        </w:rPr>
      </w:pPr>
    </w:p>
    <w:p w:rsidR="00AC33EF" w:rsidRDefault="00AC33EF" w:rsidP="008A79A7">
      <w:pPr>
        <w:jc w:val="both"/>
        <w:rPr>
          <w:rFonts w:ascii="Calibri" w:hAnsi="Calibri" w:cs="Calibri"/>
          <w:b/>
          <w:bCs/>
          <w:i/>
          <w:iCs/>
        </w:rPr>
      </w:pPr>
    </w:p>
    <w:p w:rsidR="00AC33EF" w:rsidRDefault="00AC33EF" w:rsidP="008A79A7">
      <w:pPr>
        <w:jc w:val="both"/>
        <w:rPr>
          <w:rFonts w:ascii="Calibri" w:hAnsi="Calibri" w:cs="Calibri"/>
          <w:b/>
          <w:bCs/>
          <w:i/>
          <w:iCs/>
        </w:rPr>
      </w:pPr>
    </w:p>
    <w:p w:rsidR="00AC33EF" w:rsidRDefault="00AC33EF" w:rsidP="008A79A7">
      <w:pPr>
        <w:jc w:val="both"/>
        <w:rPr>
          <w:rFonts w:ascii="Calibri" w:hAnsi="Calibri" w:cs="Calibri"/>
          <w:b/>
          <w:bCs/>
          <w:i/>
          <w:iCs/>
        </w:rPr>
      </w:pPr>
    </w:p>
    <w:p w:rsidR="00AC33EF" w:rsidRDefault="00AC33EF" w:rsidP="008A79A7">
      <w:pPr>
        <w:jc w:val="both"/>
        <w:rPr>
          <w:rFonts w:ascii="Calibri" w:hAnsi="Calibri" w:cs="Calibri"/>
          <w:b/>
          <w:bCs/>
          <w:i/>
          <w:iCs/>
        </w:rPr>
      </w:pPr>
    </w:p>
    <w:p w:rsidR="00AC33EF" w:rsidRPr="002129E7" w:rsidRDefault="00AC33EF" w:rsidP="008A79A7">
      <w:pPr>
        <w:jc w:val="both"/>
        <w:rPr>
          <w:rFonts w:ascii="Calibri" w:hAnsi="Calibri" w:cs="Calibri"/>
        </w:rPr>
      </w:pPr>
    </w:p>
    <w:p w:rsidR="00362BC4" w:rsidRDefault="003E562A" w:rsidP="003E562A">
      <w:pPr>
        <w:pStyle w:val="NormalWeb"/>
        <w:rPr>
          <w:rFonts w:ascii="Calibri" w:hAnsi="Calibri" w:cs="Calibri"/>
          <w:b/>
          <w:bCs/>
          <w:u w:val="single"/>
        </w:rPr>
      </w:pPr>
      <w:r>
        <w:rPr>
          <w:rFonts w:ascii="Calibri" w:hAnsi="Calibri" w:cs="Calibri"/>
          <w:b/>
          <w:bCs/>
          <w:u w:val="single"/>
        </w:rPr>
        <w:lastRenderedPageBreak/>
        <w:t>Discussion :</w:t>
      </w:r>
    </w:p>
    <w:p w:rsidR="00234F5D" w:rsidRPr="00A229DF" w:rsidRDefault="00362BC4" w:rsidP="00234F5D">
      <w:pPr>
        <w:pStyle w:val="NormalWeb"/>
        <w:rPr>
          <w:rFonts w:ascii="Calibri" w:hAnsi="Calibri" w:cs="Calibri"/>
        </w:rPr>
      </w:pPr>
      <w:r w:rsidRPr="00BE2B4D">
        <w:rPr>
          <w:rFonts w:ascii="Calibri" w:hAnsi="Calibri" w:cs="Calibri"/>
          <w:bCs/>
          <w:u w:val="single"/>
        </w:rPr>
        <w:t>Contexte :</w:t>
      </w:r>
      <w:r>
        <w:rPr>
          <w:rFonts w:ascii="Calibri" w:hAnsi="Calibri" w:cs="Calibri"/>
          <w:b/>
          <w:bCs/>
          <w:u w:val="single"/>
        </w:rPr>
        <w:t xml:space="preserve"> </w:t>
      </w:r>
      <w:r w:rsidRPr="00A229DF">
        <w:rPr>
          <w:rFonts w:ascii="Calibri" w:hAnsi="Calibri" w:cs="Calibri"/>
        </w:rPr>
        <w:t>40 jours après sa résurrection, Jésus retourne auprès de son Père : c’est la fête de l’Ascension. Les apôtres qu’il a choisis pour continuer sa mission ne le verront plus de leurs yeux.</w:t>
      </w:r>
      <w:r w:rsidRPr="00A229DF">
        <w:rPr>
          <w:rFonts w:ascii="Calibri" w:hAnsi="Calibri" w:cs="Calibri"/>
        </w:rPr>
        <w:br/>
        <w:t>Avant de les quitter, Jésus a promis à ses disciples : « Vous allez recevoir une force, celle de l’Esprit Saint. » (Ac 1, 8)</w:t>
      </w:r>
      <w:r w:rsidRPr="00A229DF">
        <w:rPr>
          <w:rFonts w:ascii="Calibri" w:hAnsi="Calibri" w:cs="Calibri"/>
        </w:rPr>
        <w:br/>
        <w:t xml:space="preserve">Le jour de la Pentecôte, les apôtres réunis au Cénacle (grande pièce principale des maisons juives) sont enfermés par crainte des Juifs et des Romains qui ont fait mourir Jésus. </w:t>
      </w:r>
      <w:r w:rsidRPr="00A229DF">
        <w:rPr>
          <w:rFonts w:ascii="Calibri" w:hAnsi="Calibri" w:cs="Calibri"/>
        </w:rPr>
        <w:br/>
        <w:t>Ensemble, ils prient dans l’attente du don promis par Jésus.</w:t>
      </w:r>
    </w:p>
    <w:p w:rsidR="00A229DF" w:rsidRDefault="00D81CD8" w:rsidP="00234F5D">
      <w:pPr>
        <w:pStyle w:val="NormalWeb"/>
        <w:rPr>
          <w:rFonts w:ascii="Calibri" w:hAnsi="Calibri" w:cs="Calibri"/>
        </w:rPr>
      </w:pPr>
      <w:r w:rsidRPr="00A229DF">
        <w:rPr>
          <w:rFonts w:ascii="Calibri" w:hAnsi="Calibri" w:cs="Calibri"/>
        </w:rPr>
        <w:t xml:space="preserve">Malgré </w:t>
      </w:r>
      <w:r w:rsidR="00AC3715" w:rsidRPr="00A229DF">
        <w:rPr>
          <w:rFonts w:ascii="Calibri" w:hAnsi="Calibri" w:cs="Calibri"/>
        </w:rPr>
        <w:t>le fait que les</w:t>
      </w:r>
      <w:r w:rsidRPr="00A229DF">
        <w:rPr>
          <w:rFonts w:ascii="Calibri" w:hAnsi="Calibri" w:cs="Calibri"/>
        </w:rPr>
        <w:t xml:space="preserve"> porte</w:t>
      </w:r>
      <w:r w:rsidR="00AC3715" w:rsidRPr="00A229DF">
        <w:rPr>
          <w:rFonts w:ascii="Calibri" w:hAnsi="Calibri" w:cs="Calibri"/>
        </w:rPr>
        <w:t>s</w:t>
      </w:r>
      <w:r w:rsidRPr="00A229DF">
        <w:rPr>
          <w:rFonts w:ascii="Calibri" w:hAnsi="Calibri" w:cs="Calibri"/>
        </w:rPr>
        <w:t xml:space="preserve"> soi</w:t>
      </w:r>
      <w:r w:rsidR="00AC3715" w:rsidRPr="00A229DF">
        <w:rPr>
          <w:rFonts w:ascii="Calibri" w:hAnsi="Calibri" w:cs="Calibri"/>
        </w:rPr>
        <w:t>en</w:t>
      </w:r>
      <w:r w:rsidRPr="00A229DF">
        <w:rPr>
          <w:rFonts w:ascii="Calibri" w:hAnsi="Calibri" w:cs="Calibri"/>
        </w:rPr>
        <w:t>t verrouillée</w:t>
      </w:r>
      <w:r w:rsidR="00AC3715" w:rsidRPr="00A229DF">
        <w:rPr>
          <w:rFonts w:ascii="Calibri" w:hAnsi="Calibri" w:cs="Calibri"/>
        </w:rPr>
        <w:t>s</w:t>
      </w:r>
      <w:r w:rsidRPr="00A229DF">
        <w:rPr>
          <w:rFonts w:ascii="Calibri" w:hAnsi="Calibri" w:cs="Calibri"/>
        </w:rPr>
        <w:t>, le Christ vient au milieu d’eux et se laisse reconnaître.</w:t>
      </w:r>
    </w:p>
    <w:p w:rsidR="00A229DF" w:rsidRPr="00A229DF" w:rsidRDefault="00A229DF" w:rsidP="00A229DF">
      <w:pPr>
        <w:suppressAutoHyphens w:val="0"/>
        <w:spacing w:before="100" w:beforeAutospacing="1" w:after="100" w:afterAutospacing="1"/>
        <w:jc w:val="both"/>
        <w:rPr>
          <w:rFonts w:ascii="Calibri" w:hAnsi="Calibri" w:cs="Calibri"/>
        </w:rPr>
      </w:pPr>
      <w:r w:rsidRPr="00A229DF">
        <w:rPr>
          <w:rFonts w:ascii="Calibri" w:hAnsi="Calibri" w:cs="Calibri"/>
        </w:rPr>
        <w:t>La Pentecôte, c’est la fête de la vie nouvelle, la fête de la deuxième chance. Les apôtres n’avaient pas tenu leurs promesses, ils avaient manqué de fidélité et d’amitié envers Jésus. Effrayés, Judas a trahi, Pierre a renié trois fois, tous ont pris la fuite. Ils avaient bien besoin d’être pardonnés, d’être renouvelés. S. Jean nous dit qu’ils étaient enfermés dans la maison et que toutes les portes étaient verrouillées. Ils étaient paralysés par la peur.  Ils se sentaient coincés et ne voyaient pas d’issue possible.</w:t>
      </w:r>
      <w:r>
        <w:rPr>
          <w:rFonts w:ascii="Calibri" w:hAnsi="Calibri" w:cs="Calibri"/>
        </w:rPr>
        <w:t xml:space="preserve"> </w:t>
      </w:r>
      <w:r w:rsidRPr="00A229DF">
        <w:rPr>
          <w:rFonts w:ascii="Calibri" w:hAnsi="Calibri" w:cs="Calibri"/>
        </w:rPr>
        <w:t>La Pentecôte, c'est la fête de la deuxième chance.</w:t>
      </w:r>
    </w:p>
    <w:p w:rsidR="009A5132" w:rsidRDefault="00A229DF" w:rsidP="00A229DF">
      <w:pPr>
        <w:suppressAutoHyphens w:val="0"/>
        <w:spacing w:before="100" w:beforeAutospacing="1" w:after="100" w:afterAutospacing="1"/>
        <w:jc w:val="both"/>
        <w:rPr>
          <w:rFonts w:ascii="Calibri" w:hAnsi="Calibri" w:cs="Calibri"/>
        </w:rPr>
      </w:pPr>
      <w:r w:rsidRPr="00A229DF">
        <w:rPr>
          <w:rFonts w:ascii="Calibri" w:hAnsi="Calibri" w:cs="Calibri"/>
        </w:rPr>
        <w:t xml:space="preserve">En cette fête de la Pentecôte, l’Esprit Saint leur dit qu’il existe une sortie, une issue possible, une perspective d’avenir. Le Christ vient avec sa paix, il souffle sur eux et leur donne la force de son Esprit. Les portes verrouillées s’ouvrent et un vent de fraîcheur les invite à sortir au grand air. Ils peuvent alors communiquer avec tous les humains de la terre. </w:t>
      </w:r>
    </w:p>
    <w:p w:rsidR="00AC33EF" w:rsidRDefault="00AC33EF" w:rsidP="00A229DF">
      <w:pPr>
        <w:suppressAutoHyphens w:val="0"/>
        <w:spacing w:before="100" w:beforeAutospacing="1" w:after="100" w:afterAutospacing="1"/>
        <w:jc w:val="both"/>
        <w:rPr>
          <w:rFonts w:ascii="Calibri" w:hAnsi="Calibri" w:cs="Calibri"/>
        </w:rPr>
      </w:pPr>
    </w:p>
    <w:p w:rsidR="009A5132" w:rsidRPr="009A5132" w:rsidRDefault="009A5132" w:rsidP="009A5132">
      <w:pPr>
        <w:suppressAutoHyphens w:val="0"/>
        <w:jc w:val="both"/>
        <w:rPr>
          <w:rFonts w:ascii="Calibri" w:hAnsi="Calibri" w:cs="Calibri"/>
        </w:rPr>
      </w:pPr>
      <w:r w:rsidRPr="009A5132">
        <w:rPr>
          <w:rFonts w:ascii="Calibri" w:hAnsi="Calibri" w:cs="Calibri"/>
        </w:rPr>
        <w:t xml:space="preserve">Le Christ a soufflé sur ses disciples pour leur signifier que l’Esprit est avec eux. </w:t>
      </w:r>
      <w:r>
        <w:rPr>
          <w:rFonts w:ascii="Calibri" w:hAnsi="Calibri" w:cs="Calibri"/>
        </w:rPr>
        <w:t xml:space="preserve">Les disciples </w:t>
      </w:r>
      <w:r w:rsidRPr="009A5132">
        <w:rPr>
          <w:rFonts w:ascii="Calibri" w:hAnsi="Calibri" w:cs="Calibri"/>
        </w:rPr>
        <w:t xml:space="preserve">ont comme mission de remettre les péchés, c’est-à-dire de pardonner et de faire unité. </w:t>
      </w:r>
    </w:p>
    <w:p w:rsidR="009A5132" w:rsidRPr="009A5132" w:rsidRDefault="009A5132" w:rsidP="009A5132">
      <w:pPr>
        <w:suppressAutoHyphens w:val="0"/>
        <w:jc w:val="both"/>
        <w:rPr>
          <w:rFonts w:ascii="Calibri" w:hAnsi="Calibri" w:cs="Calibri"/>
        </w:rPr>
      </w:pPr>
      <w:r w:rsidRPr="009A5132">
        <w:rPr>
          <w:rFonts w:ascii="Calibri" w:hAnsi="Calibri" w:cs="Calibri"/>
        </w:rPr>
        <w:t> </w:t>
      </w:r>
    </w:p>
    <w:p w:rsidR="009A5132" w:rsidRPr="009A5132" w:rsidRDefault="009A5132" w:rsidP="009A5132">
      <w:pPr>
        <w:suppressAutoHyphens w:val="0"/>
        <w:jc w:val="both"/>
        <w:rPr>
          <w:rFonts w:ascii="Calibri" w:hAnsi="Calibri" w:cs="Calibri"/>
        </w:rPr>
      </w:pPr>
      <w:r w:rsidRPr="009A5132">
        <w:rPr>
          <w:rFonts w:ascii="Calibri" w:hAnsi="Calibri" w:cs="Calibri"/>
        </w:rPr>
        <w:t>Libéré en Christ Jésus, le catholique doit lui-même être un libérateur. Pacifié, il doit apaiser. Si la personne baptisée ne pardonne pas ou ne remet pas les péchés, l’amour du Christ ou la miséricorde de Dieu ne se manifeste pas par elle. Les personnes restent maintenues dans leurs péchés, car elles ne sont pas libérées et apaisées par l’entremise du disciple qui agit au nom du Seigneur.</w:t>
      </w:r>
    </w:p>
    <w:p w:rsidR="00D81CD8" w:rsidRPr="00A229DF" w:rsidRDefault="00D81CD8" w:rsidP="007C5DC9">
      <w:pPr>
        <w:suppressAutoHyphens w:val="0"/>
        <w:jc w:val="both"/>
        <w:rPr>
          <w:rFonts w:ascii="Calibri" w:hAnsi="Calibri" w:cs="Calibri"/>
        </w:rPr>
      </w:pPr>
    </w:p>
    <w:p w:rsidR="00BB67B8" w:rsidRPr="00234F5D" w:rsidRDefault="002129E7" w:rsidP="00234F5D">
      <w:pPr>
        <w:pStyle w:val="NormalWeb"/>
        <w:rPr>
          <w:rFonts w:ascii="Calibri" w:hAnsi="Calibri" w:cs="Calibri"/>
          <w:b/>
          <w:bCs/>
          <w:u w:val="single"/>
        </w:rPr>
      </w:pPr>
      <w:r w:rsidRPr="002129E7">
        <w:rPr>
          <w:rFonts w:ascii="Calibri" w:hAnsi="Calibri" w:cs="Calibri"/>
        </w:rPr>
        <w:t>Dieu donne son souffle saint aux disciples. Désormais, la loi de Dieu n’est plus inscrite sur la pierre mais dans les cœurs</w:t>
      </w:r>
      <w:r w:rsidR="003A7494">
        <w:rPr>
          <w:rFonts w:ascii="Calibri" w:hAnsi="Calibri" w:cs="Calibri"/>
        </w:rPr>
        <w:t xml:space="preserve"> (cf </w:t>
      </w:r>
      <w:r w:rsidR="003A7494">
        <w:t>don de la Loi (les dix commandements) par Dieu à Moïse)</w:t>
      </w:r>
      <w:r w:rsidRPr="002129E7">
        <w:rPr>
          <w:rFonts w:ascii="Calibri" w:hAnsi="Calibri" w:cs="Calibri"/>
        </w:rPr>
        <w:t>. L’alliance entre Dieu et les hommes ne se limite plus au seul peuple d’Israël. Elle est offerte à tous les hommes du monde entier.</w:t>
      </w:r>
    </w:p>
    <w:p w:rsidR="00AC33EF" w:rsidRPr="00AC33EF" w:rsidRDefault="002129E7" w:rsidP="00AC33EF">
      <w:pPr>
        <w:suppressAutoHyphens w:val="0"/>
        <w:spacing w:before="100" w:beforeAutospacing="1" w:after="100" w:afterAutospacing="1"/>
        <w:rPr>
          <w:rFonts w:ascii="Calibri" w:hAnsi="Calibri" w:cs="Calibri"/>
        </w:rPr>
      </w:pPr>
      <w:r w:rsidRPr="002129E7">
        <w:rPr>
          <w:rFonts w:ascii="Calibri" w:hAnsi="Calibri" w:cs="Calibri"/>
        </w:rPr>
        <w:t>L’Esprit Saint que les apôtres ont reçu est appelé l’Esprit de Vérité. Nous nous rappelons qu’un jour, Jésus a dit : « Je suis le chemin, la Vérité et la vie ; personne ne va au Père sans passer par moi. » Aller vers Jésus, c’est aller vers la vérité ; écouter Jésus, c’est accueillir la vérité ; c’est se laisser imprégner de l’amour qui est en Dieu. Cela ne sera possible que si nous avons un cœur de pauvres. Certains sont imbus de certitudes qu’ils pensent être la vérité. Mais ces certitudes ne résistent pas au souffle de la Pentecôte. Ce qu’il faut annoncer au monde, c’est d’</w:t>
      </w:r>
      <w:r w:rsidR="00AC33EF">
        <w:rPr>
          <w:rFonts w:ascii="Calibri" w:hAnsi="Calibri" w:cs="Calibri"/>
        </w:rPr>
        <w:t>abord Jésus mort et ressuscité.</w:t>
      </w:r>
    </w:p>
    <w:p w:rsidR="00AC33EF" w:rsidRDefault="00AC33EF" w:rsidP="00E05A21">
      <w:pPr>
        <w:rPr>
          <w:b/>
        </w:rPr>
      </w:pPr>
    </w:p>
    <w:p w:rsidR="006D3A94" w:rsidRPr="006D3A94" w:rsidRDefault="006D3A94" w:rsidP="00E05A21">
      <w:pPr>
        <w:rPr>
          <w:b/>
        </w:rPr>
      </w:pPr>
      <w:r w:rsidRPr="006D3A94">
        <w:rPr>
          <w:b/>
        </w:rPr>
        <w:t>Que fait le vent ?</w:t>
      </w:r>
    </w:p>
    <w:p w:rsidR="003E562A" w:rsidRPr="002129E7" w:rsidRDefault="006D3A94" w:rsidP="002129E7">
      <w:pPr>
        <w:suppressAutoHyphens w:val="0"/>
        <w:spacing w:before="100" w:beforeAutospacing="1" w:after="100" w:afterAutospacing="1"/>
        <w:rPr>
          <w:rFonts w:ascii="Calibri" w:hAnsi="Calibri" w:cs="Calibri"/>
        </w:rPr>
      </w:pPr>
      <w:r w:rsidRPr="002129E7">
        <w:rPr>
          <w:rFonts w:ascii="Calibri" w:hAnsi="Calibri" w:cs="Calibri"/>
        </w:rPr>
        <w:t xml:space="preserve">Le vent soulève (une montgolfière, le sable sec, les feuilles d'automne,...); il pousse en avant, aide à avancer (le bateau sur la mer); il fait vivre les arbres (les feuilles bougent); il porte l'oiseau qui </w:t>
      </w:r>
      <w:r w:rsidRPr="002129E7">
        <w:rPr>
          <w:rFonts w:ascii="Calibri" w:hAnsi="Calibri" w:cs="Calibri"/>
        </w:rPr>
        <w:lastRenderedPageBreak/>
        <w:t>plane; il anime de la vie le feu qui dort; il déplace tout sur son passage.</w:t>
      </w:r>
      <w:r w:rsidRPr="002129E7">
        <w:rPr>
          <w:rFonts w:ascii="Calibri" w:hAnsi="Calibri" w:cs="Calibri"/>
        </w:rPr>
        <w:br/>
        <w:t>&gt; La présence divine change tout, transforme tout! Elle anime l'humain d'une vie nouvelle, le pousse en avant, le transforme, lui donne la force de poursuivre le chemin, le soulève haut... bien plus haut que ce qu'il avait vu dans ses rêves les plus merveilleux.....</w:t>
      </w:r>
    </w:p>
    <w:p w:rsidR="00EE52F9" w:rsidRPr="002129E7" w:rsidRDefault="00A54A64" w:rsidP="002129E7">
      <w:pPr>
        <w:suppressAutoHyphens w:val="0"/>
        <w:spacing w:before="100" w:beforeAutospacing="1" w:after="100" w:afterAutospacing="1"/>
        <w:rPr>
          <w:rFonts w:ascii="Calibri" w:hAnsi="Calibri" w:cs="Calibri"/>
        </w:rPr>
      </w:pPr>
      <w:r w:rsidRPr="002129E7">
        <w:rPr>
          <w:rFonts w:ascii="Calibri" w:hAnsi="Calibri" w:cs="Calibri"/>
        </w:rPr>
        <w:t xml:space="preserve">Après la mort de Jésus, les disciples ont reçu une force immense, le Don de Dieu aux hommes, "L'Esprit Saint". </w:t>
      </w:r>
      <w:r w:rsidRPr="002129E7">
        <w:rPr>
          <w:rFonts w:ascii="Calibri" w:hAnsi="Calibri" w:cs="Calibri"/>
        </w:rPr>
        <w:br/>
        <w:t>Cette force les pousse vers les hommes, les remplit d'enthousiasme, de courage, d'amour, de lumière,... Désormais, ils n'ont plus peur!</w:t>
      </w:r>
      <w:r w:rsidRPr="002129E7">
        <w:rPr>
          <w:rFonts w:ascii="Calibri" w:hAnsi="Calibri" w:cs="Calibri"/>
        </w:rPr>
        <w:br/>
        <w:t>Aujourd'hui encore, Dieu envoie Son Souffle en direction de la terre des hommes.</w:t>
      </w:r>
      <w:r w:rsidRPr="002129E7">
        <w:rPr>
          <w:rFonts w:ascii="Calibri" w:hAnsi="Calibri" w:cs="Calibri"/>
        </w:rPr>
        <w:br/>
        <w:t>Le jour de la Pentecôte, nous fêtons ce "Don" de Dieu aux hommes...</w:t>
      </w:r>
    </w:p>
    <w:p w:rsidR="00A54A64" w:rsidRDefault="00A54A64" w:rsidP="002129E7">
      <w:pPr>
        <w:suppressAutoHyphens w:val="0"/>
        <w:spacing w:before="100" w:beforeAutospacing="1" w:after="100" w:afterAutospacing="1"/>
        <w:rPr>
          <w:rFonts w:ascii="Calibri" w:hAnsi="Calibri" w:cs="Calibri"/>
        </w:rPr>
      </w:pPr>
      <w:r w:rsidRPr="002129E7">
        <w:rPr>
          <w:rFonts w:ascii="Calibri" w:hAnsi="Calibri" w:cs="Calibri"/>
        </w:rPr>
        <w:t>Dieu est Toute Générosité ; Dieu comble, déborde; Dieu donne Son Esprit Saint aux humains... Mais peut-on vraiment tout recevoir de Dieu?</w:t>
      </w:r>
      <w:r w:rsidRPr="002129E7">
        <w:rPr>
          <w:rFonts w:ascii="Calibri" w:hAnsi="Calibri" w:cs="Calibri"/>
        </w:rPr>
        <w:br/>
        <w:t>Ne jamais oublier que Dieu est Amour Infini! Ce que Dieu peut nous donner, c'est tout ce qui nous aidera à grandir dans l'Amour, tout ce qui nous permettra de marcher vers les autres, tout ce qui nous permettra de les aimer, tout ce qui nous permettra de créer un monde plus juste, plus fraternel, plus amour.</w:t>
      </w:r>
    </w:p>
    <w:p w:rsidR="007D453F" w:rsidRDefault="00A229DF" w:rsidP="00A229DF">
      <w:pPr>
        <w:suppressAutoHyphens w:val="0"/>
        <w:autoSpaceDE w:val="0"/>
        <w:autoSpaceDN w:val="0"/>
        <w:spacing w:before="100" w:beforeAutospacing="1" w:after="100" w:afterAutospacing="1"/>
        <w:jc w:val="both"/>
        <w:rPr>
          <w:rFonts w:ascii="Calibri" w:hAnsi="Calibri" w:cs="Calibri"/>
        </w:rPr>
      </w:pPr>
      <w:r w:rsidRPr="00A229DF">
        <w:rPr>
          <w:rFonts w:ascii="Calibri" w:hAnsi="Calibri" w:cs="Calibri"/>
        </w:rPr>
        <w:t xml:space="preserve">En nous donnant son Esprit, le Christ ouvre les portes verrouillées de nos peurs et nous envoie dans notre milieu de vie où nous nous efforçons de créer un monde meilleur, un monde plus humain et plus fraternel. </w:t>
      </w:r>
    </w:p>
    <w:p w:rsidR="007D453F" w:rsidRPr="00AC33EF" w:rsidRDefault="007D453F" w:rsidP="007D453F">
      <w:pPr>
        <w:pStyle w:val="Titre4"/>
        <w:rPr>
          <w:sz w:val="24"/>
          <w:szCs w:val="24"/>
          <w:lang w:eastAsia="fr-FR"/>
        </w:rPr>
      </w:pPr>
      <w:r w:rsidRPr="00AC33EF">
        <w:t>Vérités à transmettre</w:t>
      </w:r>
    </w:p>
    <w:p w:rsidR="007D453F" w:rsidRPr="00AC33EF" w:rsidRDefault="007D453F" w:rsidP="007D453F">
      <w:pPr>
        <w:pStyle w:val="NormalWeb"/>
        <w:jc w:val="both"/>
        <w:rPr>
          <w:rFonts w:ascii="Calibri" w:hAnsi="Calibri" w:cs="Calibri"/>
        </w:rPr>
      </w:pPr>
      <w:r w:rsidRPr="00AC33EF">
        <w:rPr>
          <w:rStyle w:val="Accentuation"/>
          <w:rFonts w:ascii="Calibri" w:hAnsi="Calibri" w:cs="Calibri"/>
        </w:rPr>
        <w:t xml:space="preserve">Il répandit sur eux son </w:t>
      </w:r>
      <w:r w:rsidRPr="00AC33EF">
        <w:rPr>
          <w:rStyle w:val="lev"/>
          <w:rFonts w:ascii="Calibri" w:hAnsi="Calibri" w:cs="Calibri"/>
          <w:i/>
          <w:iCs/>
        </w:rPr>
        <w:t>souffle</w:t>
      </w:r>
      <w:r w:rsidRPr="00AC33EF">
        <w:rPr>
          <w:rStyle w:val="Accentuation"/>
          <w:rFonts w:ascii="Calibri" w:hAnsi="Calibri" w:cs="Calibri"/>
        </w:rPr>
        <w:t xml:space="preserve"> et il leur dit : "Recevez l'Esprit Saint…"</w:t>
      </w:r>
      <w:r w:rsidRPr="00AC33EF">
        <w:rPr>
          <w:rFonts w:ascii="Calibri" w:hAnsi="Calibri" w:cs="Calibri"/>
        </w:rPr>
        <w:br/>
        <w:t>Au commencement du monde, l'homme, composé d'une âme et d'un corps, a reçu sa vie de Dieu : "</w:t>
      </w:r>
      <w:r w:rsidRPr="00AC33EF">
        <w:rPr>
          <w:rStyle w:val="Accentuation"/>
          <w:rFonts w:ascii="Calibri" w:hAnsi="Calibri" w:cs="Calibri"/>
        </w:rPr>
        <w:t xml:space="preserve">Yahvé modela l'homme avec la glaise du sol puis il insuffla dans ses narines un </w:t>
      </w:r>
      <w:r w:rsidRPr="00AC33EF">
        <w:rPr>
          <w:rStyle w:val="lev"/>
          <w:rFonts w:ascii="Calibri" w:hAnsi="Calibri" w:cs="Calibri"/>
          <w:i/>
          <w:iCs/>
        </w:rPr>
        <w:t>souffle de vie</w:t>
      </w:r>
      <w:r w:rsidRPr="00AC33EF">
        <w:rPr>
          <w:rStyle w:val="Accentuation"/>
          <w:rFonts w:ascii="Calibri" w:hAnsi="Calibri" w:cs="Calibri"/>
        </w:rPr>
        <w:t xml:space="preserve"> et l'homme devint un être vivant.</w:t>
      </w:r>
      <w:r w:rsidRPr="00AC33EF">
        <w:rPr>
          <w:rFonts w:ascii="Calibri" w:hAnsi="Calibri" w:cs="Calibri"/>
        </w:rPr>
        <w:t>" (</w:t>
      </w:r>
      <w:r w:rsidRPr="00AC33EF">
        <w:rPr>
          <w:rStyle w:val="Accentuation"/>
          <w:rFonts w:ascii="Calibri" w:hAnsi="Calibri" w:cs="Calibri"/>
        </w:rPr>
        <w:t>Gn 2, 7</w:t>
      </w:r>
      <w:r w:rsidRPr="00AC33EF">
        <w:rPr>
          <w:rFonts w:ascii="Calibri" w:hAnsi="Calibri" w:cs="Calibri"/>
        </w:rPr>
        <w:t>). Dieu a fait ainsi l'homme "</w:t>
      </w:r>
      <w:r w:rsidRPr="00AC33EF">
        <w:rPr>
          <w:rStyle w:val="Accentuation"/>
          <w:rFonts w:ascii="Calibri" w:hAnsi="Calibri" w:cs="Calibri"/>
        </w:rPr>
        <w:t>à son image et à sa ressemblance</w:t>
      </w:r>
      <w:r w:rsidRPr="00AC33EF">
        <w:rPr>
          <w:rFonts w:ascii="Calibri" w:hAnsi="Calibri" w:cs="Calibri"/>
        </w:rPr>
        <w:t>" (</w:t>
      </w:r>
      <w:r w:rsidRPr="00AC33EF">
        <w:rPr>
          <w:rStyle w:val="Accentuation"/>
          <w:rFonts w:ascii="Calibri" w:hAnsi="Calibri" w:cs="Calibri"/>
        </w:rPr>
        <w:t>Gn 1, 26</w:t>
      </w:r>
      <w:r w:rsidRPr="00AC33EF">
        <w:rPr>
          <w:rFonts w:ascii="Calibri" w:hAnsi="Calibri" w:cs="Calibri"/>
        </w:rPr>
        <w:t>).</w:t>
      </w:r>
    </w:p>
    <w:p w:rsidR="007D453F" w:rsidRPr="00AC33EF" w:rsidRDefault="007D453F" w:rsidP="007D453F">
      <w:pPr>
        <w:pStyle w:val="NormalWeb"/>
        <w:jc w:val="both"/>
        <w:rPr>
          <w:rFonts w:ascii="Calibri" w:hAnsi="Calibri" w:cs="Calibri"/>
        </w:rPr>
      </w:pPr>
      <w:r w:rsidRPr="00AC33EF">
        <w:rPr>
          <w:rFonts w:ascii="Calibri" w:hAnsi="Calibri" w:cs="Calibri"/>
        </w:rPr>
        <w:t>Mais cette ressemblance, l'homme l'a abîmée par le péché : pour la restaurer, Dieu a envoyé son Fils, Jésus, se faire homme, l'un de nous, pour réparer nos fautes et nous sauver.</w:t>
      </w:r>
    </w:p>
    <w:p w:rsidR="007D453F" w:rsidRPr="00AC33EF" w:rsidRDefault="007D453F" w:rsidP="007D453F">
      <w:pPr>
        <w:pStyle w:val="NormalWeb"/>
        <w:jc w:val="both"/>
        <w:rPr>
          <w:rFonts w:ascii="Calibri" w:hAnsi="Calibri" w:cs="Calibri"/>
        </w:rPr>
      </w:pPr>
      <w:r w:rsidRPr="00AC33EF">
        <w:rPr>
          <w:rFonts w:ascii="Calibri" w:hAnsi="Calibri" w:cs="Calibri"/>
        </w:rPr>
        <w:t xml:space="preserve">Ayant vaincu la mort par sa mort sur la croix, étant Dieu, il ressuscite, il reprend sa vie et apparaît à ses apôtres, le soir de sa Résurrection : comme à la création, Il </w:t>
      </w:r>
      <w:r w:rsidRPr="00AC33EF">
        <w:rPr>
          <w:rStyle w:val="lev"/>
          <w:rFonts w:ascii="Calibri" w:hAnsi="Calibri" w:cs="Calibri"/>
          <w:i/>
          <w:iCs/>
        </w:rPr>
        <w:t>souffle</w:t>
      </w:r>
      <w:r w:rsidRPr="00AC33EF">
        <w:rPr>
          <w:rFonts w:ascii="Calibri" w:hAnsi="Calibri" w:cs="Calibri"/>
        </w:rPr>
        <w:t xml:space="preserve"> sur eux : "</w:t>
      </w:r>
      <w:r w:rsidRPr="00AC33EF">
        <w:rPr>
          <w:rStyle w:val="lev"/>
          <w:rFonts w:ascii="Calibri" w:hAnsi="Calibri" w:cs="Calibri"/>
          <w:i/>
          <w:iCs/>
        </w:rPr>
        <w:t>Recevez l'Esprit Saint</w:t>
      </w:r>
      <w:r w:rsidRPr="00AC33EF">
        <w:rPr>
          <w:rFonts w:ascii="Calibri" w:hAnsi="Calibri" w:cs="Calibri"/>
        </w:rPr>
        <w:t xml:space="preserve">". </w:t>
      </w:r>
      <w:r w:rsidRPr="00AC33EF">
        <w:rPr>
          <w:rFonts w:ascii="Calibri" w:hAnsi="Calibri" w:cs="Calibri"/>
        </w:rPr>
        <w:br/>
        <w:t xml:space="preserve">Il rend ainsi à l'homme sa </w:t>
      </w:r>
      <w:r w:rsidRPr="00AC33EF">
        <w:rPr>
          <w:rStyle w:val="Accentuation"/>
          <w:rFonts w:ascii="Calibri" w:hAnsi="Calibri" w:cs="Calibri"/>
        </w:rPr>
        <w:t>ressemblance</w:t>
      </w:r>
      <w:r w:rsidRPr="00AC33EF">
        <w:rPr>
          <w:rFonts w:ascii="Calibri" w:hAnsi="Calibri" w:cs="Calibri"/>
        </w:rPr>
        <w:t xml:space="preserve"> avec Dieu en lui donnant son Esprit. </w:t>
      </w:r>
      <w:r w:rsidRPr="00AC33EF">
        <w:rPr>
          <w:rFonts w:ascii="Calibri" w:hAnsi="Calibri" w:cs="Calibri"/>
        </w:rPr>
        <w:br/>
        <w:t>A l'Ascension, Jésus a terminé sa mission : maintenant c'est l'Esprit Saint qui va la continuer. C'est le grand événement de la Pentecôte : l'</w:t>
      </w:r>
      <w:r w:rsidRPr="00AC33EF">
        <w:rPr>
          <w:rStyle w:val="lev"/>
          <w:rFonts w:ascii="Calibri" w:hAnsi="Calibri" w:cs="Calibri"/>
        </w:rPr>
        <w:t>effusion de l'Esprit Saint</w:t>
      </w:r>
      <w:r w:rsidRPr="00AC33EF">
        <w:rPr>
          <w:rFonts w:ascii="Calibri" w:hAnsi="Calibri" w:cs="Calibri"/>
        </w:rPr>
        <w:t xml:space="preserve"> sur les apôtres, dans une étonnante manifestation sensible de vent et de lumière.</w:t>
      </w:r>
    </w:p>
    <w:p w:rsidR="007D453F" w:rsidRPr="00AC33EF" w:rsidRDefault="007D453F" w:rsidP="007D453F">
      <w:pPr>
        <w:pStyle w:val="NormalWeb"/>
        <w:jc w:val="both"/>
        <w:rPr>
          <w:rFonts w:ascii="Calibri" w:hAnsi="Calibri" w:cs="Calibri"/>
        </w:rPr>
      </w:pPr>
      <w:r w:rsidRPr="00AC33EF">
        <w:rPr>
          <w:rStyle w:val="lev"/>
          <w:rFonts w:ascii="Calibri" w:hAnsi="Calibri" w:cs="Calibri"/>
        </w:rPr>
        <w:t>Le Saint Esprit est Dieu</w:t>
      </w:r>
      <w:r w:rsidRPr="00AC33EF">
        <w:rPr>
          <w:rFonts w:ascii="Calibri" w:hAnsi="Calibri" w:cs="Calibri"/>
        </w:rPr>
        <w:t>, la Troisième Personne de la Sainte Trinité, l'Esprit d'Amour et de Vérité. Depuis notre baptême, Il habite en nos cœurs, pour nous apprendre à aimer, à comprendre ce qui est bien et nous donner la force de le faire. Il nous garde dans la Vérité.</w:t>
      </w:r>
    </w:p>
    <w:p w:rsidR="007D453F" w:rsidRPr="00AC33EF" w:rsidRDefault="007D453F" w:rsidP="007D453F">
      <w:pPr>
        <w:pStyle w:val="NormalWeb"/>
        <w:jc w:val="both"/>
        <w:rPr>
          <w:rFonts w:ascii="Calibri" w:hAnsi="Calibri" w:cs="Calibri"/>
        </w:rPr>
      </w:pPr>
      <w:r w:rsidRPr="00AC33EF">
        <w:rPr>
          <w:rStyle w:val="lev"/>
          <w:rFonts w:ascii="Calibri" w:hAnsi="Calibri" w:cs="Calibri"/>
        </w:rPr>
        <w:t>Nous aussi avons reçu l'Esprit Saint</w:t>
      </w:r>
      <w:r w:rsidRPr="00AC33EF">
        <w:rPr>
          <w:rFonts w:ascii="Calibri" w:hAnsi="Calibri" w:cs="Calibri"/>
        </w:rPr>
        <w:t xml:space="preserve"> : vous n'étiez pas là au jour de la Pentecôte, mais c'est au jour de votre </w:t>
      </w:r>
      <w:r w:rsidRPr="00AC33EF">
        <w:rPr>
          <w:rFonts w:ascii="Calibri" w:hAnsi="Calibri" w:cs="Calibri"/>
          <w:iCs/>
        </w:rPr>
        <w:t>confirmation</w:t>
      </w:r>
      <w:r w:rsidRPr="00AC33EF">
        <w:rPr>
          <w:rFonts w:ascii="Calibri" w:hAnsi="Calibri" w:cs="Calibri"/>
        </w:rPr>
        <w:t xml:space="preserve"> que </w:t>
      </w:r>
      <w:r w:rsidRPr="00AC33EF">
        <w:rPr>
          <w:rFonts w:ascii="Calibri" w:hAnsi="Calibri" w:cs="Calibri"/>
          <w:iCs/>
        </w:rPr>
        <w:t>vous recevrez</w:t>
      </w:r>
      <w:r w:rsidRPr="00AC33EF">
        <w:rPr>
          <w:rFonts w:ascii="Calibri" w:hAnsi="Calibri" w:cs="Calibri"/>
        </w:rPr>
        <w:t xml:space="preserve"> l'Esprit Saint.</w:t>
      </w:r>
    </w:p>
    <w:p w:rsidR="007D453F" w:rsidRPr="00AC33EF" w:rsidRDefault="007D453F" w:rsidP="007D453F">
      <w:pPr>
        <w:pStyle w:val="Titre4"/>
      </w:pPr>
      <w:r w:rsidRPr="00AC33EF">
        <w:t>Attitudes d'âme à faire partager</w:t>
      </w:r>
    </w:p>
    <w:p w:rsidR="007D453F" w:rsidRPr="00AC33EF" w:rsidRDefault="007D453F" w:rsidP="007D453F">
      <w:pPr>
        <w:pStyle w:val="NormalWeb"/>
        <w:jc w:val="both"/>
        <w:rPr>
          <w:rFonts w:ascii="Calibri" w:hAnsi="Calibri" w:cs="Calibri"/>
        </w:rPr>
      </w:pPr>
      <w:r w:rsidRPr="00AC33EF">
        <w:rPr>
          <w:rFonts w:ascii="Calibri" w:hAnsi="Calibri" w:cs="Calibri"/>
        </w:rPr>
        <w:t xml:space="preserve">Adorer le Saint-Esprit présent dans notre âme par la grâce du baptême. </w:t>
      </w:r>
      <w:r w:rsidRPr="00AC33EF">
        <w:rPr>
          <w:rFonts w:ascii="Calibri" w:hAnsi="Calibri" w:cs="Calibri"/>
        </w:rPr>
        <w:br/>
        <w:t>Etre attentif à sa Présence ; rester à l'écoute de ce qu'Il nous dit et bien suivre ses inspirations.</w:t>
      </w:r>
      <w:r w:rsidRPr="00AC33EF">
        <w:rPr>
          <w:rFonts w:ascii="Calibri" w:hAnsi="Calibri" w:cs="Calibri"/>
        </w:rPr>
        <w:br/>
      </w:r>
      <w:r w:rsidRPr="00AC33EF">
        <w:rPr>
          <w:rFonts w:ascii="Calibri" w:hAnsi="Calibri" w:cs="Calibri"/>
        </w:rPr>
        <w:lastRenderedPageBreak/>
        <w:t>Lui demander son aide, sa force, sa lumière : nous en avons besoin pour rester sur le bon chemin et avancer avec courage sur la route du Ciel.</w:t>
      </w:r>
    </w:p>
    <w:p w:rsidR="00A229DF" w:rsidRPr="002129E7" w:rsidRDefault="00A229DF" w:rsidP="002129E7">
      <w:pPr>
        <w:suppressAutoHyphens w:val="0"/>
        <w:spacing w:before="100" w:beforeAutospacing="1" w:after="100" w:afterAutospacing="1"/>
        <w:rPr>
          <w:rFonts w:ascii="Calibri" w:hAnsi="Calibri" w:cs="Calibri"/>
        </w:rPr>
      </w:pPr>
    </w:p>
    <w:p w:rsidR="00822ADC" w:rsidRPr="00901BD7" w:rsidRDefault="00822ADC" w:rsidP="00901BD7">
      <w:pPr>
        <w:pStyle w:val="NormalWeb"/>
        <w:shd w:val="clear" w:color="auto" w:fill="FFFFFF"/>
      </w:pPr>
      <w:r>
        <w:rPr>
          <w:rFonts w:ascii="Calibri" w:hAnsi="Calibri" w:cs="Calibri"/>
          <w:b/>
          <w:u w:val="single"/>
        </w:rPr>
        <w:t>Prière en petit groupe</w:t>
      </w:r>
      <w:r>
        <w:rPr>
          <w:rFonts w:ascii="Calibri" w:hAnsi="Calibri" w:cs="Calibri"/>
          <w:b/>
        </w:rPr>
        <w:t xml:space="preserve"> : </w:t>
      </w:r>
      <w:r>
        <w:rPr>
          <w:rFonts w:ascii="Calibri" w:hAnsi="Calibri" w:cs="Calibri"/>
        </w:rPr>
        <w:t>Je vous salue Marie</w:t>
      </w:r>
    </w:p>
    <w:p w:rsidR="00241E96" w:rsidRDefault="00822ADC" w:rsidP="00881196">
      <w:pPr>
        <w:rPr>
          <w:rFonts w:ascii="Calibri" w:hAnsi="Calibri" w:cs="Calibri"/>
        </w:rPr>
      </w:pPr>
      <w:r>
        <w:rPr>
          <w:rFonts w:ascii="Calibri" w:hAnsi="Calibri" w:cs="Calibri"/>
          <w:b/>
          <w:u w:val="single"/>
        </w:rPr>
        <w:t xml:space="preserve">Bricolage </w:t>
      </w:r>
      <w:r>
        <w:rPr>
          <w:rFonts w:ascii="Calibri" w:hAnsi="Calibri" w:cs="Calibri"/>
        </w:rPr>
        <w:t xml:space="preserve">: </w:t>
      </w:r>
      <w:r w:rsidR="00201E22">
        <w:rPr>
          <w:rFonts w:ascii="Calibri" w:hAnsi="Calibri" w:cs="Calibri"/>
        </w:rPr>
        <w:t>moulin à vent</w:t>
      </w:r>
    </w:p>
    <w:p w:rsidR="00567B6E" w:rsidRDefault="00567B6E" w:rsidP="00881196">
      <w:pPr>
        <w:rPr>
          <w:rFonts w:ascii="Calibri" w:hAnsi="Calibri" w:cs="Calibri"/>
        </w:rPr>
      </w:pPr>
      <w:r>
        <w:rPr>
          <w:rFonts w:ascii="Calibri" w:hAnsi="Calibri" w:cs="Calibri"/>
        </w:rPr>
        <w:t>Matériel, feuille carré couleur, baguettes de bois, attaches parisiennes, pâte à fixe</w:t>
      </w:r>
    </w:p>
    <w:p w:rsidR="006560B0" w:rsidRDefault="006560B0" w:rsidP="00881196">
      <w:pPr>
        <w:rPr>
          <w:rFonts w:ascii="Calibri" w:hAnsi="Calibri" w:cs="Calibri"/>
        </w:rPr>
      </w:pPr>
      <w:hyperlink r:id="rId6" w:history="1">
        <w:r w:rsidRPr="001355FD">
          <w:rPr>
            <w:rStyle w:val="Lienhypertexte"/>
            <w:rFonts w:ascii="Calibri" w:hAnsi="Calibri" w:cs="Calibri"/>
          </w:rPr>
          <w:t>http://www.lamarieesouslesetoiles.com/diy-fabriquer-des-moulins-a-vent-version-papier/</w:t>
        </w:r>
      </w:hyperlink>
      <w:r>
        <w:rPr>
          <w:rFonts w:ascii="Calibri" w:hAnsi="Calibri" w:cs="Calibri"/>
        </w:rPr>
        <w:t xml:space="preserve"> </w:t>
      </w:r>
    </w:p>
    <w:p w:rsidR="00EE3F81" w:rsidRDefault="00EE3F81" w:rsidP="00881196">
      <w:pPr>
        <w:rPr>
          <w:rFonts w:ascii="Calibri" w:hAnsi="Calibri" w:cs="Calibri"/>
        </w:rPr>
      </w:pPr>
    </w:p>
    <w:p w:rsidR="00242E6F" w:rsidRDefault="004E4CBF" w:rsidP="00881196">
      <w:r>
        <w:rPr>
          <w:noProof/>
          <w:lang w:eastAsia="fr-FR"/>
        </w:rPr>
        <w:drawing>
          <wp:inline distT="0" distB="0" distL="0" distR="0">
            <wp:extent cx="5848350" cy="5715000"/>
            <wp:effectExtent l="19050" t="0" r="0" b="0"/>
            <wp:docPr id="1" name="Image 1" descr="5353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531386"/>
                    <pic:cNvPicPr>
                      <a:picLocks noChangeAspect="1" noChangeArrowheads="1"/>
                    </pic:cNvPicPr>
                  </pic:nvPicPr>
                  <pic:blipFill>
                    <a:blip r:embed="rId7"/>
                    <a:srcRect l="12700" r="10500"/>
                    <a:stretch>
                      <a:fillRect/>
                    </a:stretch>
                  </pic:blipFill>
                  <pic:spPr bwMode="auto">
                    <a:xfrm>
                      <a:off x="0" y="0"/>
                      <a:ext cx="5848350" cy="5715000"/>
                    </a:xfrm>
                    <a:prstGeom prst="rect">
                      <a:avLst/>
                    </a:prstGeom>
                    <a:noFill/>
                    <a:ln w="9525">
                      <a:noFill/>
                      <a:miter lim="800000"/>
                      <a:headEnd/>
                      <a:tailEnd/>
                    </a:ln>
                  </pic:spPr>
                </pic:pic>
              </a:graphicData>
            </a:graphic>
          </wp:inline>
        </w:drawing>
      </w:r>
    </w:p>
    <w:p w:rsidR="006B13C7" w:rsidRDefault="006B13C7" w:rsidP="00881196"/>
    <w:p w:rsidR="006B13C7" w:rsidRDefault="004E4CBF" w:rsidP="00881196">
      <w:r>
        <w:rPr>
          <w:noProof/>
          <w:lang w:eastAsia="fr-FR"/>
        </w:rPr>
        <w:lastRenderedPageBreak/>
        <w:drawing>
          <wp:inline distT="0" distB="0" distL="0" distR="0">
            <wp:extent cx="5210175" cy="3381375"/>
            <wp:effectExtent l="19050" t="0" r="9525" b="0"/>
            <wp:docPr id="2" name="Image 2" descr="Résultat de recherche d'images pour &quot;bricolage moulin à v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bricolage moulin à vent&quot;"/>
                    <pic:cNvPicPr>
                      <a:picLocks noChangeAspect="1" noChangeArrowheads="1"/>
                    </pic:cNvPicPr>
                  </pic:nvPicPr>
                  <pic:blipFill>
                    <a:blip r:embed="rId8"/>
                    <a:srcRect/>
                    <a:stretch>
                      <a:fillRect/>
                    </a:stretch>
                  </pic:blipFill>
                  <pic:spPr bwMode="auto">
                    <a:xfrm>
                      <a:off x="0" y="0"/>
                      <a:ext cx="5210175" cy="3381375"/>
                    </a:xfrm>
                    <a:prstGeom prst="rect">
                      <a:avLst/>
                    </a:prstGeom>
                    <a:noFill/>
                    <a:ln w="9525">
                      <a:noFill/>
                      <a:miter lim="800000"/>
                      <a:headEnd/>
                      <a:tailEnd/>
                    </a:ln>
                  </pic:spPr>
                </pic:pic>
              </a:graphicData>
            </a:graphic>
          </wp:inline>
        </w:drawing>
      </w:r>
    </w:p>
    <w:p w:rsidR="00DA4027" w:rsidRDefault="00DA4027" w:rsidP="00881196"/>
    <w:p w:rsidR="00DA4027" w:rsidRDefault="004E4CBF" w:rsidP="00881196">
      <w:r>
        <w:rPr>
          <w:noProof/>
          <w:lang w:eastAsia="fr-FR"/>
        </w:rPr>
        <w:drawing>
          <wp:inline distT="0" distB="0" distL="0" distR="0">
            <wp:extent cx="3743325" cy="3743325"/>
            <wp:effectExtent l="19050" t="0" r="9525" b="0"/>
            <wp:docPr id="3" name="Image 3" descr="Résultat de recherche d'images pour &quot;tuto moulin à v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tuto moulin à vent&quot;"/>
                    <pic:cNvPicPr>
                      <a:picLocks noChangeAspect="1" noChangeArrowheads="1"/>
                    </pic:cNvPicPr>
                  </pic:nvPicPr>
                  <pic:blipFill>
                    <a:blip r:embed="rId9" cstate="print"/>
                    <a:srcRect/>
                    <a:stretch>
                      <a:fillRect/>
                    </a:stretch>
                  </pic:blipFill>
                  <pic:spPr bwMode="auto">
                    <a:xfrm>
                      <a:off x="0" y="0"/>
                      <a:ext cx="3743325" cy="3743325"/>
                    </a:xfrm>
                    <a:prstGeom prst="rect">
                      <a:avLst/>
                    </a:prstGeom>
                    <a:noFill/>
                    <a:ln w="9525">
                      <a:noFill/>
                      <a:miter lim="800000"/>
                      <a:headEnd/>
                      <a:tailEnd/>
                    </a:ln>
                  </pic:spPr>
                </pic:pic>
              </a:graphicData>
            </a:graphic>
          </wp:inline>
        </w:drawing>
      </w:r>
    </w:p>
    <w:p w:rsidR="00CB274F" w:rsidRDefault="00CB274F" w:rsidP="00881196"/>
    <w:p w:rsidR="00D249E9" w:rsidRDefault="004E4CBF" w:rsidP="00881196">
      <w:r>
        <w:rPr>
          <w:noProof/>
          <w:lang w:eastAsia="fr-FR"/>
        </w:rPr>
        <w:drawing>
          <wp:inline distT="0" distB="0" distL="0" distR="0">
            <wp:extent cx="1638300" cy="1638300"/>
            <wp:effectExtent l="19050" t="0" r="0" b="0"/>
            <wp:docPr id="4" name="Image 4" descr="Résultat de recherche d'images pour &quot;tuto facile moulin à v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tuto facile moulin à vent&quot;"/>
                    <pic:cNvPicPr>
                      <a:picLocks noChangeAspect="1" noChangeArrowheads="1"/>
                    </pic:cNvPicPr>
                  </pic:nvPicPr>
                  <pic:blipFill>
                    <a:blip r:embed="rId10"/>
                    <a:srcRect/>
                    <a:stretch>
                      <a:fillRect/>
                    </a:stretch>
                  </pic:blipFill>
                  <pic:spPr bwMode="auto">
                    <a:xfrm>
                      <a:off x="0" y="0"/>
                      <a:ext cx="1638300" cy="1638300"/>
                    </a:xfrm>
                    <a:prstGeom prst="rect">
                      <a:avLst/>
                    </a:prstGeom>
                    <a:noFill/>
                    <a:ln w="9525">
                      <a:noFill/>
                      <a:miter lim="800000"/>
                      <a:headEnd/>
                      <a:tailEnd/>
                    </a:ln>
                  </pic:spPr>
                </pic:pic>
              </a:graphicData>
            </a:graphic>
          </wp:inline>
        </w:drawing>
      </w:r>
    </w:p>
    <w:p w:rsidR="00D249E9" w:rsidRDefault="00D249E9" w:rsidP="00881196">
      <w:pPr>
        <w:rPr>
          <w:rFonts w:ascii="Calibri" w:hAnsi="Calibri" w:cs="Calibri"/>
        </w:rPr>
      </w:pPr>
    </w:p>
    <w:p w:rsidR="00822ADC" w:rsidRDefault="00822ADC" w:rsidP="00881196"/>
    <w:p w:rsidR="00822ADC" w:rsidRDefault="00822ADC"/>
    <w:p w:rsidR="005817E7" w:rsidRDefault="005817E7">
      <w:pPr>
        <w:rPr>
          <w:rFonts w:ascii="Calibri" w:hAnsi="Calibri" w:cs="Calibri"/>
          <w:b/>
          <w:u w:val="single"/>
        </w:rPr>
      </w:pPr>
    </w:p>
    <w:p w:rsidR="005817E7" w:rsidRDefault="005817E7">
      <w:pPr>
        <w:rPr>
          <w:rFonts w:ascii="Calibri" w:hAnsi="Calibri" w:cs="Calibri"/>
          <w:b/>
          <w:u w:val="single"/>
        </w:rPr>
      </w:pPr>
    </w:p>
    <w:p w:rsidR="00822ADC" w:rsidRDefault="00822ADC">
      <w:r>
        <w:rPr>
          <w:rFonts w:ascii="Calibri" w:hAnsi="Calibri" w:cs="Calibri"/>
          <w:b/>
          <w:u w:val="single"/>
        </w:rPr>
        <w:t>Coloriage</w:t>
      </w:r>
      <w:r>
        <w:rPr>
          <w:rFonts w:ascii="Calibri" w:hAnsi="Calibri" w:cs="Calibri"/>
          <w:b/>
        </w:rPr>
        <w:t> x40</w:t>
      </w:r>
    </w:p>
    <w:p w:rsidR="004A42CC" w:rsidRPr="004A42CC" w:rsidRDefault="004A42CC" w:rsidP="004A42CC">
      <w:pPr>
        <w:suppressAutoHyphens w:val="0"/>
        <w:spacing w:before="100" w:beforeAutospacing="1" w:after="100" w:afterAutospacing="1"/>
        <w:rPr>
          <w:lang w:eastAsia="fr-FR"/>
        </w:rPr>
      </w:pPr>
      <w:r w:rsidRPr="004A42CC">
        <w:rPr>
          <w:lang w:eastAsia="fr-FR"/>
        </w:rPr>
        <w:t>Au soir de la Résurrection, Jésus, tout auréolé de lumière, apparaît à ses apôtres. Debout, dans une attitude à la fois calme et majestueuse, Il commence par les rassurer : "</w:t>
      </w:r>
      <w:r w:rsidRPr="004A42CC">
        <w:rPr>
          <w:i/>
          <w:iCs/>
          <w:lang w:eastAsia="fr-FR"/>
        </w:rPr>
        <w:t>La paix soit avec vous !</w:t>
      </w:r>
      <w:r w:rsidRPr="004A42CC">
        <w:rPr>
          <w:lang w:eastAsia="fr-FR"/>
        </w:rPr>
        <w:t>".</w:t>
      </w:r>
    </w:p>
    <w:p w:rsidR="004A42CC" w:rsidRPr="004A42CC" w:rsidRDefault="004A42CC" w:rsidP="004A42CC">
      <w:pPr>
        <w:suppressAutoHyphens w:val="0"/>
        <w:spacing w:before="100" w:beforeAutospacing="1" w:after="100" w:afterAutospacing="1"/>
        <w:rPr>
          <w:lang w:eastAsia="fr-FR"/>
        </w:rPr>
      </w:pPr>
      <w:r w:rsidRPr="004A42CC">
        <w:rPr>
          <w:lang w:eastAsia="fr-FR"/>
        </w:rPr>
        <w:t>En effet, comme ils n'ont pas encore compris qu'Il est ressuscité, ils ont peur (la porte est barricadée par peur des Juifs). Nous les voyons donc d'abord très surpris, mais ensuite remplis d'une grande joie.</w:t>
      </w:r>
    </w:p>
    <w:p w:rsidR="004A42CC" w:rsidRPr="004A42CC" w:rsidRDefault="004A42CC" w:rsidP="004A42CC">
      <w:pPr>
        <w:suppressAutoHyphens w:val="0"/>
        <w:spacing w:before="100" w:beforeAutospacing="1" w:after="100" w:afterAutospacing="1"/>
        <w:rPr>
          <w:lang w:eastAsia="fr-FR"/>
        </w:rPr>
      </w:pPr>
      <w:r w:rsidRPr="004A42CC">
        <w:rPr>
          <w:lang w:eastAsia="fr-FR"/>
        </w:rPr>
        <w:t>A ce moment, Jésus souffle sur eux (v. 22) : ce signe visible montre qu'Il leur communique son Esprit Saint.</w:t>
      </w:r>
    </w:p>
    <w:p w:rsidR="00822ADC" w:rsidRDefault="00822ADC">
      <w:pPr>
        <w:rPr>
          <w:rFonts w:ascii="Calibri" w:hAnsi="Calibri" w:cs="Calibri"/>
          <w:lang w:eastAsia="fr-FR"/>
        </w:rPr>
      </w:pPr>
    </w:p>
    <w:p w:rsidR="00FB768A" w:rsidRPr="00FB768A" w:rsidRDefault="004E4CBF">
      <w:pPr>
        <w:rPr>
          <w:rFonts w:ascii="Calibri" w:hAnsi="Calibri" w:cs="Calibri"/>
          <w:lang w:eastAsia="fr-FR"/>
        </w:rPr>
      </w:pPr>
      <w:r>
        <w:rPr>
          <w:noProof/>
          <w:lang w:eastAsia="fr-FR"/>
        </w:rPr>
        <w:drawing>
          <wp:inline distT="0" distB="0" distL="0" distR="0">
            <wp:extent cx="3162300" cy="4467225"/>
            <wp:effectExtent l="19050" t="0" r="0" b="0"/>
            <wp:docPr id="5" name="Image 5" descr="Année A/29 - Évangile pour la Pentecô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née A/29 - Évangile pour la Pentecôte"/>
                    <pic:cNvPicPr>
                      <a:picLocks noChangeAspect="1" noChangeArrowheads="1"/>
                    </pic:cNvPicPr>
                  </pic:nvPicPr>
                  <pic:blipFill>
                    <a:blip r:embed="rId11"/>
                    <a:srcRect/>
                    <a:stretch>
                      <a:fillRect/>
                    </a:stretch>
                  </pic:blipFill>
                  <pic:spPr bwMode="auto">
                    <a:xfrm>
                      <a:off x="0" y="0"/>
                      <a:ext cx="3162300" cy="4467225"/>
                    </a:xfrm>
                    <a:prstGeom prst="rect">
                      <a:avLst/>
                    </a:prstGeom>
                    <a:noFill/>
                    <a:ln w="9525">
                      <a:noFill/>
                      <a:miter lim="800000"/>
                      <a:headEnd/>
                      <a:tailEnd/>
                    </a:ln>
                  </pic:spPr>
                </pic:pic>
              </a:graphicData>
            </a:graphic>
          </wp:inline>
        </w:drawing>
      </w:r>
    </w:p>
    <w:p w:rsidR="00822ADC" w:rsidRDefault="00822ADC"/>
    <w:p w:rsidR="00822ADC" w:rsidRDefault="00822ADC"/>
    <w:p w:rsidR="00DE5812" w:rsidRDefault="00DE5812"/>
    <w:p w:rsidR="00DE5812" w:rsidRDefault="00DE5812"/>
    <w:p w:rsidR="00DE5812" w:rsidRDefault="00DE5812"/>
    <w:p w:rsidR="00DE5812" w:rsidRDefault="00DE5812"/>
    <w:p w:rsidR="00DE5812" w:rsidRDefault="00DE5812"/>
    <w:p w:rsidR="00DE5812" w:rsidRDefault="00DE5812"/>
    <w:p w:rsidR="00DE5812" w:rsidRDefault="00DE5812"/>
    <w:p w:rsidR="00DE5812" w:rsidRDefault="00DE5812"/>
    <w:p w:rsidR="00DE5812" w:rsidRDefault="00DE5812"/>
    <w:p w:rsidR="00DE5812" w:rsidRDefault="00DE5812"/>
    <w:p w:rsidR="00DE5812" w:rsidRDefault="00DE5812"/>
    <w:p w:rsidR="00DE5812" w:rsidRDefault="00DE5812"/>
    <w:p w:rsidR="00822ADC" w:rsidRDefault="00822ADC">
      <w:pPr>
        <w:rPr>
          <w:rFonts w:ascii="Calibri" w:hAnsi="Calibri" w:cs="Calibri"/>
          <w:b/>
          <w:u w:val="single"/>
        </w:rPr>
      </w:pPr>
    </w:p>
    <w:p w:rsidR="00680FEC" w:rsidRDefault="00680FEC">
      <w:pPr>
        <w:rPr>
          <w:rFonts w:ascii="Calibri" w:hAnsi="Calibri" w:cs="Calibri"/>
          <w:b/>
          <w:u w:val="single"/>
        </w:rPr>
      </w:pPr>
    </w:p>
    <w:p w:rsidR="00680FEC" w:rsidRDefault="00680FEC">
      <w:pPr>
        <w:rPr>
          <w:rFonts w:ascii="Calibri" w:hAnsi="Calibri" w:cs="Calibri"/>
          <w:b/>
          <w:u w:val="single"/>
        </w:rPr>
      </w:pPr>
    </w:p>
    <w:p w:rsidR="00822ADC" w:rsidRDefault="00822ADC">
      <w:r>
        <w:rPr>
          <w:rFonts w:ascii="Calibri" w:hAnsi="Calibri" w:cs="Calibri"/>
          <w:b/>
          <w:u w:val="single"/>
        </w:rPr>
        <w:lastRenderedPageBreak/>
        <w:t>Prière dans l’église</w:t>
      </w:r>
      <w:r>
        <w:rPr>
          <w:rFonts w:ascii="Calibri" w:hAnsi="Calibri" w:cs="Calibri"/>
          <w:b/>
        </w:rPr>
        <w:t xml:space="preserve"> : </w:t>
      </w:r>
    </w:p>
    <w:p w:rsidR="00822ADC" w:rsidRDefault="00822ADC">
      <w:pPr>
        <w:rPr>
          <w:rFonts w:ascii="Calibri" w:hAnsi="Calibri" w:cs="Calibri"/>
          <w:b/>
        </w:rPr>
      </w:pPr>
    </w:p>
    <w:p w:rsidR="00F57D2B" w:rsidRDefault="00766817" w:rsidP="00F57D2B">
      <w:pPr>
        <w:suppressAutoHyphens w:val="0"/>
        <w:jc w:val="center"/>
      </w:pPr>
      <w:r>
        <w:t>Je ne vois pas le vent,</w:t>
      </w:r>
      <w:r>
        <w:br/>
        <w:t>Mais la voile se gonfle</w:t>
      </w:r>
      <w:r>
        <w:br/>
        <w:t>Et je l'entends claquer.</w:t>
      </w:r>
      <w:r>
        <w:br/>
        <w:t>Je ne vois pas le vent,</w:t>
      </w:r>
      <w:r>
        <w:br/>
        <w:t>Mais l'arbre plie</w:t>
      </w:r>
      <w:r>
        <w:br/>
        <w:t>Et je l'entends craquer.</w:t>
      </w:r>
      <w:r>
        <w:br/>
        <w:t>Je ne vois pas le vent,</w:t>
      </w:r>
      <w:r>
        <w:br/>
        <w:t>Mais la flamme tremble</w:t>
      </w:r>
      <w:r>
        <w:br/>
        <w:t>Et je l'entends crépiter.</w:t>
      </w:r>
      <w:r>
        <w:br/>
        <w:t>Toi, Esprit Saint, Souffle du Dieu vivant,</w:t>
      </w:r>
      <w:r>
        <w:br/>
        <w:t>Je ne te vois pas,</w:t>
      </w:r>
      <w:r>
        <w:br/>
        <w:t>Mais je vois des hommes se lever</w:t>
      </w:r>
      <w:r>
        <w:br/>
        <w:t>Pour parler de Toi...</w:t>
      </w:r>
      <w:r>
        <w:br/>
        <w:t>Tu es Le Grand Souffle de nos vies...</w:t>
      </w:r>
    </w:p>
    <w:p w:rsidR="0092232F" w:rsidRDefault="0092232F" w:rsidP="00F57D2B">
      <w:pPr>
        <w:suppressAutoHyphens w:val="0"/>
        <w:jc w:val="center"/>
      </w:pPr>
    </w:p>
    <w:p w:rsidR="0092232F" w:rsidRPr="00054049" w:rsidRDefault="0092232F" w:rsidP="00F57D2B">
      <w:pPr>
        <w:suppressAutoHyphens w:val="0"/>
        <w:jc w:val="center"/>
        <w:rPr>
          <w:b/>
        </w:rPr>
      </w:pPr>
      <w:r w:rsidRPr="00054049">
        <w:rPr>
          <w:b/>
        </w:rPr>
        <w:t>Ou</w:t>
      </w:r>
    </w:p>
    <w:p w:rsidR="0092232F" w:rsidRDefault="0092232F" w:rsidP="00F57D2B">
      <w:pPr>
        <w:suppressAutoHyphens w:val="0"/>
        <w:jc w:val="center"/>
      </w:pPr>
    </w:p>
    <w:p w:rsidR="0092232F" w:rsidRDefault="0092232F" w:rsidP="00F57D2B">
      <w:pPr>
        <w:suppressAutoHyphens w:val="0"/>
        <w:jc w:val="center"/>
        <w:rPr>
          <w:i/>
          <w:iCs/>
        </w:rPr>
      </w:pPr>
      <w:r>
        <w:t>Esprit de Dieu, souffle sur moi..</w:t>
      </w:r>
      <w:r>
        <w:br/>
        <w:t>Quand je ne bouge plus comme un bateau sans vent,</w:t>
      </w:r>
      <w:r>
        <w:br/>
        <w:t>Regonfle mes voiles!</w:t>
      </w:r>
      <w:r>
        <w:br/>
        <w:t>Quand je me ferme comme un oiseau blessé,</w:t>
      </w:r>
      <w:r>
        <w:br/>
        <w:t>Relève mes ailes!</w:t>
      </w:r>
      <w:r>
        <w:br/>
        <w:t>Quand je m’éteins, comme un feu fatigué,</w:t>
      </w:r>
      <w:r>
        <w:br/>
        <w:t>Ravive mes flammes!</w:t>
      </w:r>
      <w:r>
        <w:br/>
        <w:t>Quand je m’essouffle, comme au bout d’une course,</w:t>
      </w:r>
      <w:r>
        <w:br/>
        <w:t>Relance mon élan!</w:t>
      </w:r>
      <w:r>
        <w:br/>
      </w:r>
      <w:r>
        <w:br/>
        <w:t>Esprit de Dieu, souffle sur moi</w:t>
      </w:r>
      <w:r>
        <w:br/>
      </w:r>
      <w:r>
        <w:br/>
      </w:r>
      <w:r>
        <w:rPr>
          <w:i/>
          <w:iCs/>
        </w:rPr>
        <w:t>B. Marchon</w:t>
      </w:r>
    </w:p>
    <w:p w:rsidR="00253713" w:rsidRDefault="00253713" w:rsidP="00F57D2B">
      <w:pPr>
        <w:suppressAutoHyphens w:val="0"/>
        <w:jc w:val="center"/>
        <w:rPr>
          <w:i/>
          <w:iCs/>
        </w:rPr>
      </w:pPr>
    </w:p>
    <w:p w:rsidR="00253713" w:rsidRDefault="00253713" w:rsidP="00F57D2B">
      <w:pPr>
        <w:suppressAutoHyphens w:val="0"/>
        <w:jc w:val="center"/>
        <w:rPr>
          <w:i/>
          <w:iCs/>
        </w:rPr>
      </w:pPr>
      <w:r w:rsidRPr="00054049">
        <w:rPr>
          <w:b/>
        </w:rPr>
        <w:t>Ou</w:t>
      </w:r>
      <w:r>
        <w:rPr>
          <w:i/>
          <w:iCs/>
        </w:rPr>
        <w:t xml:space="preserve"> </w:t>
      </w:r>
    </w:p>
    <w:p w:rsidR="00253713" w:rsidRDefault="00253713" w:rsidP="00F57D2B">
      <w:pPr>
        <w:suppressAutoHyphens w:val="0"/>
        <w:jc w:val="center"/>
        <w:rPr>
          <w:i/>
          <w:iCs/>
        </w:rPr>
      </w:pPr>
    </w:p>
    <w:p w:rsidR="00253713" w:rsidRDefault="00253713" w:rsidP="00F57D2B">
      <w:pPr>
        <w:suppressAutoHyphens w:val="0"/>
        <w:jc w:val="center"/>
      </w:pPr>
      <w:r w:rsidRPr="00253713">
        <w:t>Esp</w:t>
      </w:r>
      <w:r w:rsidR="00FC1823">
        <w:t>rit de Dieu, souffle sur moi...</w:t>
      </w:r>
      <w:r w:rsidRPr="00253713">
        <w:t xml:space="preserve"> </w:t>
      </w:r>
    </w:p>
    <w:p w:rsidR="00FC1823" w:rsidRDefault="00253713" w:rsidP="00F57D2B">
      <w:pPr>
        <w:suppressAutoHyphens w:val="0"/>
        <w:jc w:val="center"/>
      </w:pPr>
      <w:r w:rsidRPr="00253713">
        <w:t>Quand je suis découragé et que je ne bouge plus, comme un bateau sans vent, Regonfle mes voiles</w:t>
      </w:r>
      <w:r w:rsidR="00FC1823">
        <w:t xml:space="preserve"> </w:t>
      </w:r>
      <w:r w:rsidRPr="00253713">
        <w:t>!   Quand je me sens fatigué comme un feu qui s'éteint, viens raviv</w:t>
      </w:r>
      <w:r w:rsidR="00FC1823">
        <w:t>er ma flamme !</w:t>
      </w:r>
    </w:p>
    <w:p w:rsidR="00253713" w:rsidRPr="00253713" w:rsidRDefault="00253713" w:rsidP="00F57D2B">
      <w:pPr>
        <w:suppressAutoHyphens w:val="0"/>
        <w:jc w:val="center"/>
      </w:pPr>
      <w:r w:rsidRPr="00253713">
        <w:t>Esprit de Dieu, souffle sur moi...."</w:t>
      </w:r>
    </w:p>
    <w:p w:rsidR="00822ADC" w:rsidRDefault="00822ADC"/>
    <w:p w:rsidR="00BA40D6" w:rsidRDefault="00BA40D6"/>
    <w:p w:rsidR="00822ADC" w:rsidRDefault="00822ADC">
      <w:pPr>
        <w:rPr>
          <w:rFonts w:ascii="Calibri" w:hAnsi="Calibri" w:cs="Calibri"/>
          <w:b/>
          <w:u w:val="single"/>
        </w:rPr>
      </w:pPr>
    </w:p>
    <w:p w:rsidR="00822ADC" w:rsidRDefault="00822ADC">
      <w:pPr>
        <w:rPr>
          <w:rFonts w:ascii="Calibri" w:hAnsi="Calibri" w:cs="Calibri"/>
          <w:b/>
          <w:u w:val="single"/>
        </w:rPr>
      </w:pPr>
    </w:p>
    <w:p w:rsidR="00822ADC" w:rsidRDefault="00822ADC">
      <w:r>
        <w:rPr>
          <w:rFonts w:ascii="Calibri" w:hAnsi="Calibri" w:cs="Calibri"/>
          <w:b/>
          <w:u w:val="single"/>
        </w:rPr>
        <w:t>Chant</w:t>
      </w:r>
      <w:r>
        <w:rPr>
          <w:rFonts w:ascii="Calibri" w:hAnsi="Calibri" w:cs="Calibri"/>
          <w:b/>
        </w:rPr>
        <w:t xml:space="preserve"> : </w:t>
      </w:r>
    </w:p>
    <w:p w:rsidR="00822ADC" w:rsidRDefault="00822ADC">
      <w:hyperlink r:id="rId12" w:history="1">
        <w:r>
          <w:rPr>
            <w:rStyle w:val="Lienhypertexte"/>
            <w:rFonts w:ascii="Calibri" w:hAnsi="Calibri" w:cs="Calibri"/>
          </w:rPr>
          <w:t>http://chants.ilestvivant.com/A-109485-jesus-mon-dieu-je-t-adore.aspx</w:t>
        </w:r>
      </w:hyperlink>
      <w:r>
        <w:rPr>
          <w:rStyle w:val="Lienhypertexte"/>
        </w:rPr>
        <w:t xml:space="preserve"> </w:t>
      </w:r>
    </w:p>
    <w:p w:rsidR="00822ADC" w:rsidRDefault="00822ADC"/>
    <w:p w:rsidR="00822ADC" w:rsidRDefault="00822ADC">
      <w:pPr>
        <w:jc w:val="center"/>
      </w:pPr>
      <w:r>
        <w:rPr>
          <w:rFonts w:ascii="Calibri" w:hAnsi="Calibri" w:cs="Calibri"/>
          <w:b/>
        </w:rPr>
        <w:t>« Jésus Jésus Mon Dieu Je t’adore »</w:t>
      </w:r>
    </w:p>
    <w:p w:rsidR="00822ADC" w:rsidRDefault="00822ADC">
      <w:pPr>
        <w:jc w:val="center"/>
        <w:rPr>
          <w:rFonts w:ascii="Calibri" w:hAnsi="Calibri" w:cs="Calibri"/>
          <w:b/>
          <w:u w:val="single"/>
        </w:rPr>
      </w:pPr>
    </w:p>
    <w:p w:rsidR="00822ADC" w:rsidRDefault="00822ADC">
      <w:pPr>
        <w:jc w:val="center"/>
      </w:pPr>
      <w:r>
        <w:rPr>
          <w:rFonts w:ascii="Calibri" w:hAnsi="Calibri" w:cs="Calibri"/>
          <w:color w:val="000000"/>
        </w:rPr>
        <w:t xml:space="preserve">Jésus, Jésus, </w:t>
      </w:r>
      <w:r>
        <w:rPr>
          <w:rFonts w:ascii="Calibri" w:hAnsi="Calibri" w:cs="Calibri"/>
          <w:color w:val="000000"/>
        </w:rPr>
        <w:br/>
        <w:t xml:space="preserve">Mon Dieu je t'adore. </w:t>
      </w:r>
      <w:r>
        <w:rPr>
          <w:rFonts w:ascii="Calibri" w:hAnsi="Calibri" w:cs="Calibri"/>
          <w:color w:val="000000"/>
        </w:rPr>
        <w:br/>
        <w:t xml:space="preserve">Jésus, Jésus, </w:t>
      </w:r>
      <w:r>
        <w:rPr>
          <w:rFonts w:ascii="Calibri" w:hAnsi="Calibri" w:cs="Calibri"/>
          <w:color w:val="000000"/>
        </w:rPr>
        <w:br/>
        <w:t xml:space="preserve">Reçois ma prière. </w:t>
      </w:r>
      <w:r>
        <w:rPr>
          <w:rFonts w:ascii="Calibri" w:hAnsi="Calibri" w:cs="Calibri"/>
          <w:color w:val="000000"/>
        </w:rPr>
        <w:br/>
        <w:t xml:space="preserve">Jésus, je te loue, en présence des anges. </w:t>
      </w:r>
      <w:r>
        <w:rPr>
          <w:rFonts w:ascii="Calibri" w:hAnsi="Calibri" w:cs="Calibri"/>
          <w:color w:val="000000"/>
        </w:rPr>
        <w:br/>
        <w:t>Jésus, Jésus, mon Dieu, mon Seigneur.</w:t>
      </w:r>
    </w:p>
    <w:p w:rsidR="00822ADC" w:rsidRDefault="00822ADC">
      <w:pPr>
        <w:jc w:val="center"/>
        <w:rPr>
          <w:rFonts w:ascii="Calibri" w:hAnsi="Calibri" w:cs="Calibri"/>
          <w:color w:val="000000"/>
        </w:rPr>
      </w:pPr>
    </w:p>
    <w:p w:rsidR="00822ADC" w:rsidRDefault="00822ADC">
      <w:pPr>
        <w:rPr>
          <w:rFonts w:ascii="Calibri" w:hAnsi="Calibri" w:cs="Calibri"/>
          <w:color w:val="000000"/>
        </w:rPr>
      </w:pPr>
    </w:p>
    <w:p w:rsidR="009F6E71" w:rsidRDefault="009F6E71" w:rsidP="009F6E71">
      <w:pPr>
        <w:rPr>
          <w:rFonts w:ascii="Arial" w:hAnsi="Arial" w:cs="Arial"/>
          <w:b/>
        </w:rPr>
      </w:pPr>
      <w:r w:rsidRPr="00E97803">
        <w:rPr>
          <w:rFonts w:ascii="Calibri" w:hAnsi="Calibri" w:cs="Calibri"/>
          <w:b/>
          <w:bCs/>
          <w:u w:val="single"/>
        </w:rPr>
        <w:lastRenderedPageBreak/>
        <w:t>LECTURE :</w:t>
      </w:r>
      <w:r>
        <w:rPr>
          <w:b/>
        </w:rPr>
        <w:t xml:space="preserve"> </w:t>
      </w:r>
      <w:r w:rsidRPr="00720BA6">
        <w:rPr>
          <w:rFonts w:ascii="Arial" w:hAnsi="Arial" w:cs="Arial"/>
          <w:b/>
        </w:rPr>
        <w:t>Pentecôte Jn 20 19-23 (</w:t>
      </w:r>
      <w:r w:rsidR="003E583E">
        <w:rPr>
          <w:rFonts w:ascii="Arial" w:hAnsi="Arial" w:cs="Arial"/>
          <w:b/>
        </w:rPr>
        <w:t>vent</w:t>
      </w:r>
      <w:r w:rsidRPr="00720BA6">
        <w:rPr>
          <w:rFonts w:ascii="Arial" w:hAnsi="Arial" w:cs="Arial"/>
          <w:b/>
        </w:rPr>
        <w:t>)</w:t>
      </w:r>
      <w:r w:rsidRPr="00A71126">
        <w:rPr>
          <w:rFonts w:ascii="Arial" w:hAnsi="Arial" w:cs="Arial"/>
          <w:b/>
        </w:rPr>
        <w:t xml:space="preserve"> </w:t>
      </w:r>
    </w:p>
    <w:p w:rsidR="009F6E71" w:rsidRDefault="009F6E71" w:rsidP="009F6E71">
      <w:pPr>
        <w:rPr>
          <w:rFonts w:ascii="Arial" w:hAnsi="Arial" w:cs="Arial"/>
          <w:b/>
        </w:rPr>
      </w:pPr>
    </w:p>
    <w:p w:rsidR="009F6E71" w:rsidRPr="002129E7" w:rsidRDefault="009F6E71" w:rsidP="009F6E71">
      <w:pPr>
        <w:jc w:val="both"/>
        <w:rPr>
          <w:rFonts w:ascii="Calibri" w:hAnsi="Calibri" w:cs="Calibri"/>
        </w:rPr>
      </w:pPr>
      <w:r w:rsidRPr="002129E7">
        <w:rPr>
          <w:rFonts w:ascii="Calibri" w:hAnsi="Calibri" w:cs="Calibri"/>
        </w:rPr>
        <w:t>C'était après la mort de Jésus, le soir du premier jour de la semaine. Les disciples avaient verrouillé les portes du lieu où ils étaient, car ils avaient peur des Juifs. Jésus vint, et il était là au milieu d'eux. Il leur dit:</w:t>
      </w:r>
      <w:r w:rsidRPr="002129E7">
        <w:rPr>
          <w:rFonts w:ascii="Calibri" w:hAnsi="Calibri" w:cs="Calibri"/>
          <w:b/>
          <w:bCs/>
          <w:i/>
          <w:iCs/>
        </w:rPr>
        <w:t xml:space="preserve"> « La paix soit avec vous! »</w:t>
      </w:r>
      <w:r w:rsidRPr="002129E7">
        <w:rPr>
          <w:rFonts w:ascii="Calibri" w:hAnsi="Calibri" w:cs="Calibri"/>
        </w:rPr>
        <w:t xml:space="preserve"> Après cette parole, il leur montra ses mains et son côté. Les disciples furent remplis de joie en voyant le Seigneur. Jésus leur dit de nouveau: </w:t>
      </w:r>
      <w:r w:rsidRPr="002129E7">
        <w:rPr>
          <w:rFonts w:ascii="Calibri" w:hAnsi="Calibri" w:cs="Calibri"/>
          <w:b/>
          <w:bCs/>
          <w:i/>
          <w:iCs/>
        </w:rPr>
        <w:t>« La paix soit avec vous! De même que le Père m'a envoyé, moi aussi, je vous envoie. »</w:t>
      </w:r>
      <w:r w:rsidRPr="002129E7">
        <w:rPr>
          <w:rFonts w:ascii="Calibri" w:hAnsi="Calibri" w:cs="Calibri"/>
        </w:rPr>
        <w:t xml:space="preserve"> Ayant ainsi parlé, il répandit sur eux son souffle et il leur dit:</w:t>
      </w:r>
      <w:r w:rsidRPr="002129E7">
        <w:rPr>
          <w:rFonts w:ascii="Calibri" w:hAnsi="Calibri" w:cs="Calibri"/>
          <w:b/>
          <w:bCs/>
          <w:i/>
          <w:iCs/>
        </w:rPr>
        <w:t xml:space="preserve"> « Recevez l'Esprit Saint. Tout homme à qui vous remettrez ses péchés, ils lui seront remis; tout homme à qui vous maintiendrez ses péchés, ils lui seront maintenus. »</w:t>
      </w:r>
    </w:p>
    <w:p w:rsidR="006518C3" w:rsidRDefault="006518C3" w:rsidP="006518C3">
      <w:pPr>
        <w:rPr>
          <w:rFonts w:ascii="Calibri" w:hAnsi="Calibri" w:cs="Calibri"/>
        </w:rPr>
      </w:pPr>
    </w:p>
    <w:p w:rsidR="006518C3" w:rsidRDefault="006518C3" w:rsidP="006518C3">
      <w:pPr>
        <w:rPr>
          <w:rFonts w:ascii="Calibri" w:hAnsi="Calibri" w:cs="Calibri"/>
        </w:rPr>
      </w:pPr>
    </w:p>
    <w:p w:rsidR="006518C3" w:rsidRDefault="006518C3" w:rsidP="006518C3">
      <w:pPr>
        <w:rPr>
          <w:rFonts w:ascii="Calibri" w:hAnsi="Calibri" w:cs="Calibri"/>
        </w:rPr>
      </w:pPr>
    </w:p>
    <w:p w:rsidR="009F6E71" w:rsidRDefault="009F6E71" w:rsidP="009F6E71">
      <w:pPr>
        <w:rPr>
          <w:rFonts w:ascii="Arial" w:hAnsi="Arial" w:cs="Arial"/>
          <w:b/>
        </w:rPr>
      </w:pPr>
      <w:r w:rsidRPr="00E97803">
        <w:rPr>
          <w:rFonts w:ascii="Calibri" w:hAnsi="Calibri" w:cs="Calibri"/>
          <w:b/>
          <w:bCs/>
          <w:u w:val="single"/>
        </w:rPr>
        <w:t>LECTURE :</w:t>
      </w:r>
      <w:r>
        <w:rPr>
          <w:b/>
        </w:rPr>
        <w:t xml:space="preserve"> </w:t>
      </w:r>
      <w:r w:rsidRPr="00720BA6">
        <w:rPr>
          <w:rFonts w:ascii="Arial" w:hAnsi="Arial" w:cs="Arial"/>
          <w:b/>
        </w:rPr>
        <w:t xml:space="preserve">Pentecôte Jn 20 19-23 </w:t>
      </w:r>
      <w:r w:rsidR="003E583E" w:rsidRPr="00720BA6">
        <w:rPr>
          <w:rFonts w:ascii="Arial" w:hAnsi="Arial" w:cs="Arial"/>
          <w:b/>
        </w:rPr>
        <w:t>(</w:t>
      </w:r>
      <w:r w:rsidR="003E583E">
        <w:rPr>
          <w:rFonts w:ascii="Arial" w:hAnsi="Arial" w:cs="Arial"/>
          <w:b/>
        </w:rPr>
        <w:t>vent</w:t>
      </w:r>
      <w:r w:rsidR="003E583E" w:rsidRPr="00720BA6">
        <w:rPr>
          <w:rFonts w:ascii="Arial" w:hAnsi="Arial" w:cs="Arial"/>
          <w:b/>
        </w:rPr>
        <w:t>)</w:t>
      </w:r>
    </w:p>
    <w:p w:rsidR="009F6E71" w:rsidRDefault="009F6E71" w:rsidP="009F6E71">
      <w:pPr>
        <w:rPr>
          <w:rFonts w:ascii="Arial" w:hAnsi="Arial" w:cs="Arial"/>
          <w:b/>
        </w:rPr>
      </w:pPr>
    </w:p>
    <w:p w:rsidR="009F6E71" w:rsidRPr="002129E7" w:rsidRDefault="009F6E71" w:rsidP="009F6E71">
      <w:pPr>
        <w:jc w:val="both"/>
        <w:rPr>
          <w:rFonts w:ascii="Calibri" w:hAnsi="Calibri" w:cs="Calibri"/>
        </w:rPr>
      </w:pPr>
      <w:r w:rsidRPr="002129E7">
        <w:rPr>
          <w:rFonts w:ascii="Calibri" w:hAnsi="Calibri" w:cs="Calibri"/>
        </w:rPr>
        <w:t>C'était après la mort de Jésus, le soir du premier jour de la semaine. Les disciples avaient verrouillé les portes du lieu où ils étaient, car ils avaient peur des Juifs. Jésus vint, et il était là au milieu d'eux. Il leur dit:</w:t>
      </w:r>
      <w:r w:rsidRPr="002129E7">
        <w:rPr>
          <w:rFonts w:ascii="Calibri" w:hAnsi="Calibri" w:cs="Calibri"/>
          <w:b/>
          <w:bCs/>
          <w:i/>
          <w:iCs/>
        </w:rPr>
        <w:t xml:space="preserve"> « La paix soit avec vous! »</w:t>
      </w:r>
      <w:r w:rsidRPr="002129E7">
        <w:rPr>
          <w:rFonts w:ascii="Calibri" w:hAnsi="Calibri" w:cs="Calibri"/>
        </w:rPr>
        <w:t xml:space="preserve"> Après cette parole, il leur montra ses mains et son côté. Les disciples furent remplis de joie en voyant le Seigneur. Jésus leur dit de nouveau: </w:t>
      </w:r>
      <w:r w:rsidRPr="002129E7">
        <w:rPr>
          <w:rFonts w:ascii="Calibri" w:hAnsi="Calibri" w:cs="Calibri"/>
          <w:b/>
          <w:bCs/>
          <w:i/>
          <w:iCs/>
        </w:rPr>
        <w:t>« La paix soit avec vous! De même que le Père m'a envoyé, moi aussi, je vous envoie. »</w:t>
      </w:r>
      <w:r w:rsidRPr="002129E7">
        <w:rPr>
          <w:rFonts w:ascii="Calibri" w:hAnsi="Calibri" w:cs="Calibri"/>
        </w:rPr>
        <w:t xml:space="preserve"> Ayant ainsi parlé, il répandit sur eux son souffle et il leur dit:</w:t>
      </w:r>
      <w:r w:rsidRPr="002129E7">
        <w:rPr>
          <w:rFonts w:ascii="Calibri" w:hAnsi="Calibri" w:cs="Calibri"/>
          <w:b/>
          <w:bCs/>
          <w:i/>
          <w:iCs/>
        </w:rPr>
        <w:t xml:space="preserve"> « Recevez l'Esprit Saint. Tout homme à qui vous remettrez ses péchés, ils lui seront remis; tout homme à qui vous maintiendrez ses péchés, ils lui seront maintenus. »</w:t>
      </w:r>
    </w:p>
    <w:p w:rsidR="006518C3" w:rsidRDefault="006518C3" w:rsidP="006518C3">
      <w:pPr>
        <w:rPr>
          <w:rFonts w:ascii="Calibri" w:hAnsi="Calibri" w:cs="Calibri"/>
        </w:rPr>
      </w:pPr>
    </w:p>
    <w:p w:rsidR="006518C3" w:rsidRDefault="006518C3" w:rsidP="006518C3">
      <w:pPr>
        <w:rPr>
          <w:rFonts w:ascii="Calibri" w:hAnsi="Calibri" w:cs="Calibri"/>
        </w:rPr>
      </w:pPr>
    </w:p>
    <w:p w:rsidR="006518C3" w:rsidRDefault="006518C3" w:rsidP="006518C3">
      <w:pPr>
        <w:rPr>
          <w:rFonts w:ascii="Calibri" w:hAnsi="Calibri" w:cs="Calibri"/>
        </w:rPr>
      </w:pPr>
    </w:p>
    <w:p w:rsidR="006518C3" w:rsidRDefault="006518C3" w:rsidP="006518C3">
      <w:pPr>
        <w:rPr>
          <w:rFonts w:ascii="Calibri" w:hAnsi="Calibri" w:cs="Calibri"/>
        </w:rPr>
      </w:pPr>
    </w:p>
    <w:p w:rsidR="009F6E71" w:rsidRDefault="009F6E71" w:rsidP="009F6E71">
      <w:pPr>
        <w:rPr>
          <w:rFonts w:ascii="Arial" w:hAnsi="Arial" w:cs="Arial"/>
          <w:b/>
        </w:rPr>
      </w:pPr>
      <w:r w:rsidRPr="00E97803">
        <w:rPr>
          <w:rFonts w:ascii="Calibri" w:hAnsi="Calibri" w:cs="Calibri"/>
          <w:b/>
          <w:bCs/>
          <w:u w:val="single"/>
        </w:rPr>
        <w:t>LECTURE :</w:t>
      </w:r>
      <w:r>
        <w:rPr>
          <w:b/>
        </w:rPr>
        <w:t xml:space="preserve"> </w:t>
      </w:r>
      <w:r w:rsidRPr="00720BA6">
        <w:rPr>
          <w:rFonts w:ascii="Arial" w:hAnsi="Arial" w:cs="Arial"/>
          <w:b/>
        </w:rPr>
        <w:t xml:space="preserve">Pentecôte Jn 20 19-23 </w:t>
      </w:r>
      <w:r w:rsidR="003E583E" w:rsidRPr="00720BA6">
        <w:rPr>
          <w:rFonts w:ascii="Arial" w:hAnsi="Arial" w:cs="Arial"/>
          <w:b/>
        </w:rPr>
        <w:t>(</w:t>
      </w:r>
      <w:r w:rsidR="003E583E">
        <w:rPr>
          <w:rFonts w:ascii="Arial" w:hAnsi="Arial" w:cs="Arial"/>
          <w:b/>
        </w:rPr>
        <w:t>vent</w:t>
      </w:r>
      <w:r w:rsidR="003E583E" w:rsidRPr="00720BA6">
        <w:rPr>
          <w:rFonts w:ascii="Arial" w:hAnsi="Arial" w:cs="Arial"/>
          <w:b/>
        </w:rPr>
        <w:t>)</w:t>
      </w:r>
    </w:p>
    <w:p w:rsidR="009F6E71" w:rsidRDefault="009F6E71" w:rsidP="009F6E71">
      <w:pPr>
        <w:rPr>
          <w:rFonts w:ascii="Arial" w:hAnsi="Arial" w:cs="Arial"/>
          <w:b/>
        </w:rPr>
      </w:pPr>
    </w:p>
    <w:p w:rsidR="009F6E71" w:rsidRDefault="009F6E71" w:rsidP="009F6E71">
      <w:pPr>
        <w:jc w:val="both"/>
        <w:rPr>
          <w:rFonts w:ascii="Calibri" w:hAnsi="Calibri" w:cs="Calibri"/>
          <w:b/>
          <w:bCs/>
          <w:i/>
          <w:iCs/>
        </w:rPr>
      </w:pPr>
      <w:r w:rsidRPr="002129E7">
        <w:rPr>
          <w:rFonts w:ascii="Calibri" w:hAnsi="Calibri" w:cs="Calibri"/>
        </w:rPr>
        <w:t>C'était après la mort de Jésus, le soir du premier jour de la semaine. Les disciples avaient verrouillé les portes du lieu où ils étaient, car ils avaient peur des Juifs. Jésus vint, et il était là au milieu d'eux. Il leur dit:</w:t>
      </w:r>
      <w:r w:rsidRPr="002129E7">
        <w:rPr>
          <w:rFonts w:ascii="Calibri" w:hAnsi="Calibri" w:cs="Calibri"/>
          <w:b/>
          <w:bCs/>
          <w:i/>
          <w:iCs/>
        </w:rPr>
        <w:t xml:space="preserve"> « La paix soit avec vous! »</w:t>
      </w:r>
      <w:r w:rsidRPr="002129E7">
        <w:rPr>
          <w:rFonts w:ascii="Calibri" w:hAnsi="Calibri" w:cs="Calibri"/>
        </w:rPr>
        <w:t xml:space="preserve"> Après cette parole, il leur montra ses mains et son côté. Les disciples furent remplis de joie en voyant le Seigneur. Jésus leur dit de nouveau: </w:t>
      </w:r>
      <w:r w:rsidRPr="002129E7">
        <w:rPr>
          <w:rFonts w:ascii="Calibri" w:hAnsi="Calibri" w:cs="Calibri"/>
          <w:b/>
          <w:bCs/>
          <w:i/>
          <w:iCs/>
        </w:rPr>
        <w:t>« La paix soit avec vous! De même que le Père m'a envoyé, moi aussi, je vous envoie. »</w:t>
      </w:r>
      <w:r w:rsidRPr="002129E7">
        <w:rPr>
          <w:rFonts w:ascii="Calibri" w:hAnsi="Calibri" w:cs="Calibri"/>
        </w:rPr>
        <w:t xml:space="preserve"> Ayant ainsi parlé, il répandit sur eux son souffle et il leur dit:</w:t>
      </w:r>
      <w:r w:rsidRPr="002129E7">
        <w:rPr>
          <w:rFonts w:ascii="Calibri" w:hAnsi="Calibri" w:cs="Calibri"/>
          <w:b/>
          <w:bCs/>
          <w:i/>
          <w:iCs/>
        </w:rPr>
        <w:t xml:space="preserve"> « Recevez l'Esprit Saint. Tout homme à qui vous remettrez ses péchés, ils lui seront remis; tout homme à qui vous maintiendrez ses péchés, ils lui seront maintenus. »</w:t>
      </w:r>
    </w:p>
    <w:p w:rsidR="00AA064C" w:rsidRDefault="00AA064C" w:rsidP="009F6E71">
      <w:pPr>
        <w:jc w:val="both"/>
        <w:rPr>
          <w:rFonts w:ascii="Calibri" w:hAnsi="Calibri" w:cs="Calibri"/>
          <w:b/>
          <w:bCs/>
          <w:i/>
          <w:iCs/>
        </w:rPr>
      </w:pPr>
    </w:p>
    <w:p w:rsidR="00AA064C" w:rsidRDefault="00AA064C" w:rsidP="009F6E71">
      <w:pPr>
        <w:jc w:val="both"/>
        <w:rPr>
          <w:rFonts w:ascii="Calibri" w:hAnsi="Calibri" w:cs="Calibri"/>
          <w:b/>
          <w:bCs/>
          <w:i/>
          <w:iCs/>
        </w:rPr>
      </w:pPr>
    </w:p>
    <w:p w:rsidR="00AB0D4B" w:rsidRDefault="00AB0D4B" w:rsidP="009F6E71">
      <w:pPr>
        <w:jc w:val="both"/>
        <w:rPr>
          <w:rFonts w:ascii="Calibri" w:hAnsi="Calibri" w:cs="Calibri"/>
          <w:b/>
          <w:bCs/>
          <w:i/>
          <w:iCs/>
        </w:rPr>
      </w:pPr>
    </w:p>
    <w:p w:rsidR="00AA064C" w:rsidRDefault="00AA064C" w:rsidP="00AA064C">
      <w:pPr>
        <w:rPr>
          <w:rFonts w:ascii="Calibri" w:hAnsi="Calibri" w:cs="Calibri"/>
        </w:rPr>
      </w:pPr>
    </w:p>
    <w:p w:rsidR="00AA064C" w:rsidRDefault="00AA064C" w:rsidP="00AA064C">
      <w:pPr>
        <w:rPr>
          <w:rFonts w:ascii="Arial" w:hAnsi="Arial" w:cs="Arial"/>
          <w:b/>
        </w:rPr>
      </w:pPr>
      <w:r w:rsidRPr="00E97803">
        <w:rPr>
          <w:rFonts w:ascii="Calibri" w:hAnsi="Calibri" w:cs="Calibri"/>
          <w:b/>
          <w:bCs/>
          <w:u w:val="single"/>
        </w:rPr>
        <w:t>LECTURE :</w:t>
      </w:r>
      <w:r>
        <w:rPr>
          <w:b/>
        </w:rPr>
        <w:t xml:space="preserve"> </w:t>
      </w:r>
      <w:r w:rsidRPr="00720BA6">
        <w:rPr>
          <w:rFonts w:ascii="Arial" w:hAnsi="Arial" w:cs="Arial"/>
          <w:b/>
        </w:rPr>
        <w:t xml:space="preserve">Pentecôte Jn 20 19-23 </w:t>
      </w:r>
      <w:r w:rsidR="003E583E" w:rsidRPr="00720BA6">
        <w:rPr>
          <w:rFonts w:ascii="Arial" w:hAnsi="Arial" w:cs="Arial"/>
          <w:b/>
        </w:rPr>
        <w:t>(</w:t>
      </w:r>
      <w:r w:rsidR="003E583E">
        <w:rPr>
          <w:rFonts w:ascii="Arial" w:hAnsi="Arial" w:cs="Arial"/>
          <w:b/>
        </w:rPr>
        <w:t>vent</w:t>
      </w:r>
      <w:r w:rsidR="003E583E" w:rsidRPr="00720BA6">
        <w:rPr>
          <w:rFonts w:ascii="Arial" w:hAnsi="Arial" w:cs="Arial"/>
          <w:b/>
        </w:rPr>
        <w:t>)</w:t>
      </w:r>
    </w:p>
    <w:p w:rsidR="00AA064C" w:rsidRDefault="00AA064C" w:rsidP="00AA064C">
      <w:pPr>
        <w:rPr>
          <w:rFonts w:ascii="Arial" w:hAnsi="Arial" w:cs="Arial"/>
          <w:b/>
        </w:rPr>
      </w:pPr>
    </w:p>
    <w:p w:rsidR="00AA064C" w:rsidRPr="002129E7" w:rsidRDefault="00AA064C" w:rsidP="00AA064C">
      <w:pPr>
        <w:jc w:val="both"/>
        <w:rPr>
          <w:rFonts w:ascii="Calibri" w:hAnsi="Calibri" w:cs="Calibri"/>
        </w:rPr>
      </w:pPr>
      <w:r w:rsidRPr="002129E7">
        <w:rPr>
          <w:rFonts w:ascii="Calibri" w:hAnsi="Calibri" w:cs="Calibri"/>
        </w:rPr>
        <w:t>C'était après la mort de Jésus, le soir du premier jour de la semaine. Les disciples avaient verrouillé les portes du lieu où ils étaient, car ils avaient peur des Juifs. Jésus vint, et il était là au milieu d'eux. Il leur dit:</w:t>
      </w:r>
      <w:r w:rsidRPr="002129E7">
        <w:rPr>
          <w:rFonts w:ascii="Calibri" w:hAnsi="Calibri" w:cs="Calibri"/>
          <w:b/>
          <w:bCs/>
          <w:i/>
          <w:iCs/>
        </w:rPr>
        <w:t xml:space="preserve"> « La paix soit avec vous! »</w:t>
      </w:r>
      <w:r w:rsidRPr="002129E7">
        <w:rPr>
          <w:rFonts w:ascii="Calibri" w:hAnsi="Calibri" w:cs="Calibri"/>
        </w:rPr>
        <w:t xml:space="preserve"> Après cette parole, il leur montra ses mains et son côté. Les disciples furent remplis de joie en voyant le Seigneur. Jésus leur dit de nouveau: </w:t>
      </w:r>
      <w:r w:rsidRPr="002129E7">
        <w:rPr>
          <w:rFonts w:ascii="Calibri" w:hAnsi="Calibri" w:cs="Calibri"/>
          <w:b/>
          <w:bCs/>
          <w:i/>
          <w:iCs/>
        </w:rPr>
        <w:t>« La paix soit avec vous! De même que le Père m'a envoyé, moi aussi, je vous envoie. »</w:t>
      </w:r>
      <w:r w:rsidRPr="002129E7">
        <w:rPr>
          <w:rFonts w:ascii="Calibri" w:hAnsi="Calibri" w:cs="Calibri"/>
        </w:rPr>
        <w:t xml:space="preserve"> Ayant ainsi parlé, il répandit sur eux son souffle et il leur dit:</w:t>
      </w:r>
      <w:r w:rsidRPr="002129E7">
        <w:rPr>
          <w:rFonts w:ascii="Calibri" w:hAnsi="Calibri" w:cs="Calibri"/>
          <w:b/>
          <w:bCs/>
          <w:i/>
          <w:iCs/>
        </w:rPr>
        <w:t xml:space="preserve"> « Recevez l'Esprit Saint. Tout homme à qui vous remettrez ses péchés, ils lui seront remis; tout homme à qui vous maintiendrez ses péchés, ils lui seront maintenus. »</w:t>
      </w:r>
    </w:p>
    <w:p w:rsidR="00AA064C" w:rsidRPr="002129E7" w:rsidRDefault="00AA064C" w:rsidP="009F6E71">
      <w:pPr>
        <w:jc w:val="both"/>
        <w:rPr>
          <w:rFonts w:ascii="Calibri" w:hAnsi="Calibri" w:cs="Calibri"/>
        </w:rPr>
      </w:pPr>
    </w:p>
    <w:p w:rsidR="00C91366" w:rsidRDefault="00C91366" w:rsidP="003814CA">
      <w:pPr>
        <w:rPr>
          <w:rFonts w:ascii="Calibri" w:hAnsi="Calibri" w:cs="Calibri"/>
          <w:color w:val="000000"/>
        </w:rPr>
      </w:pPr>
    </w:p>
    <w:sectPr w:rsidR="00C91366">
      <w:pgSz w:w="11906" w:h="16838"/>
      <w:pgMar w:top="539" w:right="1106" w:bottom="539"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sig w:usb0="00000000" w:usb1="00000000" w:usb2="00000000" w:usb3="00000000" w:csb0="00000000" w:csb1="00000000"/>
  </w:font>
  <w:font w:name="Noto Sans CJK SC Regular">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C74EF"/>
    <w:rsid w:val="0000612E"/>
    <w:rsid w:val="000065A8"/>
    <w:rsid w:val="00014B8A"/>
    <w:rsid w:val="000360BA"/>
    <w:rsid w:val="000418B6"/>
    <w:rsid w:val="00054049"/>
    <w:rsid w:val="00064604"/>
    <w:rsid w:val="00082F91"/>
    <w:rsid w:val="000B112A"/>
    <w:rsid w:val="000D1EBB"/>
    <w:rsid w:val="000D4EA7"/>
    <w:rsid w:val="000F4F8E"/>
    <w:rsid w:val="00100CE8"/>
    <w:rsid w:val="00134C89"/>
    <w:rsid w:val="0016451F"/>
    <w:rsid w:val="00172ED9"/>
    <w:rsid w:val="001B58D5"/>
    <w:rsid w:val="001B70E9"/>
    <w:rsid w:val="001B738D"/>
    <w:rsid w:val="001C47EE"/>
    <w:rsid w:val="00201E22"/>
    <w:rsid w:val="002129E7"/>
    <w:rsid w:val="00234F5D"/>
    <w:rsid w:val="00241E96"/>
    <w:rsid w:val="00242E6F"/>
    <w:rsid w:val="00243EA7"/>
    <w:rsid w:val="00253713"/>
    <w:rsid w:val="00274784"/>
    <w:rsid w:val="002B5F41"/>
    <w:rsid w:val="002B697A"/>
    <w:rsid w:val="00304649"/>
    <w:rsid w:val="0035298D"/>
    <w:rsid w:val="00362BC4"/>
    <w:rsid w:val="00367AEF"/>
    <w:rsid w:val="003814CA"/>
    <w:rsid w:val="003A7494"/>
    <w:rsid w:val="003B2403"/>
    <w:rsid w:val="003B3527"/>
    <w:rsid w:val="003E2D33"/>
    <w:rsid w:val="003E562A"/>
    <w:rsid w:val="003E583E"/>
    <w:rsid w:val="0042131F"/>
    <w:rsid w:val="004258B0"/>
    <w:rsid w:val="00433776"/>
    <w:rsid w:val="004919D6"/>
    <w:rsid w:val="004A3854"/>
    <w:rsid w:val="004A42CC"/>
    <w:rsid w:val="004A6BD3"/>
    <w:rsid w:val="004C7B41"/>
    <w:rsid w:val="004D3764"/>
    <w:rsid w:val="004E4CBF"/>
    <w:rsid w:val="005269B7"/>
    <w:rsid w:val="00544D4E"/>
    <w:rsid w:val="00567B6E"/>
    <w:rsid w:val="005817E7"/>
    <w:rsid w:val="0059648C"/>
    <w:rsid w:val="005C6916"/>
    <w:rsid w:val="005C7380"/>
    <w:rsid w:val="005D49B7"/>
    <w:rsid w:val="005D6FE8"/>
    <w:rsid w:val="00604025"/>
    <w:rsid w:val="00604752"/>
    <w:rsid w:val="00614620"/>
    <w:rsid w:val="006518C3"/>
    <w:rsid w:val="006560B0"/>
    <w:rsid w:val="00680FEC"/>
    <w:rsid w:val="006A08F1"/>
    <w:rsid w:val="006B13C7"/>
    <w:rsid w:val="006D3A94"/>
    <w:rsid w:val="006F640D"/>
    <w:rsid w:val="00706ABC"/>
    <w:rsid w:val="00706C30"/>
    <w:rsid w:val="007134E1"/>
    <w:rsid w:val="00720BA6"/>
    <w:rsid w:val="00731CF4"/>
    <w:rsid w:val="00766817"/>
    <w:rsid w:val="007A0FE5"/>
    <w:rsid w:val="007C5DC9"/>
    <w:rsid w:val="007D453F"/>
    <w:rsid w:val="008016A5"/>
    <w:rsid w:val="00822ADC"/>
    <w:rsid w:val="00822C79"/>
    <w:rsid w:val="00844E79"/>
    <w:rsid w:val="00854485"/>
    <w:rsid w:val="00873930"/>
    <w:rsid w:val="00881196"/>
    <w:rsid w:val="008A79A7"/>
    <w:rsid w:val="008D598D"/>
    <w:rsid w:val="008E1EBC"/>
    <w:rsid w:val="008F30E6"/>
    <w:rsid w:val="00901BD7"/>
    <w:rsid w:val="00913358"/>
    <w:rsid w:val="00916EFB"/>
    <w:rsid w:val="0092232F"/>
    <w:rsid w:val="00933462"/>
    <w:rsid w:val="00940B6C"/>
    <w:rsid w:val="0097250B"/>
    <w:rsid w:val="00985FB1"/>
    <w:rsid w:val="009A12B6"/>
    <w:rsid w:val="009A5132"/>
    <w:rsid w:val="009B2734"/>
    <w:rsid w:val="009F6E71"/>
    <w:rsid w:val="00A00FF3"/>
    <w:rsid w:val="00A10E0F"/>
    <w:rsid w:val="00A229DF"/>
    <w:rsid w:val="00A45F1D"/>
    <w:rsid w:val="00A54A64"/>
    <w:rsid w:val="00A62632"/>
    <w:rsid w:val="00A71126"/>
    <w:rsid w:val="00A90F02"/>
    <w:rsid w:val="00AA064C"/>
    <w:rsid w:val="00AB0D4B"/>
    <w:rsid w:val="00AB7C44"/>
    <w:rsid w:val="00AC33EF"/>
    <w:rsid w:val="00AC3715"/>
    <w:rsid w:val="00B05ED5"/>
    <w:rsid w:val="00B242C6"/>
    <w:rsid w:val="00B50714"/>
    <w:rsid w:val="00B64693"/>
    <w:rsid w:val="00B73F98"/>
    <w:rsid w:val="00B91E91"/>
    <w:rsid w:val="00BA40D6"/>
    <w:rsid w:val="00BB67B8"/>
    <w:rsid w:val="00BD495F"/>
    <w:rsid w:val="00BE2B4D"/>
    <w:rsid w:val="00BF40BC"/>
    <w:rsid w:val="00BF6DD4"/>
    <w:rsid w:val="00C07072"/>
    <w:rsid w:val="00C5221C"/>
    <w:rsid w:val="00C532A8"/>
    <w:rsid w:val="00C85B7F"/>
    <w:rsid w:val="00C91366"/>
    <w:rsid w:val="00C933DD"/>
    <w:rsid w:val="00C947A6"/>
    <w:rsid w:val="00CB274F"/>
    <w:rsid w:val="00CC74EF"/>
    <w:rsid w:val="00D12E08"/>
    <w:rsid w:val="00D249E9"/>
    <w:rsid w:val="00D81CD8"/>
    <w:rsid w:val="00DA4027"/>
    <w:rsid w:val="00DA644C"/>
    <w:rsid w:val="00DD698A"/>
    <w:rsid w:val="00DE5812"/>
    <w:rsid w:val="00E05A21"/>
    <w:rsid w:val="00E12B2F"/>
    <w:rsid w:val="00E25B32"/>
    <w:rsid w:val="00E3492B"/>
    <w:rsid w:val="00E404B5"/>
    <w:rsid w:val="00E628C3"/>
    <w:rsid w:val="00E70DC3"/>
    <w:rsid w:val="00E801C2"/>
    <w:rsid w:val="00E927AC"/>
    <w:rsid w:val="00E97803"/>
    <w:rsid w:val="00EC37FC"/>
    <w:rsid w:val="00EE3F81"/>
    <w:rsid w:val="00EE52F9"/>
    <w:rsid w:val="00EF3A0D"/>
    <w:rsid w:val="00F01EB1"/>
    <w:rsid w:val="00F21118"/>
    <w:rsid w:val="00F41A31"/>
    <w:rsid w:val="00F44CC6"/>
    <w:rsid w:val="00F4792F"/>
    <w:rsid w:val="00F51AB9"/>
    <w:rsid w:val="00F57D2B"/>
    <w:rsid w:val="00F604F1"/>
    <w:rsid w:val="00FB768A"/>
    <w:rsid w:val="00FC1823"/>
    <w:rsid w:val="00FF53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spacing w:before="240" w:after="60"/>
      <w:outlineLvl w:val="0"/>
    </w:pPr>
    <w:rPr>
      <w:rFonts w:ascii="Calibri Light" w:hAnsi="Calibri Light" w:cs="Calibri Light"/>
      <w:b/>
      <w:bCs/>
      <w:kern w:val="1"/>
      <w:sz w:val="32"/>
      <w:szCs w:val="32"/>
      <w:lang/>
    </w:rPr>
  </w:style>
  <w:style w:type="paragraph" w:styleId="Titre2">
    <w:name w:val="heading 2"/>
    <w:basedOn w:val="Normal"/>
    <w:next w:val="Normal"/>
    <w:qFormat/>
    <w:pPr>
      <w:keepNext/>
      <w:numPr>
        <w:ilvl w:val="1"/>
        <w:numId w:val="1"/>
      </w:numPr>
      <w:spacing w:before="240" w:after="60"/>
      <w:outlineLvl w:val="1"/>
    </w:pPr>
    <w:rPr>
      <w:rFonts w:ascii="Cambria" w:hAnsi="Cambria" w:cs="Cambria"/>
      <w:b/>
      <w:bCs/>
      <w:i/>
      <w:iCs/>
      <w:sz w:val="28"/>
      <w:szCs w:val="28"/>
      <w:lang/>
    </w:rPr>
  </w:style>
  <w:style w:type="paragraph" w:styleId="Titre3">
    <w:name w:val="heading 3"/>
    <w:basedOn w:val="Normal"/>
    <w:next w:val="Corpsdetexte"/>
    <w:qFormat/>
    <w:pPr>
      <w:numPr>
        <w:ilvl w:val="2"/>
        <w:numId w:val="1"/>
      </w:numPr>
      <w:spacing w:before="280" w:after="280"/>
      <w:outlineLvl w:val="2"/>
    </w:pPr>
    <w:rPr>
      <w:b/>
      <w:bCs/>
      <w:sz w:val="27"/>
      <w:szCs w:val="27"/>
      <w:lang/>
    </w:rPr>
  </w:style>
  <w:style w:type="paragraph" w:styleId="Titre4">
    <w:name w:val="heading 4"/>
    <w:basedOn w:val="Normal"/>
    <w:next w:val="Normal"/>
    <w:qFormat/>
    <w:pPr>
      <w:keepNext/>
      <w:numPr>
        <w:ilvl w:val="3"/>
        <w:numId w:val="1"/>
      </w:numPr>
      <w:spacing w:before="240" w:after="60"/>
      <w:outlineLvl w:val="3"/>
    </w:pPr>
    <w:rPr>
      <w:rFonts w:ascii="Calibri" w:hAnsi="Calibri" w:cs="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Calibri" w:eastAsia="Times New Roman" w:hAnsi="Calibri"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Calibri" w:eastAsia="Times New Roman" w:hAnsi="Calibri" w:cs="Times New Roman" w:hint="default"/>
      <w:b/>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Calibri" w:eastAsia="Times New Roman" w:hAnsi="Calibri"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eastAsia="Times New Roman" w:hAnsi="Wingdings"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Policepardfaut1">
    <w:name w:val="Police par défaut1"/>
  </w:style>
  <w:style w:type="character" w:styleId="lev">
    <w:name w:val="Strong"/>
    <w:uiPriority w:val="22"/>
    <w:qFormat/>
    <w:rPr>
      <w:b/>
      <w:bCs/>
    </w:rPr>
  </w:style>
  <w:style w:type="character" w:styleId="Lienhypertexte">
    <w:name w:val="Hyperlink"/>
    <w:rPr>
      <w:color w:val="0000FF"/>
      <w:u w:val="single"/>
    </w:rPr>
  </w:style>
  <w:style w:type="character" w:customStyle="1" w:styleId="Titre4Car">
    <w:name w:val="Titre 4 Car"/>
    <w:rPr>
      <w:rFonts w:ascii="Calibri" w:eastAsia="Times New Roman" w:hAnsi="Calibri" w:cs="Times New Roman"/>
      <w:b/>
      <w:bCs/>
      <w:sz w:val="28"/>
      <w:szCs w:val="28"/>
      <w:lang w:val="fr-FR"/>
    </w:rPr>
  </w:style>
  <w:style w:type="character" w:customStyle="1" w:styleId="apple-converted-space">
    <w:name w:val="apple-converted-space"/>
    <w:basedOn w:val="Policepardfaut1"/>
  </w:style>
  <w:style w:type="character" w:customStyle="1" w:styleId="Titre3Car">
    <w:name w:val="Titre 3 Car"/>
    <w:rPr>
      <w:b/>
      <w:bCs/>
      <w:sz w:val="27"/>
      <w:szCs w:val="27"/>
    </w:rPr>
  </w:style>
  <w:style w:type="character" w:styleId="Accentuation">
    <w:name w:val="Emphasis"/>
    <w:uiPriority w:val="20"/>
    <w:qFormat/>
    <w:rPr>
      <w:i/>
      <w:iCs/>
    </w:rPr>
  </w:style>
  <w:style w:type="character" w:customStyle="1" w:styleId="numeroverset">
    <w:name w:val="numero_verset"/>
  </w:style>
  <w:style w:type="character" w:customStyle="1" w:styleId="contentverset">
    <w:name w:val="content_verset"/>
  </w:style>
  <w:style w:type="character" w:customStyle="1" w:styleId="Titre1Car">
    <w:name w:val="Titre 1 Car"/>
    <w:rPr>
      <w:rFonts w:ascii="Calibri Light" w:eastAsia="Times New Roman" w:hAnsi="Calibri Light"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ecrref">
    <w:name w:val="ecrref"/>
    <w:basedOn w:val="Policepardfaut1"/>
  </w:style>
  <w:style w:type="character" w:customStyle="1" w:styleId="txt-bleu">
    <w:name w:val="txt-bleu"/>
    <w:basedOn w:val="Policepardfaut1"/>
  </w:style>
  <w:style w:type="character" w:customStyle="1" w:styleId="txt-rouge">
    <w:name w:val="txt-rouge"/>
    <w:basedOn w:val="Policepardfaut1"/>
  </w:style>
  <w:style w:type="paragraph" w:customStyle="1" w:styleId="Titre10">
    <w:name w:val="Titre1"/>
    <w:basedOn w:val="Normal"/>
    <w:next w:val="Corpsdetexte"/>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NormalWeb">
    <w:name w:val="Normal (Web)"/>
    <w:basedOn w:val="Normal"/>
    <w:uiPriority w:val="99"/>
    <w:pPr>
      <w:spacing w:before="280" w:after="280"/>
    </w:pPr>
  </w:style>
  <w:style w:type="paragraph" w:customStyle="1" w:styleId="paragraphedeliste">
    <w:name w:val="paragraphedeliste"/>
    <w:basedOn w:val="Normal"/>
    <w:pPr>
      <w:spacing w:before="280" w:after="280"/>
    </w:pPr>
  </w:style>
  <w:style w:type="paragraph" w:customStyle="1" w:styleId="paragraphedelistecxsplast">
    <w:name w:val="paragraphedelistecxsplast"/>
    <w:basedOn w:val="Normal"/>
    <w:pPr>
      <w:spacing w:before="280" w:after="280"/>
    </w:pPr>
  </w:style>
  <w:style w:type="paragraph" w:customStyle="1" w:styleId="titre20">
    <w:name w:val="titre2"/>
    <w:basedOn w:val="Normal"/>
    <w:pPr>
      <w:spacing w:before="280" w:after="280"/>
    </w:pPr>
  </w:style>
  <w:style w:type="paragraph" w:customStyle="1" w:styleId="texte">
    <w:name w:val="texte"/>
    <w:basedOn w:val="Normal"/>
    <w:pPr>
      <w:spacing w:before="280" w:after="280"/>
    </w:pPr>
  </w:style>
  <w:style w:type="paragraph" w:customStyle="1" w:styleId="spip">
    <w:name w:val="spip"/>
    <w:basedOn w:val="Normal"/>
    <w:pPr>
      <w:spacing w:before="280" w:after="280"/>
    </w:pPr>
    <w:rPr>
      <w:color w:val="000000"/>
      <w:lang w:val="en-US"/>
    </w:rPr>
  </w:style>
  <w:style w:type="paragraph" w:customStyle="1" w:styleId="souligne">
    <w:name w:val="souligne"/>
    <w:basedOn w:val="Normal"/>
    <w:pPr>
      <w:spacing w:before="280" w:after="280"/>
    </w:pPr>
  </w:style>
  <w:style w:type="paragraph" w:customStyle="1" w:styleId="blanc">
    <w:name w:val="blanc"/>
    <w:basedOn w:val="Normal"/>
    <w:pPr>
      <w:spacing w:before="280" w:after="280"/>
    </w:pPr>
    <w:rPr>
      <w:sz w:val="18"/>
      <w:szCs w:val="18"/>
    </w:rPr>
  </w:style>
  <w:style w:type="paragraph" w:customStyle="1" w:styleId="centre">
    <w:name w:val="centre"/>
    <w:basedOn w:val="Normal"/>
    <w:pPr>
      <w:spacing w:before="280" w:after="280"/>
    </w:pPr>
  </w:style>
  <w:style w:type="paragraph" w:styleId="Paragraphedeliste0">
    <w:name w:val="List Paragraph"/>
    <w:basedOn w:val="Normal"/>
    <w:uiPriority w:val="34"/>
    <w:qFormat/>
    <w:rsid w:val="004C7B41"/>
    <w:pPr>
      <w:ind w:left="708"/>
    </w:pPr>
  </w:style>
  <w:style w:type="table" w:styleId="Grilledutableau">
    <w:name w:val="Table Grid"/>
    <w:basedOn w:val="TableauNormal"/>
    <w:uiPriority w:val="59"/>
    <w:rsid w:val="00972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alique">
    <w:name w:val="italique"/>
    <w:basedOn w:val="Normal"/>
    <w:rsid w:val="00F4792F"/>
    <w:pPr>
      <w:suppressAutoHyphens w:val="0"/>
      <w:spacing w:before="100" w:beforeAutospacing="1" w:after="100" w:afterAutospacing="1"/>
    </w:pPr>
    <w:rPr>
      <w:lang w:eastAsia="fr-FR"/>
    </w:rPr>
  </w:style>
  <w:style w:type="character" w:customStyle="1" w:styleId="verse">
    <w:name w:val="verse"/>
    <w:rsid w:val="000418B6"/>
  </w:style>
  <w:style w:type="character" w:customStyle="1" w:styleId="txt-orange">
    <w:name w:val="txt-orange"/>
    <w:rsid w:val="008D598D"/>
  </w:style>
  <w:style w:type="character" w:customStyle="1" w:styleId="ecrcit">
    <w:name w:val="ecrcit"/>
    <w:rsid w:val="00BA40D6"/>
  </w:style>
  <w:style w:type="character" w:customStyle="1" w:styleId="txt-vert">
    <w:name w:val="txt-vert"/>
    <w:rsid w:val="006D3A94"/>
  </w:style>
  <w:style w:type="character" w:customStyle="1" w:styleId="Mention">
    <w:name w:val="Mention"/>
    <w:uiPriority w:val="99"/>
    <w:semiHidden/>
    <w:unhideWhenUsed/>
    <w:rsid w:val="006560B0"/>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88670595">
      <w:bodyDiv w:val="1"/>
      <w:marLeft w:val="0"/>
      <w:marRight w:val="0"/>
      <w:marTop w:val="0"/>
      <w:marBottom w:val="0"/>
      <w:divBdr>
        <w:top w:val="none" w:sz="0" w:space="0" w:color="auto"/>
        <w:left w:val="none" w:sz="0" w:space="0" w:color="auto"/>
        <w:bottom w:val="none" w:sz="0" w:space="0" w:color="auto"/>
        <w:right w:val="none" w:sz="0" w:space="0" w:color="auto"/>
      </w:divBdr>
    </w:div>
    <w:div w:id="219678325">
      <w:bodyDiv w:val="1"/>
      <w:marLeft w:val="0"/>
      <w:marRight w:val="0"/>
      <w:marTop w:val="0"/>
      <w:marBottom w:val="0"/>
      <w:divBdr>
        <w:top w:val="none" w:sz="0" w:space="0" w:color="auto"/>
        <w:left w:val="none" w:sz="0" w:space="0" w:color="auto"/>
        <w:bottom w:val="none" w:sz="0" w:space="0" w:color="auto"/>
        <w:right w:val="none" w:sz="0" w:space="0" w:color="auto"/>
      </w:divBdr>
    </w:div>
    <w:div w:id="268394163">
      <w:bodyDiv w:val="1"/>
      <w:marLeft w:val="0"/>
      <w:marRight w:val="0"/>
      <w:marTop w:val="0"/>
      <w:marBottom w:val="0"/>
      <w:divBdr>
        <w:top w:val="none" w:sz="0" w:space="0" w:color="auto"/>
        <w:left w:val="none" w:sz="0" w:space="0" w:color="auto"/>
        <w:bottom w:val="none" w:sz="0" w:space="0" w:color="auto"/>
        <w:right w:val="none" w:sz="0" w:space="0" w:color="auto"/>
      </w:divBdr>
    </w:div>
    <w:div w:id="345793703">
      <w:bodyDiv w:val="1"/>
      <w:marLeft w:val="0"/>
      <w:marRight w:val="0"/>
      <w:marTop w:val="0"/>
      <w:marBottom w:val="0"/>
      <w:divBdr>
        <w:top w:val="none" w:sz="0" w:space="0" w:color="auto"/>
        <w:left w:val="none" w:sz="0" w:space="0" w:color="auto"/>
        <w:bottom w:val="none" w:sz="0" w:space="0" w:color="auto"/>
        <w:right w:val="none" w:sz="0" w:space="0" w:color="auto"/>
      </w:divBdr>
    </w:div>
    <w:div w:id="393551984">
      <w:bodyDiv w:val="1"/>
      <w:marLeft w:val="0"/>
      <w:marRight w:val="0"/>
      <w:marTop w:val="0"/>
      <w:marBottom w:val="0"/>
      <w:divBdr>
        <w:top w:val="none" w:sz="0" w:space="0" w:color="auto"/>
        <w:left w:val="none" w:sz="0" w:space="0" w:color="auto"/>
        <w:bottom w:val="none" w:sz="0" w:space="0" w:color="auto"/>
        <w:right w:val="none" w:sz="0" w:space="0" w:color="auto"/>
      </w:divBdr>
    </w:div>
    <w:div w:id="556168105">
      <w:bodyDiv w:val="1"/>
      <w:marLeft w:val="0"/>
      <w:marRight w:val="0"/>
      <w:marTop w:val="0"/>
      <w:marBottom w:val="0"/>
      <w:divBdr>
        <w:top w:val="none" w:sz="0" w:space="0" w:color="auto"/>
        <w:left w:val="none" w:sz="0" w:space="0" w:color="auto"/>
        <w:bottom w:val="none" w:sz="0" w:space="0" w:color="auto"/>
        <w:right w:val="none" w:sz="0" w:space="0" w:color="auto"/>
      </w:divBdr>
      <w:divsChild>
        <w:div w:id="218515644">
          <w:marLeft w:val="0"/>
          <w:marRight w:val="0"/>
          <w:marTop w:val="0"/>
          <w:marBottom w:val="0"/>
          <w:divBdr>
            <w:top w:val="none" w:sz="0" w:space="0" w:color="auto"/>
            <w:left w:val="none" w:sz="0" w:space="0" w:color="auto"/>
            <w:bottom w:val="none" w:sz="0" w:space="0" w:color="auto"/>
            <w:right w:val="none" w:sz="0" w:space="0" w:color="auto"/>
          </w:divBdr>
        </w:div>
        <w:div w:id="235434264">
          <w:marLeft w:val="0"/>
          <w:marRight w:val="0"/>
          <w:marTop w:val="0"/>
          <w:marBottom w:val="0"/>
          <w:divBdr>
            <w:top w:val="none" w:sz="0" w:space="0" w:color="auto"/>
            <w:left w:val="none" w:sz="0" w:space="0" w:color="auto"/>
            <w:bottom w:val="none" w:sz="0" w:space="0" w:color="auto"/>
            <w:right w:val="none" w:sz="0" w:space="0" w:color="auto"/>
          </w:divBdr>
        </w:div>
        <w:div w:id="326173730">
          <w:marLeft w:val="0"/>
          <w:marRight w:val="0"/>
          <w:marTop w:val="0"/>
          <w:marBottom w:val="0"/>
          <w:divBdr>
            <w:top w:val="none" w:sz="0" w:space="0" w:color="auto"/>
            <w:left w:val="none" w:sz="0" w:space="0" w:color="auto"/>
            <w:bottom w:val="none" w:sz="0" w:space="0" w:color="auto"/>
            <w:right w:val="none" w:sz="0" w:space="0" w:color="auto"/>
          </w:divBdr>
        </w:div>
        <w:div w:id="331225225">
          <w:marLeft w:val="0"/>
          <w:marRight w:val="0"/>
          <w:marTop w:val="0"/>
          <w:marBottom w:val="0"/>
          <w:divBdr>
            <w:top w:val="none" w:sz="0" w:space="0" w:color="auto"/>
            <w:left w:val="none" w:sz="0" w:space="0" w:color="auto"/>
            <w:bottom w:val="none" w:sz="0" w:space="0" w:color="auto"/>
            <w:right w:val="none" w:sz="0" w:space="0" w:color="auto"/>
          </w:divBdr>
        </w:div>
        <w:div w:id="344677204">
          <w:marLeft w:val="0"/>
          <w:marRight w:val="0"/>
          <w:marTop w:val="0"/>
          <w:marBottom w:val="0"/>
          <w:divBdr>
            <w:top w:val="none" w:sz="0" w:space="0" w:color="auto"/>
            <w:left w:val="none" w:sz="0" w:space="0" w:color="auto"/>
            <w:bottom w:val="none" w:sz="0" w:space="0" w:color="auto"/>
            <w:right w:val="none" w:sz="0" w:space="0" w:color="auto"/>
          </w:divBdr>
        </w:div>
        <w:div w:id="421485963">
          <w:marLeft w:val="0"/>
          <w:marRight w:val="0"/>
          <w:marTop w:val="0"/>
          <w:marBottom w:val="0"/>
          <w:divBdr>
            <w:top w:val="none" w:sz="0" w:space="0" w:color="auto"/>
            <w:left w:val="none" w:sz="0" w:space="0" w:color="auto"/>
            <w:bottom w:val="none" w:sz="0" w:space="0" w:color="auto"/>
            <w:right w:val="none" w:sz="0" w:space="0" w:color="auto"/>
          </w:divBdr>
        </w:div>
        <w:div w:id="565728406">
          <w:marLeft w:val="0"/>
          <w:marRight w:val="0"/>
          <w:marTop w:val="0"/>
          <w:marBottom w:val="0"/>
          <w:divBdr>
            <w:top w:val="none" w:sz="0" w:space="0" w:color="auto"/>
            <w:left w:val="none" w:sz="0" w:space="0" w:color="auto"/>
            <w:bottom w:val="none" w:sz="0" w:space="0" w:color="auto"/>
            <w:right w:val="none" w:sz="0" w:space="0" w:color="auto"/>
          </w:divBdr>
        </w:div>
        <w:div w:id="762534856">
          <w:marLeft w:val="0"/>
          <w:marRight w:val="0"/>
          <w:marTop w:val="0"/>
          <w:marBottom w:val="0"/>
          <w:divBdr>
            <w:top w:val="none" w:sz="0" w:space="0" w:color="auto"/>
            <w:left w:val="none" w:sz="0" w:space="0" w:color="auto"/>
            <w:bottom w:val="none" w:sz="0" w:space="0" w:color="auto"/>
            <w:right w:val="none" w:sz="0" w:space="0" w:color="auto"/>
          </w:divBdr>
        </w:div>
        <w:div w:id="877427430">
          <w:marLeft w:val="0"/>
          <w:marRight w:val="0"/>
          <w:marTop w:val="0"/>
          <w:marBottom w:val="0"/>
          <w:divBdr>
            <w:top w:val="none" w:sz="0" w:space="0" w:color="auto"/>
            <w:left w:val="none" w:sz="0" w:space="0" w:color="auto"/>
            <w:bottom w:val="none" w:sz="0" w:space="0" w:color="auto"/>
            <w:right w:val="none" w:sz="0" w:space="0" w:color="auto"/>
          </w:divBdr>
        </w:div>
        <w:div w:id="1067384916">
          <w:marLeft w:val="0"/>
          <w:marRight w:val="0"/>
          <w:marTop w:val="0"/>
          <w:marBottom w:val="0"/>
          <w:divBdr>
            <w:top w:val="none" w:sz="0" w:space="0" w:color="auto"/>
            <w:left w:val="none" w:sz="0" w:space="0" w:color="auto"/>
            <w:bottom w:val="none" w:sz="0" w:space="0" w:color="auto"/>
            <w:right w:val="none" w:sz="0" w:space="0" w:color="auto"/>
          </w:divBdr>
        </w:div>
        <w:div w:id="1082607990">
          <w:marLeft w:val="0"/>
          <w:marRight w:val="0"/>
          <w:marTop w:val="0"/>
          <w:marBottom w:val="0"/>
          <w:divBdr>
            <w:top w:val="none" w:sz="0" w:space="0" w:color="auto"/>
            <w:left w:val="none" w:sz="0" w:space="0" w:color="auto"/>
            <w:bottom w:val="none" w:sz="0" w:space="0" w:color="auto"/>
            <w:right w:val="none" w:sz="0" w:space="0" w:color="auto"/>
          </w:divBdr>
        </w:div>
        <w:div w:id="1084299933">
          <w:marLeft w:val="0"/>
          <w:marRight w:val="0"/>
          <w:marTop w:val="0"/>
          <w:marBottom w:val="0"/>
          <w:divBdr>
            <w:top w:val="none" w:sz="0" w:space="0" w:color="auto"/>
            <w:left w:val="none" w:sz="0" w:space="0" w:color="auto"/>
            <w:bottom w:val="none" w:sz="0" w:space="0" w:color="auto"/>
            <w:right w:val="none" w:sz="0" w:space="0" w:color="auto"/>
          </w:divBdr>
        </w:div>
        <w:div w:id="1412196918">
          <w:marLeft w:val="0"/>
          <w:marRight w:val="0"/>
          <w:marTop w:val="0"/>
          <w:marBottom w:val="0"/>
          <w:divBdr>
            <w:top w:val="none" w:sz="0" w:space="0" w:color="auto"/>
            <w:left w:val="none" w:sz="0" w:space="0" w:color="auto"/>
            <w:bottom w:val="none" w:sz="0" w:space="0" w:color="auto"/>
            <w:right w:val="none" w:sz="0" w:space="0" w:color="auto"/>
          </w:divBdr>
        </w:div>
        <w:div w:id="1519810733">
          <w:marLeft w:val="0"/>
          <w:marRight w:val="0"/>
          <w:marTop w:val="0"/>
          <w:marBottom w:val="0"/>
          <w:divBdr>
            <w:top w:val="none" w:sz="0" w:space="0" w:color="auto"/>
            <w:left w:val="none" w:sz="0" w:space="0" w:color="auto"/>
            <w:bottom w:val="none" w:sz="0" w:space="0" w:color="auto"/>
            <w:right w:val="none" w:sz="0" w:space="0" w:color="auto"/>
          </w:divBdr>
        </w:div>
        <w:div w:id="1530338756">
          <w:marLeft w:val="0"/>
          <w:marRight w:val="0"/>
          <w:marTop w:val="0"/>
          <w:marBottom w:val="0"/>
          <w:divBdr>
            <w:top w:val="none" w:sz="0" w:space="0" w:color="auto"/>
            <w:left w:val="none" w:sz="0" w:space="0" w:color="auto"/>
            <w:bottom w:val="none" w:sz="0" w:space="0" w:color="auto"/>
            <w:right w:val="none" w:sz="0" w:space="0" w:color="auto"/>
          </w:divBdr>
        </w:div>
        <w:div w:id="1768690268">
          <w:marLeft w:val="0"/>
          <w:marRight w:val="0"/>
          <w:marTop w:val="0"/>
          <w:marBottom w:val="0"/>
          <w:divBdr>
            <w:top w:val="none" w:sz="0" w:space="0" w:color="auto"/>
            <w:left w:val="none" w:sz="0" w:space="0" w:color="auto"/>
            <w:bottom w:val="none" w:sz="0" w:space="0" w:color="auto"/>
            <w:right w:val="none" w:sz="0" w:space="0" w:color="auto"/>
          </w:divBdr>
        </w:div>
        <w:div w:id="1772579851">
          <w:marLeft w:val="0"/>
          <w:marRight w:val="0"/>
          <w:marTop w:val="0"/>
          <w:marBottom w:val="0"/>
          <w:divBdr>
            <w:top w:val="none" w:sz="0" w:space="0" w:color="auto"/>
            <w:left w:val="none" w:sz="0" w:space="0" w:color="auto"/>
            <w:bottom w:val="none" w:sz="0" w:space="0" w:color="auto"/>
            <w:right w:val="none" w:sz="0" w:space="0" w:color="auto"/>
          </w:divBdr>
        </w:div>
        <w:div w:id="1964801412">
          <w:marLeft w:val="0"/>
          <w:marRight w:val="0"/>
          <w:marTop w:val="0"/>
          <w:marBottom w:val="0"/>
          <w:divBdr>
            <w:top w:val="none" w:sz="0" w:space="0" w:color="auto"/>
            <w:left w:val="none" w:sz="0" w:space="0" w:color="auto"/>
            <w:bottom w:val="none" w:sz="0" w:space="0" w:color="auto"/>
            <w:right w:val="none" w:sz="0" w:space="0" w:color="auto"/>
          </w:divBdr>
        </w:div>
        <w:div w:id="2029091993">
          <w:marLeft w:val="0"/>
          <w:marRight w:val="0"/>
          <w:marTop w:val="0"/>
          <w:marBottom w:val="0"/>
          <w:divBdr>
            <w:top w:val="none" w:sz="0" w:space="0" w:color="auto"/>
            <w:left w:val="none" w:sz="0" w:space="0" w:color="auto"/>
            <w:bottom w:val="none" w:sz="0" w:space="0" w:color="auto"/>
            <w:right w:val="none" w:sz="0" w:space="0" w:color="auto"/>
          </w:divBdr>
        </w:div>
      </w:divsChild>
    </w:div>
    <w:div w:id="570426620">
      <w:bodyDiv w:val="1"/>
      <w:marLeft w:val="0"/>
      <w:marRight w:val="0"/>
      <w:marTop w:val="0"/>
      <w:marBottom w:val="0"/>
      <w:divBdr>
        <w:top w:val="none" w:sz="0" w:space="0" w:color="auto"/>
        <w:left w:val="none" w:sz="0" w:space="0" w:color="auto"/>
        <w:bottom w:val="none" w:sz="0" w:space="0" w:color="auto"/>
        <w:right w:val="none" w:sz="0" w:space="0" w:color="auto"/>
      </w:divBdr>
    </w:div>
    <w:div w:id="794714824">
      <w:bodyDiv w:val="1"/>
      <w:marLeft w:val="0"/>
      <w:marRight w:val="0"/>
      <w:marTop w:val="0"/>
      <w:marBottom w:val="0"/>
      <w:divBdr>
        <w:top w:val="none" w:sz="0" w:space="0" w:color="auto"/>
        <w:left w:val="none" w:sz="0" w:space="0" w:color="auto"/>
        <w:bottom w:val="none" w:sz="0" w:space="0" w:color="auto"/>
        <w:right w:val="none" w:sz="0" w:space="0" w:color="auto"/>
      </w:divBdr>
    </w:div>
    <w:div w:id="808476799">
      <w:bodyDiv w:val="1"/>
      <w:marLeft w:val="0"/>
      <w:marRight w:val="0"/>
      <w:marTop w:val="0"/>
      <w:marBottom w:val="0"/>
      <w:divBdr>
        <w:top w:val="none" w:sz="0" w:space="0" w:color="auto"/>
        <w:left w:val="none" w:sz="0" w:space="0" w:color="auto"/>
        <w:bottom w:val="none" w:sz="0" w:space="0" w:color="auto"/>
        <w:right w:val="none" w:sz="0" w:space="0" w:color="auto"/>
      </w:divBdr>
      <w:divsChild>
        <w:div w:id="1198204348">
          <w:marLeft w:val="0"/>
          <w:marRight w:val="0"/>
          <w:marTop w:val="0"/>
          <w:marBottom w:val="0"/>
          <w:divBdr>
            <w:top w:val="none" w:sz="0" w:space="0" w:color="auto"/>
            <w:left w:val="none" w:sz="0" w:space="0" w:color="auto"/>
            <w:bottom w:val="none" w:sz="0" w:space="0" w:color="auto"/>
            <w:right w:val="none" w:sz="0" w:space="0" w:color="auto"/>
          </w:divBdr>
        </w:div>
      </w:divsChild>
    </w:div>
    <w:div w:id="862786788">
      <w:bodyDiv w:val="1"/>
      <w:marLeft w:val="0"/>
      <w:marRight w:val="0"/>
      <w:marTop w:val="0"/>
      <w:marBottom w:val="0"/>
      <w:divBdr>
        <w:top w:val="none" w:sz="0" w:space="0" w:color="auto"/>
        <w:left w:val="none" w:sz="0" w:space="0" w:color="auto"/>
        <w:bottom w:val="none" w:sz="0" w:space="0" w:color="auto"/>
        <w:right w:val="none" w:sz="0" w:space="0" w:color="auto"/>
      </w:divBdr>
    </w:div>
    <w:div w:id="888497175">
      <w:bodyDiv w:val="1"/>
      <w:marLeft w:val="0"/>
      <w:marRight w:val="0"/>
      <w:marTop w:val="0"/>
      <w:marBottom w:val="0"/>
      <w:divBdr>
        <w:top w:val="none" w:sz="0" w:space="0" w:color="auto"/>
        <w:left w:val="none" w:sz="0" w:space="0" w:color="auto"/>
        <w:bottom w:val="none" w:sz="0" w:space="0" w:color="auto"/>
        <w:right w:val="none" w:sz="0" w:space="0" w:color="auto"/>
      </w:divBdr>
    </w:div>
    <w:div w:id="957376348">
      <w:bodyDiv w:val="1"/>
      <w:marLeft w:val="0"/>
      <w:marRight w:val="0"/>
      <w:marTop w:val="0"/>
      <w:marBottom w:val="0"/>
      <w:divBdr>
        <w:top w:val="none" w:sz="0" w:space="0" w:color="auto"/>
        <w:left w:val="none" w:sz="0" w:space="0" w:color="auto"/>
        <w:bottom w:val="none" w:sz="0" w:space="0" w:color="auto"/>
        <w:right w:val="none" w:sz="0" w:space="0" w:color="auto"/>
      </w:divBdr>
    </w:div>
    <w:div w:id="958412682">
      <w:bodyDiv w:val="1"/>
      <w:marLeft w:val="0"/>
      <w:marRight w:val="0"/>
      <w:marTop w:val="0"/>
      <w:marBottom w:val="0"/>
      <w:divBdr>
        <w:top w:val="none" w:sz="0" w:space="0" w:color="auto"/>
        <w:left w:val="none" w:sz="0" w:space="0" w:color="auto"/>
        <w:bottom w:val="none" w:sz="0" w:space="0" w:color="auto"/>
        <w:right w:val="none" w:sz="0" w:space="0" w:color="auto"/>
      </w:divBdr>
    </w:div>
    <w:div w:id="1006057198">
      <w:bodyDiv w:val="1"/>
      <w:marLeft w:val="0"/>
      <w:marRight w:val="0"/>
      <w:marTop w:val="0"/>
      <w:marBottom w:val="0"/>
      <w:divBdr>
        <w:top w:val="none" w:sz="0" w:space="0" w:color="auto"/>
        <w:left w:val="none" w:sz="0" w:space="0" w:color="auto"/>
        <w:bottom w:val="none" w:sz="0" w:space="0" w:color="auto"/>
        <w:right w:val="none" w:sz="0" w:space="0" w:color="auto"/>
      </w:divBdr>
      <w:divsChild>
        <w:div w:id="1201357874">
          <w:marLeft w:val="0"/>
          <w:marRight w:val="0"/>
          <w:marTop w:val="0"/>
          <w:marBottom w:val="0"/>
          <w:divBdr>
            <w:top w:val="none" w:sz="0" w:space="0" w:color="auto"/>
            <w:left w:val="none" w:sz="0" w:space="0" w:color="auto"/>
            <w:bottom w:val="none" w:sz="0" w:space="0" w:color="auto"/>
            <w:right w:val="none" w:sz="0" w:space="0" w:color="auto"/>
          </w:divBdr>
        </w:div>
      </w:divsChild>
    </w:div>
    <w:div w:id="1432893231">
      <w:bodyDiv w:val="1"/>
      <w:marLeft w:val="0"/>
      <w:marRight w:val="0"/>
      <w:marTop w:val="0"/>
      <w:marBottom w:val="0"/>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443720063">
      <w:bodyDiv w:val="1"/>
      <w:marLeft w:val="0"/>
      <w:marRight w:val="0"/>
      <w:marTop w:val="0"/>
      <w:marBottom w:val="0"/>
      <w:divBdr>
        <w:top w:val="none" w:sz="0" w:space="0" w:color="auto"/>
        <w:left w:val="none" w:sz="0" w:space="0" w:color="auto"/>
        <w:bottom w:val="none" w:sz="0" w:space="0" w:color="auto"/>
        <w:right w:val="none" w:sz="0" w:space="0" w:color="auto"/>
      </w:divBdr>
    </w:div>
    <w:div w:id="1479809980">
      <w:bodyDiv w:val="1"/>
      <w:marLeft w:val="0"/>
      <w:marRight w:val="0"/>
      <w:marTop w:val="0"/>
      <w:marBottom w:val="0"/>
      <w:divBdr>
        <w:top w:val="none" w:sz="0" w:space="0" w:color="auto"/>
        <w:left w:val="none" w:sz="0" w:space="0" w:color="auto"/>
        <w:bottom w:val="none" w:sz="0" w:space="0" w:color="auto"/>
        <w:right w:val="none" w:sz="0" w:space="0" w:color="auto"/>
      </w:divBdr>
    </w:div>
    <w:div w:id="1597714920">
      <w:bodyDiv w:val="1"/>
      <w:marLeft w:val="0"/>
      <w:marRight w:val="0"/>
      <w:marTop w:val="0"/>
      <w:marBottom w:val="0"/>
      <w:divBdr>
        <w:top w:val="none" w:sz="0" w:space="0" w:color="auto"/>
        <w:left w:val="none" w:sz="0" w:space="0" w:color="auto"/>
        <w:bottom w:val="none" w:sz="0" w:space="0" w:color="auto"/>
        <w:right w:val="none" w:sz="0" w:space="0" w:color="auto"/>
      </w:divBdr>
    </w:div>
    <w:div w:id="1667518962">
      <w:bodyDiv w:val="1"/>
      <w:marLeft w:val="0"/>
      <w:marRight w:val="0"/>
      <w:marTop w:val="0"/>
      <w:marBottom w:val="0"/>
      <w:divBdr>
        <w:top w:val="none" w:sz="0" w:space="0" w:color="auto"/>
        <w:left w:val="none" w:sz="0" w:space="0" w:color="auto"/>
        <w:bottom w:val="none" w:sz="0" w:space="0" w:color="auto"/>
        <w:right w:val="none" w:sz="0" w:space="0" w:color="auto"/>
      </w:divBdr>
    </w:div>
    <w:div w:id="1804693422">
      <w:bodyDiv w:val="1"/>
      <w:marLeft w:val="0"/>
      <w:marRight w:val="0"/>
      <w:marTop w:val="0"/>
      <w:marBottom w:val="0"/>
      <w:divBdr>
        <w:top w:val="none" w:sz="0" w:space="0" w:color="auto"/>
        <w:left w:val="none" w:sz="0" w:space="0" w:color="auto"/>
        <w:bottom w:val="none" w:sz="0" w:space="0" w:color="auto"/>
        <w:right w:val="none" w:sz="0" w:space="0" w:color="auto"/>
      </w:divBdr>
    </w:div>
    <w:div w:id="1850949692">
      <w:bodyDiv w:val="1"/>
      <w:marLeft w:val="0"/>
      <w:marRight w:val="0"/>
      <w:marTop w:val="0"/>
      <w:marBottom w:val="0"/>
      <w:divBdr>
        <w:top w:val="none" w:sz="0" w:space="0" w:color="auto"/>
        <w:left w:val="none" w:sz="0" w:space="0" w:color="auto"/>
        <w:bottom w:val="none" w:sz="0" w:space="0" w:color="auto"/>
        <w:right w:val="none" w:sz="0" w:space="0" w:color="auto"/>
      </w:divBdr>
      <w:divsChild>
        <w:div w:id="760370023">
          <w:marLeft w:val="0"/>
          <w:marRight w:val="0"/>
          <w:marTop w:val="0"/>
          <w:marBottom w:val="0"/>
          <w:divBdr>
            <w:top w:val="none" w:sz="0" w:space="0" w:color="auto"/>
            <w:left w:val="none" w:sz="0" w:space="0" w:color="auto"/>
            <w:bottom w:val="none" w:sz="0" w:space="0" w:color="auto"/>
            <w:right w:val="none" w:sz="0" w:space="0" w:color="auto"/>
          </w:divBdr>
        </w:div>
        <w:div w:id="790055900">
          <w:marLeft w:val="0"/>
          <w:marRight w:val="0"/>
          <w:marTop w:val="0"/>
          <w:marBottom w:val="0"/>
          <w:divBdr>
            <w:top w:val="none" w:sz="0" w:space="0" w:color="auto"/>
            <w:left w:val="none" w:sz="0" w:space="0" w:color="auto"/>
            <w:bottom w:val="none" w:sz="0" w:space="0" w:color="auto"/>
            <w:right w:val="none" w:sz="0" w:space="0" w:color="auto"/>
          </w:divBdr>
        </w:div>
        <w:div w:id="920484080">
          <w:marLeft w:val="0"/>
          <w:marRight w:val="0"/>
          <w:marTop w:val="0"/>
          <w:marBottom w:val="0"/>
          <w:divBdr>
            <w:top w:val="none" w:sz="0" w:space="0" w:color="auto"/>
            <w:left w:val="none" w:sz="0" w:space="0" w:color="auto"/>
            <w:bottom w:val="none" w:sz="0" w:space="0" w:color="auto"/>
            <w:right w:val="none" w:sz="0" w:space="0" w:color="auto"/>
          </w:divBdr>
        </w:div>
        <w:div w:id="1150249227">
          <w:marLeft w:val="0"/>
          <w:marRight w:val="0"/>
          <w:marTop w:val="0"/>
          <w:marBottom w:val="0"/>
          <w:divBdr>
            <w:top w:val="none" w:sz="0" w:space="0" w:color="auto"/>
            <w:left w:val="none" w:sz="0" w:space="0" w:color="auto"/>
            <w:bottom w:val="none" w:sz="0" w:space="0" w:color="auto"/>
            <w:right w:val="none" w:sz="0" w:space="0" w:color="auto"/>
          </w:divBdr>
        </w:div>
        <w:div w:id="1598294512">
          <w:marLeft w:val="0"/>
          <w:marRight w:val="0"/>
          <w:marTop w:val="0"/>
          <w:marBottom w:val="0"/>
          <w:divBdr>
            <w:top w:val="none" w:sz="0" w:space="0" w:color="auto"/>
            <w:left w:val="none" w:sz="0" w:space="0" w:color="auto"/>
            <w:bottom w:val="none" w:sz="0" w:space="0" w:color="auto"/>
            <w:right w:val="none" w:sz="0" w:space="0" w:color="auto"/>
          </w:divBdr>
        </w:div>
      </w:divsChild>
    </w:div>
    <w:div w:id="1853565530">
      <w:bodyDiv w:val="1"/>
      <w:marLeft w:val="0"/>
      <w:marRight w:val="0"/>
      <w:marTop w:val="0"/>
      <w:marBottom w:val="0"/>
      <w:divBdr>
        <w:top w:val="none" w:sz="0" w:space="0" w:color="auto"/>
        <w:left w:val="none" w:sz="0" w:space="0" w:color="auto"/>
        <w:bottom w:val="none" w:sz="0" w:space="0" w:color="auto"/>
        <w:right w:val="none" w:sz="0" w:space="0" w:color="auto"/>
      </w:divBdr>
    </w:div>
    <w:div w:id="1890651725">
      <w:bodyDiv w:val="1"/>
      <w:marLeft w:val="0"/>
      <w:marRight w:val="0"/>
      <w:marTop w:val="0"/>
      <w:marBottom w:val="0"/>
      <w:divBdr>
        <w:top w:val="none" w:sz="0" w:space="0" w:color="auto"/>
        <w:left w:val="none" w:sz="0" w:space="0" w:color="auto"/>
        <w:bottom w:val="none" w:sz="0" w:space="0" w:color="auto"/>
        <w:right w:val="none" w:sz="0" w:space="0" w:color="auto"/>
      </w:divBdr>
    </w:div>
    <w:div w:id="18978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chants.ilestvivant.com/A-109485-jesus-mon-dieu-je-t-ador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marieesouslesetoiles.com/diy-fabriquer-des-moulins-a-vent-version-papier/"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7F205-227B-458B-B1E8-8737F36A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2088</Words>
  <Characters>11488</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JOURNEE DU 10 OCTOBRE 2009  -</vt:lpstr>
    </vt:vector>
  </TitlesOfParts>
  <Company>Hewlett-Packard</Company>
  <LinksUpToDate>false</LinksUpToDate>
  <CharactersWithSpaces>13549</CharactersWithSpaces>
  <SharedDoc>false</SharedDoc>
  <HLinks>
    <vt:vector size="12" baseType="variant">
      <vt:variant>
        <vt:i4>6160456</vt:i4>
      </vt:variant>
      <vt:variant>
        <vt:i4>18</vt:i4>
      </vt:variant>
      <vt:variant>
        <vt:i4>0</vt:i4>
      </vt:variant>
      <vt:variant>
        <vt:i4>5</vt:i4>
      </vt:variant>
      <vt:variant>
        <vt:lpwstr>http://chants.ilestvivant.com/A-109485-jesus-mon-dieu-je-t-adore.aspx</vt:lpwstr>
      </vt:variant>
      <vt:variant>
        <vt:lpwstr/>
      </vt:variant>
      <vt:variant>
        <vt:i4>2162726</vt:i4>
      </vt:variant>
      <vt:variant>
        <vt:i4>0</vt:i4>
      </vt:variant>
      <vt:variant>
        <vt:i4>0</vt:i4>
      </vt:variant>
      <vt:variant>
        <vt:i4>5</vt:i4>
      </vt:variant>
      <vt:variant>
        <vt:lpwstr>http://www.lamarieesouslesetoiles.com/diy-fabriquer-des-moulins-a-vent-version-papier/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JOURNEE DU 10 OCTOBRE 2009  -</dc:title>
  <dc:creator>Franck &amp; Ségo</dc:creator>
  <cp:lastModifiedBy>henriette</cp:lastModifiedBy>
  <cp:revision>2</cp:revision>
  <cp:lastPrinted>2017-02-21T07:13:00Z</cp:lastPrinted>
  <dcterms:created xsi:type="dcterms:W3CDTF">2017-10-01T06:58:00Z</dcterms:created>
  <dcterms:modified xsi:type="dcterms:W3CDTF">2017-10-01T06:58:00Z</dcterms:modified>
</cp:coreProperties>
</file>