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2E" w:rsidRDefault="0078642E">
      <w:r>
        <w:t xml:space="preserve">* </w:t>
      </w:r>
      <w:bookmarkStart w:id="0" w:name="_GoBack"/>
      <w:bookmarkEnd w:id="0"/>
      <w:r>
        <w:t>Domaine : découvrir l’écrit</w:t>
      </w:r>
      <w:r>
        <w:br/>
        <w:t>Compétence : écouter une histoire en silence</w:t>
      </w:r>
      <w:r>
        <w:br/>
        <w:t>* Domaine : percevoir, sentir, imaginer, créer</w:t>
      </w:r>
      <w:r>
        <w:br/>
        <w:t>Compétence : colorier un dessin</w:t>
      </w:r>
    </w:p>
    <w:p w:rsidR="0078642E" w:rsidRDefault="0078642E"/>
    <w:p w:rsidR="0078642E" w:rsidRDefault="0078642E">
      <w:r>
        <w:t>Nous avons lu en classe l’histoire de la pomme rouge. Colorie la couverture.</w:t>
      </w:r>
    </w:p>
    <w:p w:rsidR="0078642E" w:rsidRDefault="0078642E"/>
    <w:p w:rsidR="0078642E" w:rsidRDefault="0078642E">
      <w:r>
        <w:rPr>
          <w:noProof/>
          <w:lang w:eastAsia="fr-FR"/>
        </w:rPr>
        <w:drawing>
          <wp:inline distT="0" distB="0" distL="0" distR="0">
            <wp:extent cx="5219065" cy="7202805"/>
            <wp:effectExtent l="0" t="0" r="635" b="0"/>
            <wp:docPr id="2" name="Image 2" descr="La pomme 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pomme rou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2E" w:rsidSect="0078642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2E"/>
    <w:rsid w:val="0028101F"/>
    <w:rsid w:val="0078642E"/>
    <w:rsid w:val="00A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A68D-F36E-48BC-8062-A2053A4E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Etheldred .</dc:creator>
  <cp:keywords/>
  <dc:description/>
  <cp:lastModifiedBy>Etheldred .</cp:lastModifiedBy>
  <cp:revision>1</cp:revision>
  <cp:lastPrinted>2014-09-09T19:40:00Z</cp:lastPrinted>
  <dcterms:created xsi:type="dcterms:W3CDTF">2014-09-09T19:36:00Z</dcterms:created>
  <dcterms:modified xsi:type="dcterms:W3CDTF">2014-09-09T19:41:00Z</dcterms:modified>
</cp:coreProperties>
</file>