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6B1" w:rsidRPr="000F4DFF" w:rsidRDefault="003976F8" w:rsidP="003976F8">
      <w:pPr>
        <w:autoSpaceDE w:val="0"/>
        <w:autoSpaceDN w:val="0"/>
        <w:adjustRightInd w:val="0"/>
        <w:spacing w:after="0" w:line="240" w:lineRule="auto"/>
        <w:jc w:val="center"/>
        <w:rPr>
          <w:rFonts w:ascii="Times New Roman" w:hAnsi="Times New Roman" w:cs="Times New Roman"/>
          <w:b/>
          <w:bCs/>
          <w:sz w:val="21"/>
          <w:szCs w:val="21"/>
        </w:rPr>
      </w:pPr>
      <w:r w:rsidRPr="000F4DFF">
        <w:rPr>
          <w:rFonts w:ascii="Times New Roman" w:hAnsi="Times New Roman" w:cs="Times New Roman"/>
          <w:b/>
          <w:bCs/>
          <w:i/>
          <w:sz w:val="36"/>
          <w:szCs w:val="36"/>
          <w:u w:val="single"/>
        </w:rPr>
        <w:t>MAXIMES DE LA MÉDITATION ASSISE</w:t>
      </w:r>
    </w:p>
    <w:p w:rsidR="003976F8" w:rsidRPr="000F4DFF" w:rsidRDefault="003976F8" w:rsidP="003976F8">
      <w:pPr>
        <w:autoSpaceDE w:val="0"/>
        <w:autoSpaceDN w:val="0"/>
        <w:adjustRightInd w:val="0"/>
        <w:spacing w:after="0" w:line="240" w:lineRule="auto"/>
        <w:jc w:val="center"/>
        <w:rPr>
          <w:rFonts w:ascii="Times New Roman" w:hAnsi="Times New Roman" w:cs="Times New Roman"/>
          <w:b/>
          <w:bCs/>
          <w:iCs/>
          <w:sz w:val="36"/>
          <w:szCs w:val="36"/>
        </w:rPr>
      </w:pPr>
    </w:p>
    <w:p w:rsidR="003976F8" w:rsidRPr="000F4DFF" w:rsidRDefault="003976F8" w:rsidP="003976F8">
      <w:pPr>
        <w:autoSpaceDE w:val="0"/>
        <w:autoSpaceDN w:val="0"/>
        <w:adjustRightInd w:val="0"/>
        <w:spacing w:after="0" w:line="240" w:lineRule="auto"/>
        <w:jc w:val="center"/>
        <w:rPr>
          <w:rFonts w:ascii="Times New Roman" w:hAnsi="Times New Roman" w:cs="Times New Roman"/>
          <w:b/>
          <w:bCs/>
          <w:i/>
          <w:iCs/>
          <w:sz w:val="26"/>
          <w:szCs w:val="26"/>
        </w:rPr>
      </w:pPr>
      <w:proofErr w:type="spellStart"/>
      <w:r w:rsidRPr="000F4DFF">
        <w:rPr>
          <w:rFonts w:ascii="Times New Roman" w:hAnsi="Times New Roman" w:cs="Times New Roman"/>
          <w:b/>
          <w:bCs/>
          <w:iCs/>
          <w:sz w:val="36"/>
          <w:szCs w:val="36"/>
        </w:rPr>
        <w:t>Zazenshin</w:t>
      </w:r>
      <w:proofErr w:type="spellEnd"/>
    </w:p>
    <w:p w:rsidR="003976F8" w:rsidRPr="000F4DFF" w:rsidRDefault="003976F8" w:rsidP="009A0645">
      <w:pPr>
        <w:autoSpaceDE w:val="0"/>
        <w:autoSpaceDN w:val="0"/>
        <w:adjustRightInd w:val="0"/>
        <w:spacing w:before="120" w:after="0" w:line="240" w:lineRule="auto"/>
        <w:jc w:val="center"/>
        <w:rPr>
          <w:rFonts w:ascii="Times New Roman" w:eastAsia="HiraMinPro-W3-Identity-H" w:hAnsi="Times New Roman" w:cs="Times New Roman"/>
          <w:sz w:val="24"/>
          <w:szCs w:val="24"/>
        </w:rPr>
      </w:pPr>
      <w:r w:rsidRPr="000F4DFF">
        <w:rPr>
          <w:rFonts w:ascii="Times New Roman" w:eastAsia="HiraMinPro-W3-Identity-H" w:hAnsi="Times New Roman" w:cs="Times New Roman"/>
          <w:sz w:val="36"/>
          <w:szCs w:val="36"/>
        </w:rPr>
        <w:t>坐禅箴</w:t>
      </w:r>
    </w:p>
    <w:p w:rsidR="004C52B4" w:rsidRPr="00611CE1" w:rsidRDefault="004C52B4" w:rsidP="004C52B4">
      <w:pPr>
        <w:autoSpaceDE w:val="0"/>
        <w:autoSpaceDN w:val="0"/>
        <w:adjustRightInd w:val="0"/>
        <w:spacing w:before="240" w:after="0" w:line="240" w:lineRule="auto"/>
        <w:ind w:firstLine="142"/>
        <w:jc w:val="center"/>
        <w:rPr>
          <w:rFonts w:ascii="Times New Roman" w:hAnsi="Times New Roman" w:cs="Times New Roman"/>
          <w:b/>
          <w:sz w:val="28"/>
          <w:szCs w:val="28"/>
        </w:rPr>
      </w:pPr>
      <w:r w:rsidRPr="00611CE1">
        <w:rPr>
          <w:rFonts w:ascii="Times New Roman" w:hAnsi="Times New Roman" w:cs="Times New Roman"/>
          <w:b/>
          <w:sz w:val="28"/>
          <w:szCs w:val="28"/>
        </w:rPr>
        <w:t>Introduction, traduction</w:t>
      </w:r>
      <w:r w:rsidR="00247FB1">
        <w:rPr>
          <w:rFonts w:ascii="Times New Roman" w:hAnsi="Times New Roman" w:cs="Times New Roman"/>
          <w:b/>
          <w:sz w:val="28"/>
          <w:szCs w:val="28"/>
        </w:rPr>
        <w:t xml:space="preserve"> et notes</w:t>
      </w:r>
      <w:r w:rsidRPr="00611CE1">
        <w:rPr>
          <w:rFonts w:ascii="Times New Roman" w:hAnsi="Times New Roman" w:cs="Times New Roman"/>
          <w:b/>
          <w:sz w:val="28"/>
          <w:szCs w:val="28"/>
        </w:rPr>
        <w:t xml:space="preserve"> de Yoko </w:t>
      </w:r>
      <w:proofErr w:type="spellStart"/>
      <w:r w:rsidRPr="00611CE1">
        <w:rPr>
          <w:rFonts w:ascii="Times New Roman" w:hAnsi="Times New Roman" w:cs="Times New Roman"/>
          <w:b/>
          <w:sz w:val="28"/>
          <w:szCs w:val="28"/>
        </w:rPr>
        <w:t>Orimo</w:t>
      </w:r>
      <w:proofErr w:type="spellEnd"/>
    </w:p>
    <w:p w:rsidR="00611CE1" w:rsidRPr="00611CE1" w:rsidRDefault="00611CE1" w:rsidP="00611CE1">
      <w:pPr>
        <w:autoSpaceDE w:val="0"/>
        <w:autoSpaceDN w:val="0"/>
        <w:adjustRightInd w:val="0"/>
        <w:spacing w:before="360" w:after="0" w:line="240" w:lineRule="auto"/>
        <w:ind w:firstLine="142"/>
        <w:jc w:val="center"/>
        <w:rPr>
          <w:rStyle w:val="lev"/>
          <w:rFonts w:ascii="Times New Roman" w:hAnsi="Times New Roman" w:cs="Times New Roman"/>
          <w:sz w:val="28"/>
          <w:szCs w:val="28"/>
        </w:rPr>
      </w:pPr>
      <w:r w:rsidRPr="00611CE1">
        <w:rPr>
          <w:rFonts w:ascii="Times New Roman" w:hAnsi="Times New Roman" w:cs="Times New Roman"/>
          <w:b/>
          <w:sz w:val="24"/>
          <w:szCs w:val="24"/>
        </w:rPr>
        <w:t xml:space="preserve">Extrait </w:t>
      </w:r>
      <w:r w:rsidRPr="00611CE1">
        <w:rPr>
          <w:rStyle w:val="lev"/>
          <w:rFonts w:ascii="Times New Roman" w:hAnsi="Times New Roman" w:cs="Times New Roman"/>
          <w:sz w:val="24"/>
          <w:szCs w:val="24"/>
        </w:rPr>
        <w:t>de</w:t>
      </w:r>
      <w:r w:rsidR="00414B80">
        <w:rPr>
          <w:rStyle w:val="lev"/>
          <w:rFonts w:ascii="Times New Roman" w:hAnsi="Times New Roman" w:cs="Times New Roman"/>
          <w:sz w:val="24"/>
          <w:szCs w:val="24"/>
        </w:rPr>
        <w:t xml:space="preserve"> </w:t>
      </w:r>
      <w:r w:rsidRPr="00611CE1">
        <w:rPr>
          <w:rStyle w:val="lev"/>
          <w:rFonts w:ascii="Times New Roman" w:hAnsi="Times New Roman" w:cs="Times New Roman"/>
          <w:sz w:val="24"/>
          <w:szCs w:val="24"/>
        </w:rPr>
        <w:t>:</w:t>
      </w:r>
    </w:p>
    <w:p w:rsidR="00611CE1" w:rsidRPr="00611CE1" w:rsidRDefault="00611CE1" w:rsidP="00611CE1">
      <w:pPr>
        <w:autoSpaceDE w:val="0"/>
        <w:autoSpaceDN w:val="0"/>
        <w:adjustRightInd w:val="0"/>
        <w:spacing w:before="120" w:after="120" w:line="240" w:lineRule="auto"/>
        <w:ind w:firstLine="142"/>
        <w:jc w:val="center"/>
        <w:rPr>
          <w:b/>
        </w:rPr>
      </w:pPr>
      <w:r w:rsidRPr="00611CE1">
        <w:rPr>
          <w:rStyle w:val="Accentuation"/>
          <w:rFonts w:ascii="Times New Roman" w:hAnsi="Times New Roman" w:cs="Times New Roman"/>
        </w:rPr>
        <w:t xml:space="preserve"> </w:t>
      </w:r>
      <w:proofErr w:type="spellStart"/>
      <w:r w:rsidRPr="00611CE1">
        <w:rPr>
          <w:rStyle w:val="Accentuation"/>
          <w:rFonts w:ascii="Times New Roman" w:hAnsi="Times New Roman" w:cs="Times New Roman"/>
          <w:b/>
        </w:rPr>
        <w:t>Shôbôgenzô</w:t>
      </w:r>
      <w:proofErr w:type="spellEnd"/>
      <w:r w:rsidRPr="00611CE1">
        <w:rPr>
          <w:rStyle w:val="Accentuation"/>
          <w:rFonts w:ascii="Times New Roman" w:hAnsi="Times New Roman" w:cs="Times New Roman"/>
          <w:b/>
        </w:rPr>
        <w:t xml:space="preserve">, La Vraie Loi, Trésor de l'œil ; </w:t>
      </w:r>
      <w:r w:rsidRPr="00611CE1">
        <w:rPr>
          <w:rStyle w:val="lev"/>
          <w:rFonts w:ascii="Times New Roman" w:hAnsi="Times New Roman" w:cs="Times New Roman"/>
          <w:i/>
          <w:sz w:val="24"/>
          <w:szCs w:val="24"/>
        </w:rPr>
        <w:t>Traduction intégrale</w:t>
      </w:r>
      <w:r w:rsidRPr="00611CE1">
        <w:t>,</w:t>
      </w:r>
      <w:r w:rsidRPr="00611CE1">
        <w:rPr>
          <w:b/>
        </w:rPr>
        <w:t xml:space="preserve"> tome 1  </w:t>
      </w:r>
      <w:r w:rsidRPr="00611CE1">
        <w:rPr>
          <w:rFonts w:ascii="Times New Roman" w:hAnsi="Times New Roman" w:cs="Times New Roman"/>
          <w:b/>
        </w:rPr>
        <w:t>(Ed. Sully)</w:t>
      </w:r>
    </w:p>
    <w:p w:rsidR="004C52B4" w:rsidRPr="00611CE1" w:rsidRDefault="003976F8" w:rsidP="00611CE1">
      <w:pPr>
        <w:autoSpaceDE w:val="0"/>
        <w:autoSpaceDN w:val="0"/>
        <w:adjustRightInd w:val="0"/>
        <w:spacing w:before="120" w:after="120" w:line="240" w:lineRule="auto"/>
        <w:ind w:firstLine="142"/>
        <w:jc w:val="center"/>
        <w:rPr>
          <w:rFonts w:ascii="Times New Roman" w:hAnsi="Times New Roman" w:cs="Times New Roman"/>
          <w:sz w:val="24"/>
          <w:szCs w:val="24"/>
        </w:rPr>
      </w:pPr>
      <w:r w:rsidRPr="00611CE1">
        <w:rPr>
          <w:rFonts w:ascii="Times New Roman" w:hAnsi="Times New Roman" w:cs="Times New Roman"/>
          <w:sz w:val="24"/>
          <w:szCs w:val="24"/>
        </w:rPr>
        <w:t>D</w:t>
      </w:r>
      <w:r w:rsidR="004C52B4" w:rsidRPr="00611CE1">
        <w:rPr>
          <w:rFonts w:ascii="Times New Roman" w:hAnsi="Times New Roman" w:cs="Times New Roman"/>
          <w:sz w:val="24"/>
          <w:szCs w:val="24"/>
        </w:rPr>
        <w:t xml:space="preserve">onné pour les ateliers </w:t>
      </w:r>
      <w:r w:rsidR="00092D3F" w:rsidRPr="00611CE1">
        <w:rPr>
          <w:rFonts w:ascii="Times New Roman" w:hAnsi="Times New Roman" w:cs="Times New Roman"/>
          <w:sz w:val="24"/>
          <w:szCs w:val="24"/>
        </w:rPr>
        <w:t>d'avril-mai</w:t>
      </w:r>
      <w:r w:rsidR="004C52B4" w:rsidRPr="00611CE1">
        <w:rPr>
          <w:rFonts w:ascii="Times New Roman" w:hAnsi="Times New Roman" w:cs="Times New Roman"/>
          <w:sz w:val="24"/>
          <w:szCs w:val="24"/>
        </w:rPr>
        <w:t xml:space="preserve"> 2013 </w:t>
      </w:r>
      <w:r w:rsidR="00092D3F" w:rsidRPr="00611CE1">
        <w:rPr>
          <w:rFonts w:ascii="Times New Roman" w:hAnsi="Times New Roman" w:cs="Times New Roman"/>
          <w:sz w:val="24"/>
          <w:szCs w:val="24"/>
        </w:rPr>
        <w:t>à l'Institut d'Études Bouddhiques</w:t>
      </w:r>
    </w:p>
    <w:p w:rsidR="004C52B4" w:rsidRPr="000F4DFF" w:rsidRDefault="004C52B4" w:rsidP="004C52B4">
      <w:pPr>
        <w:autoSpaceDE w:val="0"/>
        <w:autoSpaceDN w:val="0"/>
        <w:adjustRightInd w:val="0"/>
        <w:spacing w:after="0" w:line="240" w:lineRule="auto"/>
        <w:ind w:firstLine="142"/>
        <w:jc w:val="center"/>
        <w:rPr>
          <w:rFonts w:ascii="Times New Roman" w:hAnsi="Times New Roman" w:cs="Times New Roman"/>
          <w:b/>
          <w:sz w:val="24"/>
          <w:szCs w:val="24"/>
        </w:rPr>
      </w:pPr>
      <w:r w:rsidRPr="00611CE1">
        <w:rPr>
          <w:rFonts w:ascii="Times New Roman" w:hAnsi="Times New Roman" w:cs="Times New Roman"/>
          <w:sz w:val="24"/>
          <w:szCs w:val="24"/>
        </w:rPr>
        <w:t>Mis sur le blog</w:t>
      </w:r>
      <w:r w:rsidRPr="000F4DFF">
        <w:rPr>
          <w:rFonts w:ascii="Times New Roman" w:hAnsi="Times New Roman" w:cs="Times New Roman"/>
          <w:b/>
          <w:sz w:val="24"/>
          <w:szCs w:val="24"/>
        </w:rPr>
        <w:t xml:space="preserve"> </w:t>
      </w:r>
      <w:r w:rsidRPr="000F4DFF">
        <w:rPr>
          <w:rFonts w:ascii="Times New Roman" w:hAnsi="Times New Roman" w:cs="Times New Roman"/>
          <w:u w:val="single"/>
        </w:rPr>
        <w:t>www.shobogenzo.eu</w:t>
      </w:r>
      <w:r w:rsidRPr="000F4DFF">
        <w:rPr>
          <w:rFonts w:ascii="Times New Roman" w:hAnsi="Times New Roman" w:cs="Times New Roman"/>
        </w:rPr>
        <w:t>.</w:t>
      </w:r>
    </w:p>
    <w:p w:rsidR="004A00FF" w:rsidRPr="000F4DFF" w:rsidRDefault="004A00FF" w:rsidP="004B4FEC">
      <w:pPr>
        <w:ind w:firstLine="142"/>
        <w:jc w:val="both"/>
        <w:rPr>
          <w:rFonts w:ascii="Times New Roman" w:hAnsi="Times New Roman" w:cs="Times New Roman"/>
        </w:rPr>
      </w:pPr>
    </w:p>
    <w:p w:rsidR="007348B1" w:rsidRPr="000F4DFF" w:rsidRDefault="007348B1" w:rsidP="003976F8">
      <w:pPr>
        <w:autoSpaceDE w:val="0"/>
        <w:autoSpaceDN w:val="0"/>
        <w:adjustRightInd w:val="0"/>
        <w:spacing w:after="0" w:line="240" w:lineRule="auto"/>
        <w:rPr>
          <w:rFonts w:ascii="Times New Roman" w:hAnsi="Times New Roman" w:cs="Times New Roman"/>
        </w:rPr>
      </w:pPr>
    </w:p>
    <w:p w:rsidR="003976F8" w:rsidRPr="000F4DFF" w:rsidRDefault="003976F8" w:rsidP="003976F8">
      <w:pPr>
        <w:autoSpaceDE w:val="0"/>
        <w:autoSpaceDN w:val="0"/>
        <w:adjustRightInd w:val="0"/>
        <w:spacing w:after="0" w:line="240" w:lineRule="auto"/>
        <w:rPr>
          <w:rFonts w:ascii="Times New Roman" w:hAnsi="Times New Roman" w:cs="Times New Roman"/>
          <w:sz w:val="28"/>
          <w:szCs w:val="28"/>
        </w:rPr>
      </w:pPr>
      <w:r w:rsidRPr="000F4DFF">
        <w:rPr>
          <w:rFonts w:ascii="Times New Roman" w:hAnsi="Times New Roman" w:cs="Times New Roman"/>
          <w:sz w:val="28"/>
          <w:szCs w:val="28"/>
        </w:rPr>
        <w:t>INTRODUCTION</w:t>
      </w:r>
    </w:p>
    <w:p w:rsidR="003976F8" w:rsidRPr="000F4DFF" w:rsidRDefault="003976F8" w:rsidP="003976F8">
      <w:pPr>
        <w:autoSpaceDE w:val="0"/>
        <w:autoSpaceDN w:val="0"/>
        <w:adjustRightInd w:val="0"/>
        <w:spacing w:after="0" w:line="240" w:lineRule="auto"/>
        <w:ind w:firstLine="284"/>
        <w:rPr>
          <w:rFonts w:ascii="Times New Roman" w:hAnsi="Times New Roman" w:cs="Times New Roman"/>
          <w:sz w:val="24"/>
          <w:szCs w:val="24"/>
        </w:rPr>
      </w:pPr>
    </w:p>
    <w:p w:rsidR="003976F8" w:rsidRPr="000F4DFF" w:rsidRDefault="003976F8" w:rsidP="000F4DFF">
      <w:pPr>
        <w:autoSpaceDE w:val="0"/>
        <w:autoSpaceDN w:val="0"/>
        <w:adjustRightInd w:val="0"/>
        <w:spacing w:after="100"/>
        <w:ind w:firstLine="284"/>
        <w:jc w:val="both"/>
        <w:rPr>
          <w:rFonts w:ascii="Times New Roman" w:hAnsi="Times New Roman" w:cs="Times New Roman"/>
          <w:i/>
          <w:iCs/>
          <w:sz w:val="24"/>
          <w:szCs w:val="24"/>
        </w:rPr>
      </w:pPr>
      <w:r w:rsidRPr="000F4DFF">
        <w:rPr>
          <w:rFonts w:ascii="Times New Roman" w:hAnsi="Times New Roman" w:cs="Times New Roman"/>
          <w:sz w:val="24"/>
          <w:szCs w:val="24"/>
        </w:rPr>
        <w:t xml:space="preserve">Dans le titre original en japonais </w:t>
      </w:r>
      <w:proofErr w:type="spellStart"/>
      <w:r w:rsidRPr="000F4DFF">
        <w:rPr>
          <w:rFonts w:ascii="Times New Roman" w:hAnsi="Times New Roman" w:cs="Times New Roman"/>
          <w:i/>
          <w:iCs/>
          <w:sz w:val="24"/>
          <w:szCs w:val="24"/>
        </w:rPr>
        <w:t>Zazenshin</w:t>
      </w:r>
      <w:proofErr w:type="spellEnd"/>
      <w:r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w:t>
      </w:r>
      <w:r w:rsidRPr="000F4DFF">
        <w:rPr>
          <w:rFonts w:ascii="Times New Roman" w:hAnsi="Times New Roman" w:cs="Times New Roman"/>
          <w:i/>
          <w:iCs/>
          <w:sz w:val="24"/>
          <w:szCs w:val="24"/>
        </w:rPr>
        <w:t>Maximes de la méditation assise</w:t>
      </w:r>
      <w:r w:rsidRPr="000F4DFF">
        <w:rPr>
          <w:rFonts w:ascii="Times New Roman" w:hAnsi="Times New Roman" w:cs="Times New Roman"/>
          <w:sz w:val="24"/>
          <w:szCs w:val="24"/>
        </w:rPr>
        <w:t xml:space="preserve">), le terme </w:t>
      </w:r>
      <w:proofErr w:type="spellStart"/>
      <w:r w:rsidRPr="000F4DFF">
        <w:rPr>
          <w:rFonts w:ascii="Times New Roman" w:hAnsi="Times New Roman" w:cs="Times New Roman"/>
          <w:i/>
          <w:iCs/>
          <w:sz w:val="24"/>
          <w:szCs w:val="24"/>
        </w:rPr>
        <w:t>zazen</w:t>
      </w:r>
      <w:proofErr w:type="spellEnd"/>
      <w:r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(la méditation assise) est</w:t>
      </w:r>
      <w:r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 xml:space="preserve">suivi par le caractère </w:t>
      </w:r>
      <w:proofErr w:type="spellStart"/>
      <w:r w:rsidRPr="000F4DFF">
        <w:rPr>
          <w:rFonts w:ascii="Times New Roman" w:hAnsi="Times New Roman" w:cs="Times New Roman"/>
          <w:i/>
          <w:iCs/>
          <w:sz w:val="24"/>
          <w:szCs w:val="24"/>
        </w:rPr>
        <w:t>shin</w:t>
      </w:r>
      <w:proofErr w:type="spellEnd"/>
      <w:r w:rsidRPr="000F4DFF">
        <w:rPr>
          <w:rFonts w:ascii="Times New Roman" w:hAnsi="Times New Roman" w:cs="Times New Roman"/>
          <w:sz w:val="24"/>
          <w:szCs w:val="24"/>
        </w:rPr>
        <w:t>. Celui-ci a pour clé le « bambou », et</w:t>
      </w:r>
      <w:r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pour corps le verbe « attacher, joindre, relier », lequel verbe</w:t>
      </w:r>
      <w:r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porte comme élément composant la « pique ». Au sens propre,</w:t>
      </w:r>
      <w:r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 xml:space="preserve">le caractère </w:t>
      </w:r>
      <w:proofErr w:type="spellStart"/>
      <w:r w:rsidRPr="000F4DFF">
        <w:rPr>
          <w:rFonts w:ascii="Times New Roman" w:hAnsi="Times New Roman" w:cs="Times New Roman"/>
          <w:i/>
          <w:iCs/>
          <w:sz w:val="24"/>
          <w:szCs w:val="24"/>
        </w:rPr>
        <w:t>shin</w:t>
      </w:r>
      <w:proofErr w:type="spellEnd"/>
      <w:r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désigne l’aiguille de bambou servant à attacher</w:t>
      </w:r>
      <w:r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des tissus à coudre, ou l’aiguille de pierre utilisée en</w:t>
      </w:r>
      <w:r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médecine chinoise. L’aiguille est un instrument qui pique pour</w:t>
      </w:r>
      <w:r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 xml:space="preserve">pénétrer l’intérieur, d’où le sens figuré du caractère </w:t>
      </w:r>
      <w:proofErr w:type="spellStart"/>
      <w:r w:rsidRPr="000F4DFF">
        <w:rPr>
          <w:rFonts w:ascii="Times New Roman" w:hAnsi="Times New Roman" w:cs="Times New Roman"/>
          <w:i/>
          <w:iCs/>
          <w:sz w:val="24"/>
          <w:szCs w:val="24"/>
        </w:rPr>
        <w:t>shin</w:t>
      </w:r>
      <w:proofErr w:type="spellEnd"/>
      <w:r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du</w:t>
      </w:r>
      <w:r w:rsidRPr="000F4DFF">
        <w:rPr>
          <w:rFonts w:ascii="Times New Roman" w:hAnsi="Times New Roman" w:cs="Times New Roman"/>
          <w:i/>
          <w:iCs/>
          <w:sz w:val="24"/>
          <w:szCs w:val="24"/>
        </w:rPr>
        <w:t xml:space="preserve"> </w:t>
      </w:r>
      <w:proofErr w:type="spellStart"/>
      <w:r w:rsidRPr="000F4DFF">
        <w:rPr>
          <w:rFonts w:ascii="Times New Roman" w:hAnsi="Times New Roman" w:cs="Times New Roman"/>
          <w:i/>
          <w:iCs/>
          <w:sz w:val="24"/>
          <w:szCs w:val="24"/>
        </w:rPr>
        <w:t>Zazenshin</w:t>
      </w:r>
      <w:proofErr w:type="spellEnd"/>
      <w:r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 « maxime, précepte, avertissement », etc., devant</w:t>
      </w:r>
      <w:r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piquer nos cœurs pour les pénétrer.</w:t>
      </w:r>
    </w:p>
    <w:p w:rsidR="003976F8" w:rsidRPr="000F4DFF" w:rsidRDefault="003976F8" w:rsidP="000F4DFF">
      <w:pPr>
        <w:autoSpaceDE w:val="0"/>
        <w:autoSpaceDN w:val="0"/>
        <w:adjustRightInd w:val="0"/>
        <w:spacing w:after="100"/>
        <w:ind w:firstLine="284"/>
        <w:jc w:val="both"/>
        <w:rPr>
          <w:rFonts w:ascii="Times New Roman" w:hAnsi="Times New Roman" w:cs="Times New Roman"/>
          <w:sz w:val="24"/>
          <w:szCs w:val="24"/>
        </w:rPr>
      </w:pPr>
      <w:r w:rsidRPr="000F4DFF">
        <w:rPr>
          <w:rFonts w:ascii="Times New Roman" w:hAnsi="Times New Roman" w:cs="Times New Roman"/>
          <w:i/>
          <w:iCs/>
          <w:sz w:val="24"/>
          <w:szCs w:val="24"/>
        </w:rPr>
        <w:t xml:space="preserve">Maximes de la méditation assise </w:t>
      </w:r>
      <w:r w:rsidRPr="000F4DFF">
        <w:rPr>
          <w:rFonts w:ascii="Times New Roman" w:hAnsi="Times New Roman" w:cs="Times New Roman"/>
          <w:sz w:val="24"/>
          <w:szCs w:val="24"/>
        </w:rPr>
        <w:t xml:space="preserve">fut rédigé le 18 du troisième mois de la troisième année de l’ère </w:t>
      </w:r>
      <w:proofErr w:type="spellStart"/>
      <w:r w:rsidRPr="000F4DFF">
        <w:rPr>
          <w:rFonts w:ascii="Times New Roman" w:hAnsi="Times New Roman" w:cs="Times New Roman"/>
          <w:sz w:val="24"/>
          <w:szCs w:val="24"/>
        </w:rPr>
        <w:t>Ninji</w:t>
      </w:r>
      <w:proofErr w:type="spellEnd"/>
      <w:r w:rsidRPr="000F4DFF">
        <w:rPr>
          <w:rFonts w:ascii="Times New Roman" w:hAnsi="Times New Roman" w:cs="Times New Roman"/>
          <w:sz w:val="24"/>
          <w:szCs w:val="24"/>
        </w:rPr>
        <w:t xml:space="preserve"> (1242) au monastère </w:t>
      </w:r>
      <w:proofErr w:type="spellStart"/>
      <w:r w:rsidRPr="000F4DFF">
        <w:rPr>
          <w:rFonts w:ascii="Times New Roman" w:hAnsi="Times New Roman" w:cs="Times New Roman"/>
          <w:sz w:val="24"/>
          <w:szCs w:val="24"/>
        </w:rPr>
        <w:t>Kôshô</w:t>
      </w:r>
      <w:proofErr w:type="spellEnd"/>
      <w:r w:rsidRPr="000F4DFF">
        <w:rPr>
          <w:rFonts w:ascii="Times New Roman" w:hAnsi="Times New Roman" w:cs="Times New Roman"/>
          <w:sz w:val="24"/>
          <w:szCs w:val="24"/>
        </w:rPr>
        <w:t>-</w:t>
      </w:r>
      <w:proofErr w:type="spellStart"/>
      <w:r w:rsidRPr="000F4DFF">
        <w:rPr>
          <w:rFonts w:ascii="Times New Roman" w:hAnsi="Times New Roman" w:cs="Times New Roman"/>
          <w:sz w:val="24"/>
          <w:szCs w:val="24"/>
        </w:rPr>
        <w:t>ji</w:t>
      </w:r>
      <w:proofErr w:type="spellEnd"/>
      <w:r w:rsidRPr="000F4DFF">
        <w:rPr>
          <w:rFonts w:ascii="Times New Roman" w:hAnsi="Times New Roman" w:cs="Times New Roman"/>
          <w:sz w:val="24"/>
          <w:szCs w:val="24"/>
        </w:rPr>
        <w:t xml:space="preserve"> à Kyôto. Il fut exposé le onzième mois de la quatrième année de l’ère </w:t>
      </w:r>
      <w:proofErr w:type="spellStart"/>
      <w:r w:rsidRPr="000F4DFF">
        <w:rPr>
          <w:rFonts w:ascii="Times New Roman" w:hAnsi="Times New Roman" w:cs="Times New Roman"/>
          <w:sz w:val="24"/>
          <w:szCs w:val="24"/>
        </w:rPr>
        <w:t>Ninji</w:t>
      </w:r>
      <w:proofErr w:type="spellEnd"/>
      <w:r w:rsidRPr="000F4DFF">
        <w:rPr>
          <w:rFonts w:ascii="Times New Roman" w:hAnsi="Times New Roman" w:cs="Times New Roman"/>
          <w:sz w:val="24"/>
          <w:szCs w:val="24"/>
        </w:rPr>
        <w:t xml:space="preserve"> (1243) au temple </w:t>
      </w:r>
      <w:proofErr w:type="spellStart"/>
      <w:r w:rsidRPr="000F4DFF">
        <w:rPr>
          <w:rFonts w:ascii="Times New Roman" w:hAnsi="Times New Roman" w:cs="Times New Roman"/>
          <w:sz w:val="24"/>
          <w:szCs w:val="24"/>
        </w:rPr>
        <w:t>Yoshimine</w:t>
      </w:r>
      <w:proofErr w:type="spellEnd"/>
      <w:r w:rsidRPr="000F4DFF">
        <w:rPr>
          <w:rFonts w:ascii="Times New Roman" w:hAnsi="Times New Roman" w:cs="Times New Roman"/>
          <w:sz w:val="24"/>
          <w:szCs w:val="24"/>
        </w:rPr>
        <w:t xml:space="preserve"> shôja</w:t>
      </w:r>
      <w:r w:rsidR="001D6971" w:rsidRPr="000F4DFF">
        <w:rPr>
          <w:rFonts w:ascii="Times New Roman" w:hAnsi="Times New Roman" w:cs="Times New Roman"/>
          <w:sz w:val="24"/>
          <w:szCs w:val="24"/>
          <w:vertAlign w:val="superscript"/>
        </w:rPr>
        <w:t>1</w:t>
      </w:r>
      <w:r w:rsidRPr="000F4DFF">
        <w:rPr>
          <w:rFonts w:ascii="Times New Roman" w:hAnsi="Times New Roman" w:cs="Times New Roman"/>
          <w:sz w:val="24"/>
          <w:szCs w:val="24"/>
        </w:rPr>
        <w:t xml:space="preserve"> dans la province d’</w:t>
      </w:r>
      <w:proofErr w:type="spellStart"/>
      <w:r w:rsidRPr="000F4DFF">
        <w:rPr>
          <w:rFonts w:ascii="Times New Roman" w:hAnsi="Times New Roman" w:cs="Times New Roman"/>
          <w:sz w:val="24"/>
          <w:szCs w:val="24"/>
        </w:rPr>
        <w:t>Echizen</w:t>
      </w:r>
      <w:proofErr w:type="spellEnd"/>
      <w:r w:rsidRPr="000F4DFF">
        <w:rPr>
          <w:rFonts w:ascii="Times New Roman" w:hAnsi="Times New Roman" w:cs="Times New Roman"/>
          <w:sz w:val="24"/>
          <w:szCs w:val="24"/>
        </w:rPr>
        <w:t xml:space="preserve">. Notons que le </w:t>
      </w:r>
      <w:proofErr w:type="spellStart"/>
      <w:r w:rsidRPr="000F4DFF">
        <w:rPr>
          <w:rFonts w:ascii="Times New Roman" w:hAnsi="Times New Roman" w:cs="Times New Roman"/>
          <w:i/>
          <w:iCs/>
          <w:sz w:val="24"/>
          <w:szCs w:val="24"/>
        </w:rPr>
        <w:t>Zazenshin</w:t>
      </w:r>
      <w:proofErr w:type="spellEnd"/>
      <w:r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 xml:space="preserve">est un des textes atypiques, en ce sens qu’on compte vingt mois d’écart entre le moment de sa rédaction et le jour où il fut exposé. Il est classé douzième texte de l’Ancienne édition, et précédé par son texte jumeau le </w:t>
      </w:r>
      <w:proofErr w:type="spellStart"/>
      <w:r w:rsidRPr="000F4DFF">
        <w:rPr>
          <w:rFonts w:ascii="Times New Roman" w:hAnsi="Times New Roman" w:cs="Times New Roman"/>
          <w:i/>
          <w:iCs/>
          <w:sz w:val="24"/>
          <w:szCs w:val="24"/>
        </w:rPr>
        <w:t>Zazengi</w:t>
      </w:r>
      <w:proofErr w:type="spellEnd"/>
      <w:r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w:t>
      </w:r>
      <w:r w:rsidRPr="000F4DFF">
        <w:rPr>
          <w:rFonts w:ascii="Times New Roman" w:hAnsi="Times New Roman" w:cs="Times New Roman"/>
          <w:i/>
          <w:iCs/>
          <w:sz w:val="24"/>
          <w:szCs w:val="24"/>
        </w:rPr>
        <w:t>La manière de la</w:t>
      </w:r>
      <w:r w:rsidRPr="000F4DFF">
        <w:rPr>
          <w:rFonts w:ascii="Times New Roman" w:hAnsi="Times New Roman" w:cs="Times New Roman"/>
          <w:sz w:val="24"/>
          <w:szCs w:val="24"/>
        </w:rPr>
        <w:t xml:space="preserve"> </w:t>
      </w:r>
      <w:r w:rsidRPr="000F4DFF">
        <w:rPr>
          <w:rFonts w:ascii="Times New Roman" w:hAnsi="Times New Roman" w:cs="Times New Roman"/>
          <w:i/>
          <w:iCs/>
          <w:sz w:val="24"/>
          <w:szCs w:val="24"/>
        </w:rPr>
        <w:t>méditation assise</w:t>
      </w:r>
      <w:proofErr w:type="gramStart"/>
      <w:r w:rsidR="005E2BA3" w:rsidRPr="000F4DFF">
        <w:rPr>
          <w:rFonts w:ascii="Times New Roman" w:hAnsi="Times New Roman" w:cs="Times New Roman"/>
          <w:sz w:val="24"/>
          <w:szCs w:val="24"/>
        </w:rPr>
        <w:t>)</w:t>
      </w:r>
      <w:r w:rsidR="001D6971" w:rsidRPr="000F4DFF">
        <w:rPr>
          <w:rFonts w:ascii="Times New Roman" w:hAnsi="Times New Roman" w:cs="Times New Roman"/>
          <w:sz w:val="24"/>
          <w:szCs w:val="24"/>
          <w:vertAlign w:val="superscript"/>
        </w:rPr>
        <w:t>2</w:t>
      </w:r>
      <w:proofErr w:type="gramEnd"/>
      <w:r w:rsidRPr="000F4DFF">
        <w:rPr>
          <w:rFonts w:ascii="Times New Roman" w:hAnsi="Times New Roman" w:cs="Times New Roman"/>
          <w:sz w:val="24"/>
          <w:szCs w:val="24"/>
        </w:rPr>
        <w:t>.</w:t>
      </w:r>
    </w:p>
    <w:p w:rsidR="003976F8" w:rsidRPr="000F4DFF" w:rsidRDefault="003976F8" w:rsidP="000F4DFF">
      <w:pPr>
        <w:autoSpaceDE w:val="0"/>
        <w:autoSpaceDN w:val="0"/>
        <w:adjustRightInd w:val="0"/>
        <w:spacing w:after="100"/>
        <w:ind w:firstLine="284"/>
        <w:jc w:val="both"/>
        <w:rPr>
          <w:rFonts w:ascii="Times New Roman" w:hAnsi="Times New Roman" w:cs="Times New Roman"/>
          <w:sz w:val="24"/>
          <w:szCs w:val="24"/>
        </w:rPr>
      </w:pPr>
      <w:r w:rsidRPr="000F4DFF">
        <w:rPr>
          <w:rFonts w:ascii="Times New Roman" w:hAnsi="Times New Roman" w:cs="Times New Roman"/>
          <w:sz w:val="24"/>
          <w:szCs w:val="24"/>
        </w:rPr>
        <w:t xml:space="preserve">Le </w:t>
      </w:r>
      <w:proofErr w:type="spellStart"/>
      <w:r w:rsidRPr="000F4DFF">
        <w:rPr>
          <w:rFonts w:ascii="Times New Roman" w:hAnsi="Times New Roman" w:cs="Times New Roman"/>
          <w:i/>
          <w:iCs/>
          <w:sz w:val="24"/>
          <w:szCs w:val="24"/>
        </w:rPr>
        <w:t>Zazengi</w:t>
      </w:r>
      <w:proofErr w:type="spellEnd"/>
      <w:r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w:t>
      </w:r>
      <w:r w:rsidRPr="000F4DFF">
        <w:rPr>
          <w:rFonts w:ascii="Times New Roman" w:hAnsi="Times New Roman" w:cs="Times New Roman"/>
          <w:i/>
          <w:iCs/>
          <w:sz w:val="24"/>
          <w:szCs w:val="24"/>
        </w:rPr>
        <w:t>La manière de la méditation assise</w:t>
      </w:r>
      <w:r w:rsidRPr="000F4DFF">
        <w:rPr>
          <w:rFonts w:ascii="Times New Roman" w:hAnsi="Times New Roman" w:cs="Times New Roman"/>
          <w:sz w:val="24"/>
          <w:szCs w:val="24"/>
        </w:rPr>
        <w:t xml:space="preserve">) et le </w:t>
      </w:r>
      <w:proofErr w:type="spellStart"/>
      <w:r w:rsidRPr="000F4DFF">
        <w:rPr>
          <w:rFonts w:ascii="Times New Roman" w:hAnsi="Times New Roman" w:cs="Times New Roman"/>
          <w:i/>
          <w:iCs/>
          <w:sz w:val="24"/>
          <w:szCs w:val="24"/>
        </w:rPr>
        <w:t>Zazenshin</w:t>
      </w:r>
      <w:proofErr w:type="spellEnd"/>
      <w:r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w:t>
      </w:r>
      <w:r w:rsidRPr="000F4DFF">
        <w:rPr>
          <w:rFonts w:ascii="Times New Roman" w:hAnsi="Times New Roman" w:cs="Times New Roman"/>
          <w:i/>
          <w:iCs/>
          <w:sz w:val="24"/>
          <w:szCs w:val="24"/>
        </w:rPr>
        <w:t>Maximes de la méditation assise</w:t>
      </w:r>
      <w:r w:rsidRPr="000F4DFF">
        <w:rPr>
          <w:rFonts w:ascii="Times New Roman" w:hAnsi="Times New Roman" w:cs="Times New Roman"/>
          <w:sz w:val="24"/>
          <w:szCs w:val="24"/>
        </w:rPr>
        <w:t xml:space="preserve">) furent exposés, l’un après l’autre, dans le même lieu, au même mois de la même année. Si ce dernier témoigne, par sa puissance spéculative, du sommet qu’a atteint la pensée de </w:t>
      </w:r>
      <w:proofErr w:type="spellStart"/>
      <w:r w:rsidRPr="000F4DFF">
        <w:rPr>
          <w:rFonts w:ascii="Times New Roman" w:hAnsi="Times New Roman" w:cs="Times New Roman"/>
          <w:sz w:val="24"/>
          <w:szCs w:val="24"/>
        </w:rPr>
        <w:t>Dôgen</w:t>
      </w:r>
      <w:proofErr w:type="spellEnd"/>
      <w:r w:rsidRPr="000F4DFF">
        <w:rPr>
          <w:rFonts w:ascii="Times New Roman" w:hAnsi="Times New Roman" w:cs="Times New Roman"/>
          <w:sz w:val="24"/>
          <w:szCs w:val="24"/>
        </w:rPr>
        <w:t xml:space="preserve"> dans les années 1242-1243, le premier est un des textes les plus courts et les plus simples du </w:t>
      </w:r>
      <w:proofErr w:type="spellStart"/>
      <w:r w:rsidRPr="000F4DFF">
        <w:rPr>
          <w:rFonts w:ascii="Times New Roman" w:hAnsi="Times New Roman" w:cs="Times New Roman"/>
          <w:i/>
          <w:iCs/>
          <w:sz w:val="24"/>
          <w:szCs w:val="24"/>
        </w:rPr>
        <w:t>Shôbôgenzô</w:t>
      </w:r>
      <w:proofErr w:type="spellEnd"/>
      <w:r w:rsidRPr="000F4DFF">
        <w:rPr>
          <w:rFonts w:ascii="Times New Roman" w:hAnsi="Times New Roman" w:cs="Times New Roman"/>
          <w:sz w:val="24"/>
          <w:szCs w:val="24"/>
        </w:rPr>
        <w:t>, et se contente de donner des indications matérielles quant à la pratique de la méditation assise.</w:t>
      </w:r>
    </w:p>
    <w:p w:rsidR="003976F8" w:rsidRPr="000F4DFF" w:rsidRDefault="003976F8" w:rsidP="000F4DFF">
      <w:pPr>
        <w:autoSpaceDE w:val="0"/>
        <w:autoSpaceDN w:val="0"/>
        <w:adjustRightInd w:val="0"/>
        <w:spacing w:after="0"/>
        <w:ind w:firstLine="284"/>
        <w:jc w:val="both"/>
        <w:rPr>
          <w:rFonts w:ascii="Times New Roman" w:hAnsi="Times New Roman" w:cs="Times New Roman"/>
          <w:sz w:val="24"/>
          <w:szCs w:val="24"/>
        </w:rPr>
      </w:pPr>
      <w:r w:rsidRPr="000F4DFF">
        <w:rPr>
          <w:rFonts w:ascii="Times New Roman" w:hAnsi="Times New Roman" w:cs="Times New Roman"/>
          <w:sz w:val="24"/>
          <w:szCs w:val="24"/>
        </w:rPr>
        <w:t xml:space="preserve">Rappelons que le moment où furent exposés ces textes jumeaux se situe quatre mois après l’installation définitive de </w:t>
      </w:r>
      <w:proofErr w:type="spellStart"/>
      <w:r w:rsidRPr="000F4DFF">
        <w:rPr>
          <w:rFonts w:ascii="Times New Roman" w:hAnsi="Times New Roman" w:cs="Times New Roman"/>
          <w:sz w:val="24"/>
          <w:szCs w:val="24"/>
        </w:rPr>
        <w:t>Dô</w:t>
      </w:r>
      <w:r w:rsidR="005E2BA3" w:rsidRPr="000F4DFF">
        <w:rPr>
          <w:rFonts w:ascii="Times New Roman" w:hAnsi="Times New Roman" w:cs="Times New Roman"/>
          <w:sz w:val="24"/>
          <w:szCs w:val="24"/>
        </w:rPr>
        <w:t>gen</w:t>
      </w:r>
      <w:proofErr w:type="spellEnd"/>
      <w:r w:rsidR="005E2BA3" w:rsidRPr="000F4DFF">
        <w:rPr>
          <w:rFonts w:ascii="Times New Roman" w:hAnsi="Times New Roman" w:cs="Times New Roman"/>
          <w:sz w:val="24"/>
          <w:szCs w:val="24"/>
        </w:rPr>
        <w:t xml:space="preserve"> dans la province d’Echizen</w:t>
      </w:r>
      <w:r w:rsidR="001D6971" w:rsidRPr="000F4DFF">
        <w:rPr>
          <w:rFonts w:ascii="Times New Roman" w:hAnsi="Times New Roman" w:cs="Times New Roman"/>
          <w:sz w:val="24"/>
          <w:szCs w:val="24"/>
          <w:vertAlign w:val="superscript"/>
        </w:rPr>
        <w:t>3</w:t>
      </w:r>
      <w:r w:rsidRPr="000F4DFF">
        <w:rPr>
          <w:rFonts w:ascii="Times New Roman" w:hAnsi="Times New Roman" w:cs="Times New Roman"/>
          <w:sz w:val="24"/>
          <w:szCs w:val="24"/>
        </w:rPr>
        <w:t>. En attendant l’inauguration du nouveau monastère Daibutsu-</w:t>
      </w:r>
      <w:proofErr w:type="spellStart"/>
      <w:r w:rsidRPr="000F4DFF">
        <w:rPr>
          <w:rFonts w:ascii="Times New Roman" w:hAnsi="Times New Roman" w:cs="Times New Roman"/>
          <w:sz w:val="24"/>
          <w:szCs w:val="24"/>
        </w:rPr>
        <w:t>ji</w:t>
      </w:r>
      <w:proofErr w:type="spellEnd"/>
      <w:r w:rsidRPr="000F4DFF">
        <w:rPr>
          <w:rFonts w:ascii="Times New Roman" w:hAnsi="Times New Roman" w:cs="Times New Roman"/>
          <w:sz w:val="24"/>
          <w:szCs w:val="24"/>
        </w:rPr>
        <w:t xml:space="preserve"> (Le grand Éveillé) pour le printemps 1244, le maître accrochait son bâton au temple </w:t>
      </w:r>
      <w:proofErr w:type="spellStart"/>
      <w:r w:rsidRPr="000F4DFF">
        <w:rPr>
          <w:rFonts w:ascii="Times New Roman" w:hAnsi="Times New Roman" w:cs="Times New Roman"/>
          <w:sz w:val="24"/>
          <w:szCs w:val="24"/>
        </w:rPr>
        <w:t>Yoshimine</w:t>
      </w:r>
      <w:proofErr w:type="spellEnd"/>
      <w:r w:rsidRPr="000F4DFF">
        <w:rPr>
          <w:rFonts w:ascii="Times New Roman" w:hAnsi="Times New Roman" w:cs="Times New Roman"/>
          <w:sz w:val="24"/>
          <w:szCs w:val="24"/>
        </w:rPr>
        <w:t xml:space="preserve">, et exposa au total vingt-six textes du recueil. Si </w:t>
      </w:r>
      <w:r w:rsidRPr="000F4DFF">
        <w:rPr>
          <w:rFonts w:ascii="Times New Roman" w:hAnsi="Times New Roman" w:cs="Times New Roman"/>
          <w:sz w:val="24"/>
          <w:szCs w:val="24"/>
        </w:rPr>
        <w:lastRenderedPageBreak/>
        <w:t>l’on ajoute à ce compte six autres textes</w:t>
      </w:r>
      <w:r w:rsidR="005E2BA3" w:rsidRPr="000F4DFF">
        <w:rPr>
          <w:rFonts w:ascii="Times New Roman" w:hAnsi="Times New Roman" w:cs="Times New Roman"/>
          <w:sz w:val="24"/>
          <w:szCs w:val="24"/>
        </w:rPr>
        <w:t xml:space="preserve"> exposés à l’ermitage Yamashibu</w:t>
      </w:r>
      <w:r w:rsidR="001D6971" w:rsidRPr="000F4DFF">
        <w:rPr>
          <w:rFonts w:ascii="Times New Roman" w:hAnsi="Times New Roman" w:cs="Times New Roman"/>
          <w:sz w:val="24"/>
          <w:szCs w:val="24"/>
          <w:vertAlign w:val="superscript"/>
        </w:rPr>
        <w:t>4</w:t>
      </w:r>
      <w:r w:rsidRPr="000F4DFF">
        <w:rPr>
          <w:rFonts w:ascii="Times New Roman" w:hAnsi="Times New Roman" w:cs="Times New Roman"/>
          <w:sz w:val="24"/>
          <w:szCs w:val="24"/>
        </w:rPr>
        <w:t xml:space="preserve">, plus d’un tiers du recueil fut produit à cette période de transition qui dura environ un an. C’est donc dans ces lieux de séjour, lieux provisoires, et auprès d’un nombre d’auditeurs probablement très restreint que le </w:t>
      </w:r>
      <w:proofErr w:type="spellStart"/>
      <w:r w:rsidRPr="000F4DFF">
        <w:rPr>
          <w:rFonts w:ascii="Times New Roman" w:hAnsi="Times New Roman" w:cs="Times New Roman"/>
          <w:i/>
          <w:iCs/>
          <w:sz w:val="24"/>
          <w:szCs w:val="24"/>
        </w:rPr>
        <w:t>Shôbôgenzô</w:t>
      </w:r>
      <w:proofErr w:type="spellEnd"/>
      <w:r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 xml:space="preserve">a connu la période la plus féconde de sa production. </w:t>
      </w:r>
    </w:p>
    <w:p w:rsidR="007348B1" w:rsidRPr="000F4DFF" w:rsidRDefault="007348B1" w:rsidP="007348B1">
      <w:pPr>
        <w:autoSpaceDE w:val="0"/>
        <w:autoSpaceDN w:val="0"/>
        <w:adjustRightInd w:val="0"/>
        <w:spacing w:after="60" w:line="240" w:lineRule="auto"/>
        <w:ind w:firstLine="284"/>
        <w:jc w:val="both"/>
        <w:rPr>
          <w:rFonts w:ascii="Times New Roman" w:hAnsi="Times New Roman" w:cs="Times New Roman"/>
          <w:sz w:val="24"/>
          <w:szCs w:val="24"/>
        </w:rPr>
      </w:pPr>
    </w:p>
    <w:p w:rsidR="000F4DFF" w:rsidRDefault="000F4DFF" w:rsidP="007348B1">
      <w:pPr>
        <w:autoSpaceDE w:val="0"/>
        <w:autoSpaceDN w:val="0"/>
        <w:adjustRightInd w:val="0"/>
        <w:spacing w:after="60" w:line="240" w:lineRule="auto"/>
        <w:ind w:firstLine="284"/>
        <w:jc w:val="both"/>
        <w:rPr>
          <w:rFonts w:ascii="Times New Roman" w:hAnsi="Times New Roman" w:cs="Times New Roman"/>
          <w:sz w:val="24"/>
          <w:szCs w:val="24"/>
        </w:rPr>
      </w:pPr>
    </w:p>
    <w:p w:rsidR="00E7345D" w:rsidRPr="000F4DFF" w:rsidRDefault="00E7345D" w:rsidP="007348B1">
      <w:pPr>
        <w:autoSpaceDE w:val="0"/>
        <w:autoSpaceDN w:val="0"/>
        <w:adjustRightInd w:val="0"/>
        <w:spacing w:after="60" w:line="240" w:lineRule="auto"/>
        <w:ind w:firstLine="284"/>
        <w:jc w:val="both"/>
        <w:rPr>
          <w:rFonts w:ascii="Times New Roman" w:hAnsi="Times New Roman" w:cs="Times New Roman"/>
          <w:sz w:val="24"/>
          <w:szCs w:val="24"/>
        </w:rPr>
      </w:pPr>
      <w:r w:rsidRPr="000F4DFF">
        <w:rPr>
          <w:rFonts w:ascii="Times New Roman" w:hAnsi="Times New Roman" w:cs="Times New Roman"/>
          <w:sz w:val="24"/>
          <w:szCs w:val="24"/>
        </w:rPr>
        <w:t>Notes de l'Introduction :</w:t>
      </w:r>
    </w:p>
    <w:p w:rsidR="001D6971" w:rsidRPr="000F4DFF" w:rsidRDefault="001D6971" w:rsidP="00D63876">
      <w:pPr>
        <w:autoSpaceDE w:val="0"/>
        <w:autoSpaceDN w:val="0"/>
        <w:adjustRightInd w:val="0"/>
        <w:spacing w:before="200" w:after="60" w:line="240" w:lineRule="auto"/>
        <w:ind w:firstLine="284"/>
        <w:jc w:val="both"/>
        <w:rPr>
          <w:rFonts w:ascii="Times New Roman" w:hAnsi="Times New Roman" w:cs="Times New Roman"/>
        </w:rPr>
      </w:pPr>
      <w:r w:rsidRPr="000F4DFF">
        <w:rPr>
          <w:rFonts w:ascii="Times New Roman" w:hAnsi="Times New Roman" w:cs="Times New Roman"/>
        </w:rPr>
        <w:t xml:space="preserve">1. </w:t>
      </w:r>
      <w:r w:rsidR="00E7345D" w:rsidRPr="000F4DFF">
        <w:rPr>
          <w:rFonts w:ascii="Times New Roman" w:hAnsi="Times New Roman" w:cs="Times New Roman"/>
        </w:rPr>
        <w:t xml:space="preserve">Le temple </w:t>
      </w:r>
      <w:proofErr w:type="spellStart"/>
      <w:r w:rsidR="00E7345D" w:rsidRPr="000F4DFF">
        <w:rPr>
          <w:rFonts w:ascii="Times New Roman" w:hAnsi="Times New Roman" w:cs="Times New Roman"/>
        </w:rPr>
        <w:t>Yoshimine</w:t>
      </w:r>
      <w:proofErr w:type="spellEnd"/>
      <w:r w:rsidR="00E7345D" w:rsidRPr="000F4DFF">
        <w:rPr>
          <w:rFonts w:ascii="Times New Roman" w:hAnsi="Times New Roman" w:cs="Times New Roman"/>
        </w:rPr>
        <w:t xml:space="preserve"> fut le premier lieu de séjour de </w:t>
      </w:r>
      <w:proofErr w:type="spellStart"/>
      <w:r w:rsidR="00E7345D" w:rsidRPr="000F4DFF">
        <w:rPr>
          <w:rFonts w:ascii="Times New Roman" w:hAnsi="Times New Roman" w:cs="Times New Roman"/>
        </w:rPr>
        <w:t>Dôgen</w:t>
      </w:r>
      <w:proofErr w:type="spellEnd"/>
      <w:r w:rsidR="00E7345D" w:rsidRPr="000F4DFF">
        <w:rPr>
          <w:rFonts w:ascii="Times New Roman" w:hAnsi="Times New Roman" w:cs="Times New Roman"/>
        </w:rPr>
        <w:t xml:space="preserve"> à son arrivée dans la province d’</w:t>
      </w:r>
      <w:proofErr w:type="spellStart"/>
      <w:r w:rsidR="00E7345D" w:rsidRPr="000F4DFF">
        <w:rPr>
          <w:rFonts w:ascii="Times New Roman" w:hAnsi="Times New Roman" w:cs="Times New Roman"/>
        </w:rPr>
        <w:t>Echizen</w:t>
      </w:r>
      <w:proofErr w:type="spellEnd"/>
      <w:r w:rsidR="00E7345D" w:rsidRPr="000F4DFF">
        <w:rPr>
          <w:rFonts w:ascii="Times New Roman" w:hAnsi="Times New Roman" w:cs="Times New Roman"/>
        </w:rPr>
        <w:t xml:space="preserve">. D’après la </w:t>
      </w:r>
      <w:r w:rsidR="00E7345D" w:rsidRPr="000F4DFF">
        <w:rPr>
          <w:rFonts w:ascii="Times New Roman" w:hAnsi="Times New Roman" w:cs="Times New Roman"/>
          <w:i/>
          <w:iCs/>
        </w:rPr>
        <w:t xml:space="preserve">Chronique de </w:t>
      </w:r>
      <w:proofErr w:type="spellStart"/>
      <w:r w:rsidR="00E7345D" w:rsidRPr="000F4DFF">
        <w:rPr>
          <w:rFonts w:ascii="Times New Roman" w:hAnsi="Times New Roman" w:cs="Times New Roman"/>
          <w:i/>
          <w:iCs/>
        </w:rPr>
        <w:t>Kenzei</w:t>
      </w:r>
      <w:proofErr w:type="spellEnd"/>
      <w:r w:rsidR="00E7345D" w:rsidRPr="000F4DFF">
        <w:rPr>
          <w:rFonts w:ascii="Times New Roman" w:hAnsi="Times New Roman" w:cs="Times New Roman"/>
        </w:rPr>
        <w:t xml:space="preserve"> [</w:t>
      </w:r>
      <w:proofErr w:type="spellStart"/>
      <w:r w:rsidR="00E7345D" w:rsidRPr="000F4DFF">
        <w:rPr>
          <w:rFonts w:ascii="Times New Roman" w:hAnsi="Times New Roman" w:cs="Times New Roman"/>
        </w:rPr>
        <w:t>Kenzei</w:t>
      </w:r>
      <w:proofErr w:type="spellEnd"/>
      <w:r w:rsidR="00E7345D" w:rsidRPr="000F4DFF">
        <w:rPr>
          <w:rFonts w:ascii="Times New Roman" w:hAnsi="Times New Roman" w:cs="Times New Roman"/>
        </w:rPr>
        <w:t xml:space="preserve"> </w:t>
      </w:r>
      <w:proofErr w:type="spellStart"/>
      <w:r w:rsidR="00E7345D" w:rsidRPr="000F4DFF">
        <w:rPr>
          <w:rFonts w:ascii="Times New Roman" w:hAnsi="Times New Roman" w:cs="Times New Roman"/>
        </w:rPr>
        <w:t>ki</w:t>
      </w:r>
      <w:proofErr w:type="spellEnd"/>
      <w:r w:rsidR="00E7345D" w:rsidRPr="000F4DFF">
        <w:rPr>
          <w:rFonts w:ascii="Times New Roman" w:hAnsi="Times New Roman" w:cs="Times New Roman"/>
        </w:rPr>
        <w:t xml:space="preserve">] – biographie de </w:t>
      </w:r>
      <w:proofErr w:type="spellStart"/>
      <w:r w:rsidR="00E7345D" w:rsidRPr="000F4DFF">
        <w:rPr>
          <w:rFonts w:ascii="Times New Roman" w:hAnsi="Times New Roman" w:cs="Times New Roman"/>
        </w:rPr>
        <w:t>Dôgen</w:t>
      </w:r>
      <w:proofErr w:type="spellEnd"/>
      <w:r w:rsidR="00E7345D" w:rsidRPr="000F4DFF">
        <w:rPr>
          <w:rFonts w:ascii="Times New Roman" w:hAnsi="Times New Roman" w:cs="Times New Roman"/>
        </w:rPr>
        <w:t xml:space="preserve"> compilée vers 1472 par </w:t>
      </w:r>
      <w:proofErr w:type="spellStart"/>
      <w:r w:rsidR="00E7345D" w:rsidRPr="000F4DFF">
        <w:rPr>
          <w:rFonts w:ascii="Times New Roman" w:hAnsi="Times New Roman" w:cs="Times New Roman"/>
        </w:rPr>
        <w:t>Kenzei</w:t>
      </w:r>
      <w:proofErr w:type="spellEnd"/>
      <w:r w:rsidR="00E7345D" w:rsidRPr="000F4DFF">
        <w:rPr>
          <w:rFonts w:ascii="Times New Roman" w:hAnsi="Times New Roman" w:cs="Times New Roman"/>
        </w:rPr>
        <w:t xml:space="preserve">, le quatorzième patriarche du temple de la Paix éternelle –, il y séjourna jusqu’au 7 du sixième mois de la deuxième année de l’ère </w:t>
      </w:r>
      <w:proofErr w:type="spellStart"/>
      <w:r w:rsidR="00E7345D" w:rsidRPr="000F4DFF">
        <w:rPr>
          <w:rFonts w:ascii="Times New Roman" w:hAnsi="Times New Roman" w:cs="Times New Roman"/>
        </w:rPr>
        <w:t>Kangen</w:t>
      </w:r>
      <w:proofErr w:type="spellEnd"/>
      <w:r w:rsidR="00E7345D" w:rsidRPr="000F4DFF">
        <w:rPr>
          <w:rFonts w:ascii="Times New Roman" w:hAnsi="Times New Roman" w:cs="Times New Roman"/>
        </w:rPr>
        <w:t xml:space="preserve"> (1244). Dans les vestiges du temple </w:t>
      </w:r>
      <w:proofErr w:type="spellStart"/>
      <w:r w:rsidR="00E7345D" w:rsidRPr="000F4DFF">
        <w:rPr>
          <w:rFonts w:ascii="Times New Roman" w:hAnsi="Times New Roman" w:cs="Times New Roman"/>
        </w:rPr>
        <w:t>Yoshimine</w:t>
      </w:r>
      <w:proofErr w:type="spellEnd"/>
      <w:r w:rsidR="00E7345D" w:rsidRPr="000F4DFF">
        <w:rPr>
          <w:rFonts w:ascii="Times New Roman" w:hAnsi="Times New Roman" w:cs="Times New Roman"/>
        </w:rPr>
        <w:t xml:space="preserve"> se trouve actuellement le temple </w:t>
      </w:r>
      <w:proofErr w:type="spellStart"/>
      <w:r w:rsidR="00E7345D" w:rsidRPr="000F4DFF">
        <w:rPr>
          <w:rFonts w:ascii="Times New Roman" w:hAnsi="Times New Roman" w:cs="Times New Roman"/>
        </w:rPr>
        <w:t>Kippô</w:t>
      </w:r>
      <w:proofErr w:type="spellEnd"/>
      <w:r w:rsidR="00E7345D" w:rsidRPr="000F4DFF">
        <w:rPr>
          <w:rFonts w:ascii="Times New Roman" w:hAnsi="Times New Roman" w:cs="Times New Roman"/>
        </w:rPr>
        <w:t>-</w:t>
      </w:r>
      <w:proofErr w:type="spellStart"/>
      <w:r w:rsidR="00E7345D" w:rsidRPr="000F4DFF">
        <w:rPr>
          <w:rFonts w:ascii="Times New Roman" w:hAnsi="Times New Roman" w:cs="Times New Roman"/>
        </w:rPr>
        <w:t>ji</w:t>
      </w:r>
      <w:proofErr w:type="spellEnd"/>
      <w:r w:rsidR="00E7345D" w:rsidRPr="000F4DFF">
        <w:rPr>
          <w:rFonts w:ascii="Times New Roman" w:hAnsi="Times New Roman" w:cs="Times New Roman"/>
        </w:rPr>
        <w:t xml:space="preserve">, construit par </w:t>
      </w:r>
      <w:proofErr w:type="spellStart"/>
      <w:r w:rsidR="00E7345D" w:rsidRPr="000F4DFF">
        <w:rPr>
          <w:rFonts w:ascii="Times New Roman" w:hAnsi="Times New Roman" w:cs="Times New Roman"/>
        </w:rPr>
        <w:t>Busshin</w:t>
      </w:r>
      <w:proofErr w:type="spellEnd"/>
      <w:r w:rsidR="00E7345D" w:rsidRPr="000F4DFF">
        <w:rPr>
          <w:rFonts w:ascii="Times New Roman" w:hAnsi="Times New Roman" w:cs="Times New Roman"/>
        </w:rPr>
        <w:t xml:space="preserve"> Tanaka à l’époque Meiji (1868-1912). « </w:t>
      </w:r>
      <w:proofErr w:type="spellStart"/>
      <w:r w:rsidR="00E7345D" w:rsidRPr="000F4DFF">
        <w:rPr>
          <w:rFonts w:ascii="Times New Roman" w:hAnsi="Times New Roman" w:cs="Times New Roman"/>
        </w:rPr>
        <w:t>Kippô</w:t>
      </w:r>
      <w:proofErr w:type="spellEnd"/>
      <w:r w:rsidR="00E7345D" w:rsidRPr="000F4DFF">
        <w:rPr>
          <w:rFonts w:ascii="Times New Roman" w:hAnsi="Times New Roman" w:cs="Times New Roman"/>
        </w:rPr>
        <w:t xml:space="preserve"> » est la lecture chinoise [on] du même nom</w:t>
      </w:r>
      <w:r w:rsidR="007348B1" w:rsidRPr="000F4DFF">
        <w:rPr>
          <w:rFonts w:ascii="Times New Roman" w:hAnsi="Times New Roman" w:cs="Times New Roman"/>
        </w:rPr>
        <w:t xml:space="preserve"> propre « </w:t>
      </w:r>
      <w:proofErr w:type="spellStart"/>
      <w:r w:rsidR="007348B1" w:rsidRPr="000F4DFF">
        <w:rPr>
          <w:rFonts w:ascii="Times New Roman" w:hAnsi="Times New Roman" w:cs="Times New Roman"/>
        </w:rPr>
        <w:t>Yoshimine</w:t>
      </w:r>
      <w:proofErr w:type="spellEnd"/>
      <w:r w:rsidR="007348B1" w:rsidRPr="000F4DFF">
        <w:rPr>
          <w:rFonts w:ascii="Times New Roman" w:hAnsi="Times New Roman" w:cs="Times New Roman"/>
        </w:rPr>
        <w:t xml:space="preserve"> », lecture japonaise [</w:t>
      </w:r>
      <w:proofErr w:type="spellStart"/>
      <w:r w:rsidR="007348B1" w:rsidRPr="000F4DFF">
        <w:rPr>
          <w:rFonts w:ascii="Times New Roman" w:hAnsi="Times New Roman" w:cs="Times New Roman"/>
        </w:rPr>
        <w:t>kun</w:t>
      </w:r>
      <w:proofErr w:type="spellEnd"/>
      <w:r w:rsidR="007348B1" w:rsidRPr="000F4DFF">
        <w:rPr>
          <w:rFonts w:ascii="Times New Roman" w:hAnsi="Times New Roman" w:cs="Times New Roman"/>
        </w:rPr>
        <w:t>], qui veut dire le « pic de bon augure » ou le « pic d’auspices heureux ».</w:t>
      </w:r>
      <w:r w:rsidR="00E7345D" w:rsidRPr="000F4DFF">
        <w:rPr>
          <w:rFonts w:ascii="Times New Roman" w:hAnsi="Times New Roman" w:cs="Times New Roman"/>
        </w:rPr>
        <w:t xml:space="preserve"> </w:t>
      </w:r>
    </w:p>
    <w:p w:rsidR="001D6971" w:rsidRPr="000F4DFF" w:rsidRDefault="001D6971" w:rsidP="007348B1">
      <w:pPr>
        <w:autoSpaceDE w:val="0"/>
        <w:autoSpaceDN w:val="0"/>
        <w:adjustRightInd w:val="0"/>
        <w:spacing w:after="60" w:line="240" w:lineRule="auto"/>
        <w:ind w:firstLine="284"/>
        <w:jc w:val="both"/>
        <w:rPr>
          <w:rFonts w:ascii="Times New Roman" w:hAnsi="Times New Roman" w:cs="Times New Roman"/>
        </w:rPr>
      </w:pPr>
      <w:r w:rsidRPr="000F4DFF">
        <w:rPr>
          <w:rFonts w:ascii="Times New Roman" w:hAnsi="Times New Roman" w:cs="Times New Roman"/>
        </w:rPr>
        <w:t xml:space="preserve">2. </w:t>
      </w:r>
      <w:r w:rsidR="00E7345D" w:rsidRPr="000F4DFF">
        <w:rPr>
          <w:rFonts w:ascii="Times New Roman" w:hAnsi="Times New Roman" w:cs="Times New Roman"/>
        </w:rPr>
        <w:t xml:space="preserve">Pour la traduction du </w:t>
      </w:r>
      <w:proofErr w:type="spellStart"/>
      <w:r w:rsidR="00E7345D" w:rsidRPr="000F4DFF">
        <w:rPr>
          <w:rFonts w:ascii="Times New Roman" w:hAnsi="Times New Roman" w:cs="Times New Roman"/>
          <w:i/>
          <w:iCs/>
        </w:rPr>
        <w:t>Zazengi</w:t>
      </w:r>
      <w:proofErr w:type="spellEnd"/>
      <w:r w:rsidR="00E7345D" w:rsidRPr="000F4DFF">
        <w:rPr>
          <w:rFonts w:ascii="Times New Roman" w:hAnsi="Times New Roman" w:cs="Times New Roman"/>
          <w:i/>
          <w:iCs/>
        </w:rPr>
        <w:t xml:space="preserve"> </w:t>
      </w:r>
      <w:r w:rsidR="00E7345D" w:rsidRPr="000F4DFF">
        <w:rPr>
          <w:rFonts w:ascii="Times New Roman" w:hAnsi="Times New Roman" w:cs="Times New Roman"/>
        </w:rPr>
        <w:t>(</w:t>
      </w:r>
      <w:r w:rsidR="00E7345D" w:rsidRPr="000F4DFF">
        <w:rPr>
          <w:rFonts w:ascii="Times New Roman" w:hAnsi="Times New Roman" w:cs="Times New Roman"/>
          <w:i/>
          <w:iCs/>
        </w:rPr>
        <w:t>La manière de la méditation assise</w:t>
      </w:r>
      <w:r w:rsidR="00E7345D" w:rsidRPr="000F4DFF">
        <w:rPr>
          <w:rFonts w:ascii="Times New Roman" w:hAnsi="Times New Roman" w:cs="Times New Roman"/>
        </w:rPr>
        <w:t xml:space="preserve">), voir Yoko </w:t>
      </w:r>
      <w:proofErr w:type="spellStart"/>
      <w:r w:rsidR="00E7345D" w:rsidRPr="000F4DFF">
        <w:rPr>
          <w:rFonts w:ascii="Times New Roman" w:hAnsi="Times New Roman" w:cs="Times New Roman"/>
        </w:rPr>
        <w:t>Orimo</w:t>
      </w:r>
      <w:proofErr w:type="spellEnd"/>
      <w:r w:rsidR="00E7345D" w:rsidRPr="000F4DFF">
        <w:rPr>
          <w:rFonts w:ascii="Times New Roman" w:hAnsi="Times New Roman" w:cs="Times New Roman"/>
        </w:rPr>
        <w:t xml:space="preserve">, </w:t>
      </w:r>
      <w:r w:rsidR="00E7345D" w:rsidRPr="000F4DFF">
        <w:rPr>
          <w:rFonts w:ascii="Times New Roman" w:hAnsi="Times New Roman" w:cs="Times New Roman"/>
          <w:i/>
          <w:iCs/>
        </w:rPr>
        <w:t>La vraie Loi, Trésor de l’</w:t>
      </w:r>
      <w:proofErr w:type="spellStart"/>
      <w:r w:rsidR="00E7345D" w:rsidRPr="000F4DFF">
        <w:rPr>
          <w:rFonts w:ascii="Times New Roman" w:hAnsi="Times New Roman" w:cs="Times New Roman"/>
          <w:i/>
          <w:iCs/>
        </w:rPr>
        <w:t>OEil</w:t>
      </w:r>
      <w:proofErr w:type="spellEnd"/>
      <w:r w:rsidR="00E7345D" w:rsidRPr="000F4DFF">
        <w:rPr>
          <w:rFonts w:ascii="Times New Roman" w:hAnsi="Times New Roman" w:cs="Times New Roman"/>
          <w:i/>
          <w:iCs/>
        </w:rPr>
        <w:t xml:space="preserve"> – Textes choisis du</w:t>
      </w:r>
      <w:r w:rsidR="00E7345D" w:rsidRPr="000F4DFF">
        <w:rPr>
          <w:rFonts w:ascii="Times New Roman" w:hAnsi="Times New Roman" w:cs="Times New Roman"/>
        </w:rPr>
        <w:t xml:space="preserve"> </w:t>
      </w:r>
      <w:r w:rsidR="00E7345D" w:rsidRPr="000F4DFF">
        <w:rPr>
          <w:rFonts w:ascii="Times New Roman" w:hAnsi="Times New Roman" w:cs="Times New Roman"/>
          <w:i/>
          <w:iCs/>
        </w:rPr>
        <w:t xml:space="preserve">« </w:t>
      </w:r>
      <w:proofErr w:type="spellStart"/>
      <w:r w:rsidR="00E7345D" w:rsidRPr="000F4DFF">
        <w:rPr>
          <w:rFonts w:ascii="Times New Roman" w:hAnsi="Times New Roman" w:cs="Times New Roman"/>
          <w:i/>
          <w:iCs/>
        </w:rPr>
        <w:t>Shôbôgenzô</w:t>
      </w:r>
      <w:proofErr w:type="spellEnd"/>
      <w:r w:rsidR="00E7345D" w:rsidRPr="000F4DFF">
        <w:rPr>
          <w:rFonts w:ascii="Times New Roman" w:hAnsi="Times New Roman" w:cs="Times New Roman"/>
          <w:i/>
          <w:iCs/>
        </w:rPr>
        <w:t xml:space="preserve"> »</w:t>
      </w:r>
      <w:r w:rsidR="00E7345D" w:rsidRPr="000F4DFF">
        <w:rPr>
          <w:rFonts w:ascii="Times New Roman" w:hAnsi="Times New Roman" w:cs="Times New Roman"/>
        </w:rPr>
        <w:t>, collection Points Sagesse, éditions du Seuil, Paris 2004.</w:t>
      </w:r>
    </w:p>
    <w:p w:rsidR="001D6971" w:rsidRPr="000F4DFF" w:rsidRDefault="001D6971" w:rsidP="007348B1">
      <w:pPr>
        <w:autoSpaceDE w:val="0"/>
        <w:autoSpaceDN w:val="0"/>
        <w:adjustRightInd w:val="0"/>
        <w:spacing w:after="60" w:line="240" w:lineRule="auto"/>
        <w:ind w:firstLine="284"/>
        <w:jc w:val="both"/>
        <w:rPr>
          <w:rFonts w:ascii="Times New Roman" w:hAnsi="Times New Roman" w:cs="Times New Roman"/>
        </w:rPr>
      </w:pPr>
      <w:r w:rsidRPr="000F4DFF">
        <w:rPr>
          <w:rFonts w:ascii="Times New Roman" w:hAnsi="Times New Roman" w:cs="Times New Roman"/>
        </w:rPr>
        <w:t xml:space="preserve">3. </w:t>
      </w:r>
      <w:r w:rsidR="00E7345D" w:rsidRPr="000F4DFF">
        <w:rPr>
          <w:rFonts w:ascii="Times New Roman" w:hAnsi="Times New Roman" w:cs="Times New Roman"/>
        </w:rPr>
        <w:t xml:space="preserve">Pour des raisons encore inconnues, </w:t>
      </w:r>
      <w:proofErr w:type="spellStart"/>
      <w:r w:rsidR="00E7345D" w:rsidRPr="000F4DFF">
        <w:rPr>
          <w:rFonts w:ascii="Times New Roman" w:hAnsi="Times New Roman" w:cs="Times New Roman"/>
        </w:rPr>
        <w:t>Dôgen</w:t>
      </w:r>
      <w:proofErr w:type="spellEnd"/>
      <w:r w:rsidR="00E7345D" w:rsidRPr="000F4DFF">
        <w:rPr>
          <w:rFonts w:ascii="Times New Roman" w:hAnsi="Times New Roman" w:cs="Times New Roman"/>
        </w:rPr>
        <w:t xml:space="preserve"> abandonne soudain le monastère </w:t>
      </w:r>
      <w:proofErr w:type="spellStart"/>
      <w:r w:rsidR="00E7345D" w:rsidRPr="000F4DFF">
        <w:rPr>
          <w:rFonts w:ascii="Times New Roman" w:hAnsi="Times New Roman" w:cs="Times New Roman"/>
        </w:rPr>
        <w:t>Kôshô</w:t>
      </w:r>
      <w:proofErr w:type="spellEnd"/>
      <w:r w:rsidR="00E7345D" w:rsidRPr="000F4DFF">
        <w:rPr>
          <w:rFonts w:ascii="Times New Roman" w:hAnsi="Times New Roman" w:cs="Times New Roman"/>
        </w:rPr>
        <w:t>-</w:t>
      </w:r>
      <w:proofErr w:type="spellStart"/>
      <w:r w:rsidR="00E7345D" w:rsidRPr="000F4DFF">
        <w:rPr>
          <w:rFonts w:ascii="Times New Roman" w:hAnsi="Times New Roman" w:cs="Times New Roman"/>
        </w:rPr>
        <w:t>ji</w:t>
      </w:r>
      <w:proofErr w:type="spellEnd"/>
      <w:r w:rsidR="00E7345D" w:rsidRPr="000F4DFF">
        <w:rPr>
          <w:rFonts w:ascii="Times New Roman" w:hAnsi="Times New Roman" w:cs="Times New Roman"/>
        </w:rPr>
        <w:t xml:space="preserve"> à Kyôto après le 16 du septième mois de la première année de l’ère </w:t>
      </w:r>
      <w:proofErr w:type="spellStart"/>
      <w:r w:rsidR="00E7345D" w:rsidRPr="000F4DFF">
        <w:rPr>
          <w:rFonts w:ascii="Times New Roman" w:hAnsi="Times New Roman" w:cs="Times New Roman"/>
        </w:rPr>
        <w:t>Kangen</w:t>
      </w:r>
      <w:proofErr w:type="spellEnd"/>
      <w:r w:rsidR="00E7345D" w:rsidRPr="000F4DFF">
        <w:rPr>
          <w:rFonts w:ascii="Times New Roman" w:hAnsi="Times New Roman" w:cs="Times New Roman"/>
        </w:rPr>
        <w:t xml:space="preserve"> (1243), et arrive vers la fin du même mois au temple </w:t>
      </w:r>
      <w:proofErr w:type="spellStart"/>
      <w:r w:rsidR="00E7345D" w:rsidRPr="000F4DFF">
        <w:rPr>
          <w:rFonts w:ascii="Times New Roman" w:hAnsi="Times New Roman" w:cs="Times New Roman"/>
        </w:rPr>
        <w:t>Yoshimine</w:t>
      </w:r>
      <w:proofErr w:type="spellEnd"/>
      <w:r w:rsidR="00E7345D" w:rsidRPr="000F4DFF">
        <w:rPr>
          <w:rFonts w:ascii="Times New Roman" w:hAnsi="Times New Roman" w:cs="Times New Roman"/>
        </w:rPr>
        <w:t xml:space="preserve"> dans la province d’</w:t>
      </w:r>
      <w:proofErr w:type="spellStart"/>
      <w:r w:rsidR="00E7345D" w:rsidRPr="000F4DFF">
        <w:rPr>
          <w:rFonts w:ascii="Times New Roman" w:hAnsi="Times New Roman" w:cs="Times New Roman"/>
        </w:rPr>
        <w:t>Echizen</w:t>
      </w:r>
      <w:proofErr w:type="spellEnd"/>
      <w:r w:rsidR="00E7345D" w:rsidRPr="000F4DFF">
        <w:rPr>
          <w:rFonts w:ascii="Times New Roman" w:hAnsi="Times New Roman" w:cs="Times New Roman"/>
        </w:rPr>
        <w:t>.</w:t>
      </w:r>
    </w:p>
    <w:p w:rsidR="00E7345D" w:rsidRPr="000F4DFF" w:rsidRDefault="001D6971" w:rsidP="007348B1">
      <w:pPr>
        <w:autoSpaceDE w:val="0"/>
        <w:autoSpaceDN w:val="0"/>
        <w:adjustRightInd w:val="0"/>
        <w:spacing w:after="60" w:line="240" w:lineRule="auto"/>
        <w:ind w:firstLine="284"/>
        <w:jc w:val="both"/>
        <w:rPr>
          <w:rFonts w:ascii="Times New Roman" w:hAnsi="Times New Roman" w:cs="Times New Roman"/>
        </w:rPr>
      </w:pPr>
      <w:r w:rsidRPr="000F4DFF">
        <w:rPr>
          <w:rFonts w:ascii="Times New Roman" w:hAnsi="Times New Roman" w:cs="Times New Roman"/>
        </w:rPr>
        <w:t xml:space="preserve">4. </w:t>
      </w:r>
      <w:r w:rsidR="00E7345D" w:rsidRPr="000F4DFF">
        <w:rPr>
          <w:rFonts w:ascii="Times New Roman" w:hAnsi="Times New Roman" w:cs="Times New Roman"/>
        </w:rPr>
        <w:t>L’</w:t>
      </w:r>
      <w:r w:rsidR="00E7345D" w:rsidRPr="000F4DFF">
        <w:rPr>
          <w:rFonts w:ascii="Times New Roman" w:hAnsi="Times New Roman" w:cs="Times New Roman"/>
          <w:i/>
          <w:iCs/>
        </w:rPr>
        <w:t xml:space="preserve">ermitage </w:t>
      </w:r>
      <w:proofErr w:type="spellStart"/>
      <w:r w:rsidR="00E7345D" w:rsidRPr="000F4DFF">
        <w:rPr>
          <w:rFonts w:ascii="Times New Roman" w:hAnsi="Times New Roman" w:cs="Times New Roman"/>
          <w:i/>
          <w:iCs/>
        </w:rPr>
        <w:t>Yamashibu</w:t>
      </w:r>
      <w:proofErr w:type="spellEnd"/>
      <w:r w:rsidR="00E7345D" w:rsidRPr="000F4DFF">
        <w:rPr>
          <w:rFonts w:ascii="Times New Roman" w:hAnsi="Times New Roman" w:cs="Times New Roman"/>
          <w:i/>
          <w:iCs/>
        </w:rPr>
        <w:t xml:space="preserve"> </w:t>
      </w:r>
      <w:r w:rsidR="00E7345D" w:rsidRPr="000F4DFF">
        <w:rPr>
          <w:rFonts w:ascii="Times New Roman" w:hAnsi="Times New Roman" w:cs="Times New Roman"/>
        </w:rPr>
        <w:t xml:space="preserve">se trouvait à environ 15 km au sud-est du temple </w:t>
      </w:r>
      <w:proofErr w:type="spellStart"/>
      <w:r w:rsidR="00E7345D" w:rsidRPr="000F4DFF">
        <w:rPr>
          <w:rFonts w:ascii="Times New Roman" w:hAnsi="Times New Roman" w:cs="Times New Roman"/>
        </w:rPr>
        <w:t>Yoshimine</w:t>
      </w:r>
      <w:proofErr w:type="spellEnd"/>
      <w:r w:rsidR="00E7345D" w:rsidRPr="000F4DFF">
        <w:rPr>
          <w:rFonts w:ascii="Times New Roman" w:hAnsi="Times New Roman" w:cs="Times New Roman"/>
        </w:rPr>
        <w:t xml:space="preserve">. </w:t>
      </w:r>
      <w:proofErr w:type="spellStart"/>
      <w:r w:rsidR="00E7345D" w:rsidRPr="000F4DFF">
        <w:rPr>
          <w:rFonts w:ascii="Times New Roman" w:hAnsi="Times New Roman" w:cs="Times New Roman"/>
        </w:rPr>
        <w:t>Dôgen</w:t>
      </w:r>
      <w:proofErr w:type="spellEnd"/>
      <w:r w:rsidR="00E7345D" w:rsidRPr="000F4DFF">
        <w:rPr>
          <w:rFonts w:ascii="Times New Roman" w:hAnsi="Times New Roman" w:cs="Times New Roman"/>
        </w:rPr>
        <w:t xml:space="preserve"> fréquentait ce lieu en hiver 1243.</w:t>
      </w:r>
    </w:p>
    <w:p w:rsidR="003976F8" w:rsidRPr="000F4DFF" w:rsidRDefault="003976F8" w:rsidP="003976F8">
      <w:pPr>
        <w:autoSpaceDE w:val="0"/>
        <w:autoSpaceDN w:val="0"/>
        <w:adjustRightInd w:val="0"/>
        <w:spacing w:after="0" w:line="240" w:lineRule="auto"/>
        <w:rPr>
          <w:rFonts w:ascii="Times New Roman" w:hAnsi="Times New Roman" w:cs="Times New Roman"/>
          <w:sz w:val="24"/>
          <w:szCs w:val="24"/>
        </w:rPr>
      </w:pPr>
    </w:p>
    <w:p w:rsidR="000F4DFF" w:rsidRDefault="000F4DFF" w:rsidP="003976F8">
      <w:pPr>
        <w:autoSpaceDE w:val="0"/>
        <w:autoSpaceDN w:val="0"/>
        <w:adjustRightInd w:val="0"/>
        <w:spacing w:after="0" w:line="240" w:lineRule="auto"/>
        <w:rPr>
          <w:rFonts w:ascii="Times New Roman" w:hAnsi="Times New Roman" w:cs="Times New Roman"/>
          <w:sz w:val="28"/>
          <w:szCs w:val="28"/>
        </w:rPr>
      </w:pPr>
    </w:p>
    <w:p w:rsidR="000F4DFF" w:rsidRDefault="000F4DFF">
      <w:pPr>
        <w:rPr>
          <w:rFonts w:ascii="Times New Roman" w:hAnsi="Times New Roman" w:cs="Times New Roman"/>
          <w:sz w:val="28"/>
          <w:szCs w:val="28"/>
        </w:rPr>
      </w:pPr>
      <w:r>
        <w:rPr>
          <w:rFonts w:ascii="Times New Roman" w:hAnsi="Times New Roman" w:cs="Times New Roman"/>
          <w:sz w:val="28"/>
          <w:szCs w:val="28"/>
        </w:rPr>
        <w:br w:type="page"/>
      </w:r>
    </w:p>
    <w:p w:rsidR="003976F8" w:rsidRPr="000F4DFF" w:rsidRDefault="003976F8" w:rsidP="003976F8">
      <w:pPr>
        <w:autoSpaceDE w:val="0"/>
        <w:autoSpaceDN w:val="0"/>
        <w:adjustRightInd w:val="0"/>
        <w:spacing w:after="0" w:line="240" w:lineRule="auto"/>
        <w:rPr>
          <w:rFonts w:ascii="Times New Roman" w:hAnsi="Times New Roman" w:cs="Times New Roman"/>
          <w:sz w:val="28"/>
          <w:szCs w:val="28"/>
        </w:rPr>
      </w:pPr>
      <w:r w:rsidRPr="000F4DFF">
        <w:rPr>
          <w:rFonts w:ascii="Times New Roman" w:hAnsi="Times New Roman" w:cs="Times New Roman"/>
          <w:sz w:val="28"/>
          <w:szCs w:val="28"/>
        </w:rPr>
        <w:lastRenderedPageBreak/>
        <w:t>TEXTE</w:t>
      </w:r>
    </w:p>
    <w:p w:rsidR="001D6971" w:rsidRPr="000F4DFF" w:rsidRDefault="001D6971" w:rsidP="003976F8">
      <w:pPr>
        <w:autoSpaceDE w:val="0"/>
        <w:autoSpaceDN w:val="0"/>
        <w:adjustRightInd w:val="0"/>
        <w:spacing w:after="0" w:line="240" w:lineRule="auto"/>
        <w:rPr>
          <w:rFonts w:ascii="Times New Roman" w:hAnsi="Times New Roman" w:cs="Times New Roman"/>
          <w:sz w:val="20"/>
          <w:szCs w:val="20"/>
        </w:rPr>
      </w:pPr>
    </w:p>
    <w:p w:rsidR="003976F8" w:rsidRPr="000F4DFF" w:rsidRDefault="003976F8" w:rsidP="000F4DFF">
      <w:pPr>
        <w:autoSpaceDE w:val="0"/>
        <w:autoSpaceDN w:val="0"/>
        <w:adjustRightInd w:val="0"/>
        <w:spacing w:after="100"/>
        <w:ind w:firstLine="284"/>
        <w:jc w:val="both"/>
        <w:rPr>
          <w:rFonts w:ascii="Times New Roman" w:hAnsi="Times New Roman" w:cs="Times New Roman"/>
          <w:sz w:val="24"/>
          <w:szCs w:val="24"/>
        </w:rPr>
      </w:pPr>
      <w:r w:rsidRPr="000F4DFF">
        <w:rPr>
          <w:rFonts w:ascii="Times New Roman" w:hAnsi="Times New Roman" w:cs="Times New Roman"/>
          <w:sz w:val="24"/>
          <w:szCs w:val="24"/>
        </w:rPr>
        <w:t xml:space="preserve">Lorsque maître </w:t>
      </w:r>
      <w:proofErr w:type="spellStart"/>
      <w:r w:rsidRPr="000F4DFF">
        <w:rPr>
          <w:rFonts w:ascii="Times New Roman" w:hAnsi="Times New Roman" w:cs="Times New Roman"/>
          <w:sz w:val="24"/>
          <w:szCs w:val="24"/>
        </w:rPr>
        <w:t>Yakusan</w:t>
      </w:r>
      <w:proofErr w:type="spellEnd"/>
      <w:r w:rsidRPr="000F4DFF">
        <w:rPr>
          <w:rFonts w:ascii="Times New Roman" w:hAnsi="Times New Roman" w:cs="Times New Roman"/>
          <w:sz w:val="24"/>
          <w:szCs w:val="24"/>
        </w:rPr>
        <w:t xml:space="preserve"> </w:t>
      </w:r>
      <w:proofErr w:type="spellStart"/>
      <w:r w:rsidRPr="000F4DFF">
        <w:rPr>
          <w:rFonts w:ascii="Times New Roman" w:hAnsi="Times New Roman" w:cs="Times New Roman"/>
          <w:sz w:val="24"/>
          <w:szCs w:val="24"/>
        </w:rPr>
        <w:t>Kôdô</w:t>
      </w:r>
      <w:proofErr w:type="spellEnd"/>
      <w:r w:rsidR="001D6971" w:rsidRPr="000F4DFF">
        <w:rPr>
          <w:rStyle w:val="Appelnotedebasdep"/>
          <w:rFonts w:ascii="Times New Roman" w:hAnsi="Times New Roman" w:cs="Times New Roman"/>
          <w:sz w:val="24"/>
          <w:szCs w:val="24"/>
        </w:rPr>
        <w:footnoteReference w:id="1"/>
      </w:r>
      <w:r w:rsidRPr="000F4DFF">
        <w:rPr>
          <w:rFonts w:ascii="Times New Roman" w:hAnsi="Times New Roman" w:cs="Times New Roman"/>
          <w:sz w:val="12"/>
          <w:szCs w:val="12"/>
        </w:rPr>
        <w:t xml:space="preserve"> </w:t>
      </w:r>
      <w:r w:rsidRPr="000F4DFF">
        <w:rPr>
          <w:rFonts w:ascii="Times New Roman" w:hAnsi="Times New Roman" w:cs="Times New Roman"/>
          <w:sz w:val="24"/>
          <w:szCs w:val="24"/>
        </w:rPr>
        <w:t>méditait en posture assise,</w:t>
      </w:r>
      <w:r w:rsidR="009A0645" w:rsidRPr="000F4DFF">
        <w:rPr>
          <w:rFonts w:ascii="Times New Roman" w:hAnsi="Times New Roman" w:cs="Times New Roman"/>
          <w:sz w:val="24"/>
          <w:szCs w:val="24"/>
        </w:rPr>
        <w:t xml:space="preserve"> </w:t>
      </w:r>
      <w:r w:rsidRPr="000F4DFF">
        <w:rPr>
          <w:rFonts w:ascii="Times New Roman" w:hAnsi="Times New Roman" w:cs="Times New Roman"/>
          <w:sz w:val="24"/>
          <w:szCs w:val="24"/>
        </w:rPr>
        <w:t>un moine demanda un jour : «</w:t>
      </w:r>
      <w:r w:rsidR="00F053B5" w:rsidRPr="000F4DFF">
        <w:rPr>
          <w:rFonts w:ascii="Times New Roman" w:hAnsi="Times New Roman" w:cs="Times New Roman"/>
          <w:sz w:val="24"/>
          <w:szCs w:val="24"/>
        </w:rPr>
        <w:t> </w:t>
      </w:r>
      <w:r w:rsidRPr="000F4DFF">
        <w:rPr>
          <w:rFonts w:ascii="Times New Roman" w:hAnsi="Times New Roman" w:cs="Times New Roman"/>
          <w:i/>
          <w:iCs/>
          <w:sz w:val="24"/>
          <w:szCs w:val="24"/>
        </w:rPr>
        <w:t>Que pensez-vous en restant</w:t>
      </w:r>
      <w:r w:rsidR="009A0645" w:rsidRPr="000F4DFF">
        <w:rPr>
          <w:rFonts w:ascii="Times New Roman" w:hAnsi="Times New Roman" w:cs="Times New Roman"/>
          <w:sz w:val="24"/>
          <w:szCs w:val="24"/>
        </w:rPr>
        <w:t xml:space="preserve"> </w:t>
      </w:r>
      <w:r w:rsidRPr="000F4DFF">
        <w:rPr>
          <w:rFonts w:ascii="Times New Roman" w:hAnsi="Times New Roman" w:cs="Times New Roman"/>
          <w:i/>
          <w:iCs/>
          <w:sz w:val="24"/>
          <w:szCs w:val="24"/>
        </w:rPr>
        <w:t xml:space="preserve">immobile, assis sur le sol ? </w:t>
      </w:r>
      <w:r w:rsidRPr="000F4DFF">
        <w:rPr>
          <w:rFonts w:ascii="Times New Roman" w:hAnsi="Times New Roman" w:cs="Times New Roman"/>
          <w:sz w:val="24"/>
          <w:szCs w:val="24"/>
        </w:rPr>
        <w:t xml:space="preserve">» Le maître dit : « </w:t>
      </w:r>
      <w:r w:rsidRPr="000F4DFF">
        <w:rPr>
          <w:rFonts w:ascii="Times New Roman" w:hAnsi="Times New Roman" w:cs="Times New Roman"/>
          <w:i/>
          <w:iCs/>
          <w:sz w:val="24"/>
          <w:szCs w:val="24"/>
        </w:rPr>
        <w:t>Je pense la non</w:t>
      </w:r>
      <w:r w:rsidR="005E2BA3" w:rsidRPr="000F4DFF">
        <w:rPr>
          <w:rFonts w:ascii="Times New Roman" w:hAnsi="Times New Roman" w:cs="Times New Roman"/>
          <w:i/>
          <w:iCs/>
          <w:sz w:val="24"/>
          <w:szCs w:val="24"/>
        </w:rPr>
        <w:t>-</w:t>
      </w:r>
      <w:r w:rsidRPr="000F4DFF">
        <w:rPr>
          <w:rFonts w:ascii="Times New Roman" w:hAnsi="Times New Roman" w:cs="Times New Roman"/>
          <w:i/>
          <w:iCs/>
          <w:sz w:val="24"/>
          <w:szCs w:val="24"/>
        </w:rPr>
        <w:t>pensée.</w:t>
      </w:r>
      <w:r w:rsidR="005E2BA3"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 xml:space="preserve">» Le moine demanda : « </w:t>
      </w:r>
      <w:r w:rsidRPr="000F4DFF">
        <w:rPr>
          <w:rFonts w:ascii="Times New Roman" w:hAnsi="Times New Roman" w:cs="Times New Roman"/>
          <w:i/>
          <w:iCs/>
          <w:sz w:val="24"/>
          <w:szCs w:val="24"/>
        </w:rPr>
        <w:t>Comment peut-on penser la</w:t>
      </w:r>
      <w:r w:rsidR="005E2BA3" w:rsidRPr="000F4DFF">
        <w:rPr>
          <w:rFonts w:ascii="Times New Roman" w:hAnsi="Times New Roman" w:cs="Times New Roman"/>
          <w:i/>
          <w:iCs/>
          <w:sz w:val="24"/>
          <w:szCs w:val="24"/>
        </w:rPr>
        <w:t xml:space="preserve"> </w:t>
      </w:r>
      <w:r w:rsidRPr="000F4DFF">
        <w:rPr>
          <w:rFonts w:ascii="Times New Roman" w:hAnsi="Times New Roman" w:cs="Times New Roman"/>
          <w:i/>
          <w:iCs/>
          <w:sz w:val="24"/>
          <w:szCs w:val="24"/>
        </w:rPr>
        <w:t xml:space="preserve">non-pensée ? </w:t>
      </w:r>
      <w:r w:rsidRPr="000F4DFF">
        <w:rPr>
          <w:rFonts w:ascii="Times New Roman" w:hAnsi="Times New Roman" w:cs="Times New Roman"/>
          <w:sz w:val="24"/>
          <w:szCs w:val="24"/>
        </w:rPr>
        <w:t>» Le maître dit : «</w:t>
      </w:r>
      <w:r w:rsidR="003A47C5" w:rsidRPr="000F4DFF">
        <w:rPr>
          <w:rFonts w:ascii="Times New Roman" w:hAnsi="Times New Roman" w:cs="Times New Roman"/>
          <w:sz w:val="24"/>
          <w:szCs w:val="24"/>
        </w:rPr>
        <w:t> </w:t>
      </w:r>
      <w:r w:rsidRPr="000F4DFF">
        <w:rPr>
          <w:rFonts w:ascii="Times New Roman" w:hAnsi="Times New Roman" w:cs="Times New Roman"/>
          <w:i/>
          <w:iCs/>
          <w:sz w:val="24"/>
          <w:szCs w:val="24"/>
        </w:rPr>
        <w:t>Par ce qui n’est pas de l’ordre</w:t>
      </w:r>
      <w:r w:rsidR="005E2BA3" w:rsidRPr="000F4DFF">
        <w:rPr>
          <w:rFonts w:ascii="Times New Roman" w:hAnsi="Times New Roman" w:cs="Times New Roman"/>
          <w:i/>
          <w:iCs/>
          <w:sz w:val="24"/>
          <w:szCs w:val="24"/>
        </w:rPr>
        <w:t xml:space="preserve"> </w:t>
      </w:r>
      <w:r w:rsidRPr="000F4DFF">
        <w:rPr>
          <w:rFonts w:ascii="Times New Roman" w:hAnsi="Times New Roman" w:cs="Times New Roman"/>
          <w:i/>
          <w:iCs/>
          <w:sz w:val="24"/>
          <w:szCs w:val="24"/>
        </w:rPr>
        <w:t>de la pensée.</w:t>
      </w:r>
      <w:r w:rsidR="001D6971" w:rsidRPr="000F4DFF">
        <w:rPr>
          <w:rStyle w:val="Appelnotedebasdep"/>
          <w:rFonts w:ascii="Times New Roman" w:hAnsi="Times New Roman" w:cs="Times New Roman"/>
          <w:i/>
          <w:iCs/>
          <w:sz w:val="24"/>
          <w:szCs w:val="24"/>
        </w:rPr>
        <w:footnoteReference w:id="2"/>
      </w:r>
      <w:r w:rsidRPr="000F4DFF">
        <w:rPr>
          <w:rFonts w:ascii="Times New Roman" w:hAnsi="Times New Roman" w:cs="Times New Roman"/>
          <w:sz w:val="12"/>
          <w:szCs w:val="12"/>
        </w:rPr>
        <w:t xml:space="preserve"> </w:t>
      </w:r>
      <w:r w:rsidRPr="000F4DFF">
        <w:rPr>
          <w:rFonts w:ascii="Times New Roman" w:hAnsi="Times New Roman" w:cs="Times New Roman"/>
          <w:sz w:val="24"/>
          <w:szCs w:val="24"/>
        </w:rPr>
        <w:t>»</w:t>
      </w:r>
    </w:p>
    <w:p w:rsidR="003976F8" w:rsidRPr="000F4DFF" w:rsidRDefault="003976F8" w:rsidP="000F4DFF">
      <w:pPr>
        <w:autoSpaceDE w:val="0"/>
        <w:autoSpaceDN w:val="0"/>
        <w:adjustRightInd w:val="0"/>
        <w:spacing w:after="100"/>
        <w:ind w:firstLine="284"/>
        <w:jc w:val="both"/>
        <w:rPr>
          <w:rFonts w:ascii="Times New Roman" w:hAnsi="Times New Roman" w:cs="Times New Roman"/>
          <w:sz w:val="24"/>
          <w:szCs w:val="24"/>
        </w:rPr>
      </w:pPr>
      <w:r w:rsidRPr="000F4DFF">
        <w:rPr>
          <w:rFonts w:ascii="Times New Roman" w:hAnsi="Times New Roman" w:cs="Times New Roman"/>
          <w:sz w:val="24"/>
          <w:szCs w:val="24"/>
        </w:rPr>
        <w:t>Faites l’étude de la méditation assise en attestan</w:t>
      </w:r>
      <w:r w:rsidR="001D6971" w:rsidRPr="000F4DFF">
        <w:rPr>
          <w:rFonts w:ascii="Times New Roman" w:hAnsi="Times New Roman" w:cs="Times New Roman"/>
          <w:sz w:val="24"/>
          <w:szCs w:val="24"/>
        </w:rPr>
        <w:t>t</w:t>
      </w:r>
      <w:r w:rsidR="001D6971" w:rsidRPr="000F4DFF">
        <w:rPr>
          <w:rStyle w:val="Appelnotedebasdep"/>
          <w:rFonts w:ascii="Times New Roman" w:hAnsi="Times New Roman" w:cs="Times New Roman"/>
          <w:sz w:val="24"/>
          <w:szCs w:val="24"/>
        </w:rPr>
        <w:footnoteReference w:id="3"/>
      </w:r>
      <w:r w:rsidRPr="000F4DFF">
        <w:rPr>
          <w:rFonts w:ascii="Times New Roman" w:hAnsi="Times New Roman" w:cs="Times New Roman"/>
          <w:sz w:val="12"/>
          <w:szCs w:val="12"/>
        </w:rPr>
        <w:t xml:space="preserve"> </w:t>
      </w:r>
      <w:r w:rsidRPr="000F4DFF">
        <w:rPr>
          <w:rFonts w:ascii="Times New Roman" w:hAnsi="Times New Roman" w:cs="Times New Roman"/>
          <w:sz w:val="24"/>
          <w:szCs w:val="24"/>
        </w:rPr>
        <w:t>que telle</w:t>
      </w:r>
      <w:r w:rsidR="009A0645" w:rsidRPr="000F4DFF">
        <w:rPr>
          <w:rFonts w:ascii="Times New Roman" w:hAnsi="Times New Roman" w:cs="Times New Roman"/>
          <w:sz w:val="24"/>
          <w:szCs w:val="24"/>
        </w:rPr>
        <w:t xml:space="preserve"> </w:t>
      </w:r>
      <w:r w:rsidRPr="000F4DFF">
        <w:rPr>
          <w:rFonts w:ascii="Times New Roman" w:hAnsi="Times New Roman" w:cs="Times New Roman"/>
          <w:sz w:val="24"/>
          <w:szCs w:val="24"/>
        </w:rPr>
        <w:t>est la parole du grand maître. Transmettez-la avec justesse.</w:t>
      </w:r>
      <w:r w:rsidR="009A0645" w:rsidRPr="000F4DFF">
        <w:rPr>
          <w:rFonts w:ascii="Times New Roman" w:hAnsi="Times New Roman" w:cs="Times New Roman"/>
          <w:sz w:val="24"/>
          <w:szCs w:val="24"/>
        </w:rPr>
        <w:t xml:space="preserve"> </w:t>
      </w:r>
      <w:r w:rsidRPr="000F4DFF">
        <w:rPr>
          <w:rFonts w:ascii="Times New Roman" w:hAnsi="Times New Roman" w:cs="Times New Roman"/>
          <w:sz w:val="24"/>
          <w:szCs w:val="24"/>
        </w:rPr>
        <w:t>C’est réfléchir à fond sur le fait que la méditation assise est</w:t>
      </w:r>
      <w:r w:rsidR="009A0645" w:rsidRPr="000F4DFF">
        <w:rPr>
          <w:rFonts w:ascii="Times New Roman" w:hAnsi="Times New Roman" w:cs="Times New Roman"/>
          <w:sz w:val="24"/>
          <w:szCs w:val="24"/>
        </w:rPr>
        <w:t xml:space="preserve"> </w:t>
      </w:r>
      <w:r w:rsidRPr="000F4DFF">
        <w:rPr>
          <w:rFonts w:ascii="Times New Roman" w:hAnsi="Times New Roman" w:cs="Times New Roman"/>
          <w:sz w:val="24"/>
          <w:szCs w:val="24"/>
        </w:rPr>
        <w:t>transmise dans la Voie de l’Éveillé. Nombreux sont ceux qui</w:t>
      </w:r>
      <w:r w:rsidR="009A0645" w:rsidRPr="000F4DFF">
        <w:rPr>
          <w:rFonts w:ascii="Times New Roman" w:hAnsi="Times New Roman" w:cs="Times New Roman"/>
          <w:sz w:val="24"/>
          <w:szCs w:val="24"/>
        </w:rPr>
        <w:t xml:space="preserve"> </w:t>
      </w:r>
      <w:r w:rsidRPr="000F4DFF">
        <w:rPr>
          <w:rFonts w:ascii="Times New Roman" w:hAnsi="Times New Roman" w:cs="Times New Roman"/>
          <w:sz w:val="24"/>
          <w:szCs w:val="24"/>
        </w:rPr>
        <w:t xml:space="preserve">ont pensé la méditation assise ; la parole de </w:t>
      </w:r>
      <w:proofErr w:type="spellStart"/>
      <w:r w:rsidRPr="000F4DFF">
        <w:rPr>
          <w:rFonts w:ascii="Times New Roman" w:hAnsi="Times New Roman" w:cs="Times New Roman"/>
          <w:sz w:val="24"/>
          <w:szCs w:val="24"/>
        </w:rPr>
        <w:t>Yakusan</w:t>
      </w:r>
      <w:proofErr w:type="spellEnd"/>
      <w:r w:rsidRPr="000F4DFF">
        <w:rPr>
          <w:rFonts w:ascii="Times New Roman" w:hAnsi="Times New Roman" w:cs="Times New Roman"/>
          <w:sz w:val="24"/>
          <w:szCs w:val="24"/>
        </w:rPr>
        <w:t xml:space="preserve"> est une</w:t>
      </w:r>
      <w:r w:rsidR="009A0645" w:rsidRPr="000F4DFF">
        <w:rPr>
          <w:rFonts w:ascii="Times New Roman" w:hAnsi="Times New Roman" w:cs="Times New Roman"/>
          <w:sz w:val="24"/>
          <w:szCs w:val="24"/>
        </w:rPr>
        <w:t xml:space="preserve"> </w:t>
      </w:r>
      <w:r w:rsidRPr="000F4DFF">
        <w:rPr>
          <w:rFonts w:ascii="Times New Roman" w:hAnsi="Times New Roman" w:cs="Times New Roman"/>
          <w:sz w:val="24"/>
          <w:szCs w:val="24"/>
        </w:rPr>
        <w:t xml:space="preserve">parmi d’autres : « </w:t>
      </w:r>
      <w:r w:rsidRPr="000F4DFF">
        <w:rPr>
          <w:rFonts w:ascii="Times New Roman" w:hAnsi="Times New Roman" w:cs="Times New Roman"/>
          <w:i/>
          <w:iCs/>
          <w:sz w:val="24"/>
          <w:szCs w:val="24"/>
        </w:rPr>
        <w:t xml:space="preserve">Je pense la non-pensée </w:t>
      </w:r>
      <w:r w:rsidRPr="000F4DFF">
        <w:rPr>
          <w:rFonts w:ascii="Times New Roman" w:hAnsi="Times New Roman" w:cs="Times New Roman"/>
          <w:sz w:val="24"/>
          <w:szCs w:val="24"/>
        </w:rPr>
        <w:t>», dit-il. Là, il y a la</w:t>
      </w:r>
      <w:r w:rsidR="001D6971" w:rsidRPr="000F4DFF">
        <w:rPr>
          <w:rFonts w:ascii="Times New Roman" w:hAnsi="Times New Roman" w:cs="Times New Roman"/>
          <w:sz w:val="24"/>
          <w:szCs w:val="24"/>
        </w:rPr>
        <w:t xml:space="preserve"> </w:t>
      </w:r>
      <w:r w:rsidRPr="000F4DFF">
        <w:rPr>
          <w:rFonts w:ascii="Times New Roman" w:hAnsi="Times New Roman" w:cs="Times New Roman"/>
          <w:sz w:val="24"/>
          <w:szCs w:val="24"/>
        </w:rPr>
        <w:t>peau, la chair, les os et la moelle de la pensée ainsi que la peau,</w:t>
      </w:r>
      <w:r w:rsidR="001D6971" w:rsidRPr="000F4DFF">
        <w:rPr>
          <w:rFonts w:ascii="Times New Roman" w:hAnsi="Times New Roman" w:cs="Times New Roman"/>
          <w:sz w:val="24"/>
          <w:szCs w:val="24"/>
        </w:rPr>
        <w:t xml:space="preserve"> </w:t>
      </w:r>
      <w:r w:rsidRPr="000F4DFF">
        <w:rPr>
          <w:rFonts w:ascii="Times New Roman" w:hAnsi="Times New Roman" w:cs="Times New Roman"/>
          <w:sz w:val="24"/>
          <w:szCs w:val="24"/>
        </w:rPr>
        <w:t>la chair, les os et la moelle de la non-pensée.</w:t>
      </w:r>
    </w:p>
    <w:p w:rsidR="001D6971" w:rsidRPr="000F4DFF" w:rsidRDefault="003976F8" w:rsidP="000F4DFF">
      <w:pPr>
        <w:autoSpaceDE w:val="0"/>
        <w:autoSpaceDN w:val="0"/>
        <w:adjustRightInd w:val="0"/>
        <w:spacing w:after="100"/>
        <w:ind w:firstLine="284"/>
        <w:jc w:val="both"/>
        <w:rPr>
          <w:rFonts w:ascii="Times New Roman" w:hAnsi="Times New Roman" w:cs="Times New Roman"/>
          <w:i/>
          <w:iCs/>
          <w:sz w:val="24"/>
          <w:szCs w:val="24"/>
        </w:rPr>
      </w:pPr>
      <w:r w:rsidRPr="000F4DFF">
        <w:rPr>
          <w:rFonts w:ascii="Times New Roman" w:hAnsi="Times New Roman" w:cs="Times New Roman"/>
          <w:sz w:val="24"/>
          <w:szCs w:val="24"/>
        </w:rPr>
        <w:t xml:space="preserve">« </w:t>
      </w:r>
      <w:r w:rsidRPr="000F4DFF">
        <w:rPr>
          <w:rFonts w:ascii="Times New Roman" w:hAnsi="Times New Roman" w:cs="Times New Roman"/>
          <w:i/>
          <w:iCs/>
          <w:sz w:val="24"/>
          <w:szCs w:val="24"/>
        </w:rPr>
        <w:t xml:space="preserve">Comment </w:t>
      </w:r>
      <w:r w:rsidRPr="000F4DFF">
        <w:rPr>
          <w:rFonts w:ascii="Times New Roman" w:hAnsi="Times New Roman" w:cs="Times New Roman"/>
          <w:sz w:val="24"/>
          <w:szCs w:val="24"/>
        </w:rPr>
        <w:t xml:space="preserve">», demanda le moine, « </w:t>
      </w:r>
      <w:r w:rsidRPr="000F4DFF">
        <w:rPr>
          <w:rFonts w:ascii="Times New Roman" w:hAnsi="Times New Roman" w:cs="Times New Roman"/>
          <w:i/>
          <w:iCs/>
          <w:sz w:val="24"/>
          <w:szCs w:val="24"/>
        </w:rPr>
        <w:t>peut-on penser la non</w:t>
      </w:r>
      <w:r w:rsidR="001D6971" w:rsidRPr="000F4DFF">
        <w:rPr>
          <w:rFonts w:ascii="Times New Roman" w:hAnsi="Times New Roman" w:cs="Times New Roman"/>
          <w:i/>
          <w:iCs/>
          <w:sz w:val="24"/>
          <w:szCs w:val="24"/>
        </w:rPr>
        <w:t>-</w:t>
      </w:r>
      <w:r w:rsidRPr="000F4DFF">
        <w:rPr>
          <w:rFonts w:ascii="Times New Roman" w:hAnsi="Times New Roman" w:cs="Times New Roman"/>
          <w:i/>
          <w:iCs/>
          <w:sz w:val="24"/>
          <w:szCs w:val="24"/>
        </w:rPr>
        <w:t>pensée</w:t>
      </w:r>
      <w:r w:rsidR="001D6971" w:rsidRPr="000F4DFF">
        <w:rPr>
          <w:rFonts w:ascii="Times New Roman" w:hAnsi="Times New Roman" w:cs="Times New Roman"/>
          <w:i/>
          <w:iCs/>
          <w:sz w:val="24"/>
          <w:szCs w:val="24"/>
        </w:rPr>
        <w:t xml:space="preserve"> </w:t>
      </w:r>
      <w:r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 En vérité, même si la non-pensée est une pensée</w:t>
      </w:r>
      <w:r w:rsidR="001D6971"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ancienne, on se demande toujours comment la penser. N’y</w:t>
      </w:r>
      <w:r w:rsidR="001D6971"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aurait-il pas de pensée lorsqu’on est assis au sol, parfaitement</w:t>
      </w:r>
      <w:r w:rsidR="001D6971"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immobile ? (En ce cas-là,) par quoi l’aller au-del</w:t>
      </w:r>
      <w:r w:rsidR="001D6971" w:rsidRPr="000F4DFF">
        <w:rPr>
          <w:rFonts w:ascii="Times New Roman" w:hAnsi="Times New Roman" w:cs="Times New Roman"/>
          <w:sz w:val="24"/>
          <w:szCs w:val="24"/>
        </w:rPr>
        <w:t>à</w:t>
      </w:r>
      <w:r w:rsidR="001D6971" w:rsidRPr="000F4DFF">
        <w:rPr>
          <w:rStyle w:val="Appelnotedebasdep"/>
          <w:rFonts w:ascii="Times New Roman" w:hAnsi="Times New Roman" w:cs="Times New Roman"/>
          <w:sz w:val="24"/>
          <w:szCs w:val="24"/>
        </w:rPr>
        <w:footnoteReference w:id="4"/>
      </w:r>
      <w:r w:rsidRPr="000F4DFF">
        <w:rPr>
          <w:rFonts w:ascii="Times New Roman" w:hAnsi="Times New Roman" w:cs="Times New Roman"/>
          <w:sz w:val="12"/>
          <w:szCs w:val="12"/>
        </w:rPr>
        <w:t xml:space="preserve"> </w:t>
      </w:r>
      <w:r w:rsidRPr="000F4DFF">
        <w:rPr>
          <w:rFonts w:ascii="Times New Roman" w:hAnsi="Times New Roman" w:cs="Times New Roman"/>
          <w:sz w:val="24"/>
          <w:szCs w:val="24"/>
        </w:rPr>
        <w:t>de la méditation</w:t>
      </w:r>
      <w:r w:rsidR="001D6971"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assise pourrait-il se communiquer ? À moins que vous</w:t>
      </w:r>
      <w:r w:rsidR="001D6971"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soyez stupide et superficiel, vous devez avoir la force de</w:t>
      </w:r>
      <w:r w:rsidR="001D6971"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poser la question sur la méditation assise et la pensée de</w:t>
      </w:r>
      <w:r w:rsidR="001D6971"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celle-ci.</w:t>
      </w:r>
    </w:p>
    <w:p w:rsidR="00414872" w:rsidRPr="000F4DFF" w:rsidRDefault="003976F8" w:rsidP="000F4DFF">
      <w:pPr>
        <w:autoSpaceDE w:val="0"/>
        <w:autoSpaceDN w:val="0"/>
        <w:adjustRightInd w:val="0"/>
        <w:spacing w:after="100"/>
        <w:ind w:firstLine="284"/>
        <w:jc w:val="both"/>
        <w:rPr>
          <w:rFonts w:ascii="Times New Roman" w:hAnsi="Times New Roman" w:cs="Times New Roman"/>
          <w:i/>
          <w:iCs/>
          <w:sz w:val="24"/>
          <w:szCs w:val="24"/>
        </w:rPr>
      </w:pPr>
      <w:r w:rsidRPr="000F4DFF">
        <w:rPr>
          <w:rFonts w:ascii="Times New Roman" w:hAnsi="Times New Roman" w:cs="Times New Roman"/>
          <w:sz w:val="24"/>
          <w:szCs w:val="24"/>
        </w:rPr>
        <w:t xml:space="preserve">Le grand maître répondit : « </w:t>
      </w:r>
      <w:r w:rsidRPr="000F4DFF">
        <w:rPr>
          <w:rFonts w:ascii="Times New Roman" w:hAnsi="Times New Roman" w:cs="Times New Roman"/>
          <w:i/>
          <w:iCs/>
          <w:sz w:val="24"/>
          <w:szCs w:val="24"/>
        </w:rPr>
        <w:t>Je pense par ce qui n’est pas</w:t>
      </w:r>
      <w:r w:rsidR="001D6971" w:rsidRPr="000F4DFF">
        <w:rPr>
          <w:rFonts w:ascii="Times New Roman" w:hAnsi="Times New Roman" w:cs="Times New Roman"/>
          <w:i/>
          <w:iCs/>
          <w:sz w:val="24"/>
          <w:szCs w:val="24"/>
        </w:rPr>
        <w:t xml:space="preserve"> </w:t>
      </w:r>
      <w:r w:rsidRPr="000F4DFF">
        <w:rPr>
          <w:rFonts w:ascii="Times New Roman" w:hAnsi="Times New Roman" w:cs="Times New Roman"/>
          <w:i/>
          <w:iCs/>
          <w:sz w:val="24"/>
          <w:szCs w:val="24"/>
        </w:rPr>
        <w:t xml:space="preserve">de l’ordre de la pensée. </w:t>
      </w:r>
      <w:r w:rsidRPr="000F4DFF">
        <w:rPr>
          <w:rFonts w:ascii="Times New Roman" w:hAnsi="Times New Roman" w:cs="Times New Roman"/>
          <w:sz w:val="24"/>
          <w:szCs w:val="24"/>
        </w:rPr>
        <w:t>» Bien que l’emploi de ce qui n’est pas</w:t>
      </w:r>
      <w:r w:rsidR="001D6971"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de l’ordre de la pensée soit limpid</w:t>
      </w:r>
      <w:r w:rsidR="001D6971" w:rsidRPr="000F4DFF">
        <w:rPr>
          <w:rFonts w:ascii="Times New Roman" w:hAnsi="Times New Roman" w:cs="Times New Roman"/>
          <w:sz w:val="24"/>
          <w:szCs w:val="24"/>
        </w:rPr>
        <w:t>e</w:t>
      </w:r>
      <w:r w:rsidR="001D6971" w:rsidRPr="000F4DFF">
        <w:rPr>
          <w:rStyle w:val="Appelnotedebasdep"/>
          <w:rFonts w:ascii="Times New Roman" w:hAnsi="Times New Roman" w:cs="Times New Roman"/>
          <w:sz w:val="24"/>
          <w:szCs w:val="24"/>
        </w:rPr>
        <w:footnoteReference w:id="5"/>
      </w:r>
      <w:r w:rsidRPr="000F4DFF">
        <w:rPr>
          <w:rFonts w:ascii="Times New Roman" w:hAnsi="Times New Roman" w:cs="Times New Roman"/>
          <w:sz w:val="24"/>
          <w:szCs w:val="24"/>
        </w:rPr>
        <w:t>, on utilise toujours ce qui</w:t>
      </w:r>
      <w:r w:rsidR="001D6971"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n’est pas de l’ordre de la pensée pour penser la non-pensée. Il</w:t>
      </w:r>
      <w:r w:rsidR="001D6971"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 xml:space="preserve">y a quelqu’un dans ce qui n’est </w:t>
      </w:r>
      <w:r w:rsidRPr="000F4DFF">
        <w:rPr>
          <w:rFonts w:ascii="Times New Roman" w:hAnsi="Times New Roman" w:cs="Times New Roman"/>
          <w:sz w:val="24"/>
          <w:szCs w:val="24"/>
        </w:rPr>
        <w:lastRenderedPageBreak/>
        <w:t>pas de l’ordre de la pensée, et</w:t>
      </w:r>
      <w:r w:rsidR="001D6971"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c’est ce quelqu’u</w:t>
      </w:r>
      <w:r w:rsidR="001D6971" w:rsidRPr="000F4DFF">
        <w:rPr>
          <w:rFonts w:ascii="Times New Roman" w:hAnsi="Times New Roman" w:cs="Times New Roman"/>
          <w:sz w:val="24"/>
          <w:szCs w:val="24"/>
        </w:rPr>
        <w:t>n</w:t>
      </w:r>
      <w:r w:rsidR="001D6971" w:rsidRPr="000F4DFF">
        <w:rPr>
          <w:rStyle w:val="Appelnotedebasdep"/>
          <w:rFonts w:ascii="Times New Roman" w:hAnsi="Times New Roman" w:cs="Times New Roman"/>
          <w:sz w:val="24"/>
          <w:szCs w:val="24"/>
        </w:rPr>
        <w:footnoteReference w:id="6"/>
      </w:r>
      <w:r w:rsidRPr="000F4DFF">
        <w:rPr>
          <w:rFonts w:ascii="Times New Roman" w:hAnsi="Times New Roman" w:cs="Times New Roman"/>
          <w:sz w:val="12"/>
          <w:szCs w:val="12"/>
        </w:rPr>
        <w:t xml:space="preserve"> </w:t>
      </w:r>
      <w:r w:rsidRPr="000F4DFF">
        <w:rPr>
          <w:rFonts w:ascii="Times New Roman" w:hAnsi="Times New Roman" w:cs="Times New Roman"/>
          <w:sz w:val="24"/>
          <w:szCs w:val="24"/>
        </w:rPr>
        <w:t>qui m’assume et qui me garde. Bien que ce</w:t>
      </w:r>
      <w:r w:rsidR="001D6971"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soit moi qui reste au sol, parfaitement immobile, ce n’est pas</w:t>
      </w:r>
      <w:r w:rsidR="001D6971"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seulement la pensée, mais aussi la méditation assise qui relèvent</w:t>
      </w:r>
      <w:r w:rsidR="001D6971"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la tête. Bien que la méditation assise soit la méditation</w:t>
      </w:r>
      <w:r w:rsidR="001D6971"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assise, comment saurait-elle penser elle-même ? Si cela est</w:t>
      </w:r>
      <w:r w:rsidR="007348B1"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ainsi, rester parfaitement immobile, assis au sol, n’est pas à la</w:t>
      </w:r>
      <w:r w:rsidR="007348B1"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mesure de l’Éveillé, ni à la mesure de la Loi, ni à la mesure de</w:t>
      </w:r>
      <w:r w:rsidR="007348B1"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l’Éveil, ni à la mesure de la compréhension.</w:t>
      </w:r>
      <w:r w:rsidR="007348B1" w:rsidRPr="000F4DFF">
        <w:rPr>
          <w:rFonts w:ascii="Times New Roman" w:hAnsi="Times New Roman" w:cs="Times New Roman"/>
          <w:sz w:val="24"/>
          <w:szCs w:val="24"/>
        </w:rPr>
        <w:t xml:space="preserve"> </w:t>
      </w:r>
      <w:proofErr w:type="spellStart"/>
      <w:r w:rsidRPr="000F4DFF">
        <w:rPr>
          <w:rFonts w:ascii="Times New Roman" w:hAnsi="Times New Roman" w:cs="Times New Roman"/>
          <w:sz w:val="24"/>
          <w:szCs w:val="24"/>
        </w:rPr>
        <w:t>Yakusan</w:t>
      </w:r>
      <w:proofErr w:type="spellEnd"/>
      <w:r w:rsidRPr="000F4DFF">
        <w:rPr>
          <w:rFonts w:ascii="Times New Roman" w:hAnsi="Times New Roman" w:cs="Times New Roman"/>
          <w:sz w:val="24"/>
          <w:szCs w:val="24"/>
        </w:rPr>
        <w:t>, en transmettant</w:t>
      </w:r>
      <w:r w:rsidR="007348B1"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ainsi la méditation assise dans sa puret</w:t>
      </w:r>
      <w:r w:rsidR="007348B1" w:rsidRPr="000F4DFF">
        <w:rPr>
          <w:rFonts w:ascii="Times New Roman" w:hAnsi="Times New Roman" w:cs="Times New Roman"/>
          <w:sz w:val="24"/>
          <w:szCs w:val="24"/>
        </w:rPr>
        <w:t>é</w:t>
      </w:r>
      <w:r w:rsidR="007348B1" w:rsidRPr="000F4DFF">
        <w:rPr>
          <w:rStyle w:val="Appelnotedebasdep"/>
          <w:rFonts w:ascii="Times New Roman" w:hAnsi="Times New Roman" w:cs="Times New Roman"/>
          <w:sz w:val="24"/>
          <w:szCs w:val="24"/>
        </w:rPr>
        <w:footnoteReference w:id="7"/>
      </w:r>
      <w:r w:rsidRPr="000F4DFF">
        <w:rPr>
          <w:rFonts w:ascii="Times New Roman" w:hAnsi="Times New Roman" w:cs="Times New Roman"/>
          <w:sz w:val="24"/>
          <w:szCs w:val="24"/>
        </w:rPr>
        <w:t>, se trouve</w:t>
      </w:r>
      <w:r w:rsidR="007348B1"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déjà à la trente-sixième génération depuis l’Éveillé-</w:t>
      </w:r>
      <w:proofErr w:type="spellStart"/>
      <w:r w:rsidRPr="000F4DFF">
        <w:rPr>
          <w:rFonts w:ascii="Times New Roman" w:hAnsi="Times New Roman" w:cs="Times New Roman"/>
          <w:sz w:val="24"/>
          <w:szCs w:val="24"/>
        </w:rPr>
        <w:t>Shâkyamuni</w:t>
      </w:r>
      <w:proofErr w:type="spellEnd"/>
      <w:r w:rsidRPr="000F4DFF">
        <w:rPr>
          <w:rFonts w:ascii="Times New Roman" w:hAnsi="Times New Roman" w:cs="Times New Roman"/>
          <w:sz w:val="24"/>
          <w:szCs w:val="24"/>
        </w:rPr>
        <w:t>. Si l’on remonte la lignée de la transmission</w:t>
      </w:r>
      <w:r w:rsidR="007348B1"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 xml:space="preserve">depuis </w:t>
      </w:r>
      <w:proofErr w:type="spellStart"/>
      <w:r w:rsidRPr="000F4DFF">
        <w:rPr>
          <w:rFonts w:ascii="Times New Roman" w:hAnsi="Times New Roman" w:cs="Times New Roman"/>
          <w:sz w:val="24"/>
          <w:szCs w:val="24"/>
        </w:rPr>
        <w:t>Yakusan</w:t>
      </w:r>
      <w:proofErr w:type="spellEnd"/>
      <w:r w:rsidRPr="000F4DFF">
        <w:rPr>
          <w:rFonts w:ascii="Times New Roman" w:hAnsi="Times New Roman" w:cs="Times New Roman"/>
          <w:sz w:val="24"/>
          <w:szCs w:val="24"/>
        </w:rPr>
        <w:t>, c’est à la trente-sixième génération que se</w:t>
      </w:r>
      <w:r w:rsidR="007348B1"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trouve l’Éveillé-</w:t>
      </w:r>
      <w:proofErr w:type="spellStart"/>
      <w:r w:rsidRPr="000F4DFF">
        <w:rPr>
          <w:rFonts w:ascii="Times New Roman" w:hAnsi="Times New Roman" w:cs="Times New Roman"/>
          <w:sz w:val="24"/>
          <w:szCs w:val="24"/>
        </w:rPr>
        <w:t>Shâkyamuni</w:t>
      </w:r>
      <w:proofErr w:type="spellEnd"/>
      <w:r w:rsidRPr="000F4DFF">
        <w:rPr>
          <w:rFonts w:ascii="Times New Roman" w:hAnsi="Times New Roman" w:cs="Times New Roman"/>
          <w:sz w:val="24"/>
          <w:szCs w:val="24"/>
        </w:rPr>
        <w:t>. Lorsqu’on transmet ainsi la</w:t>
      </w:r>
      <w:r w:rsidR="007348B1"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méditation assise avec justesse, la non-pensée qu’on pense est</w:t>
      </w:r>
      <w:r w:rsidR="007348B1"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déjà là.</w:t>
      </w:r>
    </w:p>
    <w:p w:rsidR="00414872" w:rsidRPr="000F4DFF" w:rsidRDefault="003976F8" w:rsidP="000F4DFF">
      <w:pPr>
        <w:autoSpaceDE w:val="0"/>
        <w:autoSpaceDN w:val="0"/>
        <w:adjustRightInd w:val="0"/>
        <w:spacing w:after="100"/>
        <w:ind w:firstLine="284"/>
        <w:jc w:val="both"/>
        <w:rPr>
          <w:rFonts w:ascii="Times New Roman" w:hAnsi="Times New Roman" w:cs="Times New Roman"/>
          <w:i/>
          <w:iCs/>
          <w:sz w:val="24"/>
          <w:szCs w:val="24"/>
        </w:rPr>
      </w:pPr>
      <w:r w:rsidRPr="000F4DFF">
        <w:rPr>
          <w:rFonts w:ascii="Times New Roman" w:hAnsi="Times New Roman" w:cs="Times New Roman"/>
          <w:sz w:val="24"/>
          <w:szCs w:val="24"/>
        </w:rPr>
        <w:t>Cependant, voici ce que disent les laxistes fautifs de nos</w:t>
      </w:r>
      <w:r w:rsidR="007348B1" w:rsidRPr="000F4DFF">
        <w:rPr>
          <w:rFonts w:ascii="Times New Roman" w:hAnsi="Times New Roman" w:cs="Times New Roman"/>
          <w:sz w:val="24"/>
          <w:szCs w:val="24"/>
        </w:rPr>
        <w:t xml:space="preserve"> </w:t>
      </w:r>
      <w:r w:rsidRPr="000F4DFF">
        <w:rPr>
          <w:rFonts w:ascii="Times New Roman" w:hAnsi="Times New Roman" w:cs="Times New Roman"/>
          <w:sz w:val="24"/>
          <w:szCs w:val="24"/>
        </w:rPr>
        <w:t xml:space="preserve">jours : « </w:t>
      </w:r>
      <w:r w:rsidRPr="000F4DFF">
        <w:rPr>
          <w:rFonts w:ascii="Times New Roman" w:hAnsi="Times New Roman" w:cs="Times New Roman"/>
          <w:i/>
          <w:iCs/>
          <w:sz w:val="24"/>
          <w:szCs w:val="24"/>
        </w:rPr>
        <w:t>La pratique de la méditation assise n’a pour but que</w:t>
      </w:r>
      <w:r w:rsidR="007348B1" w:rsidRPr="000F4DFF">
        <w:rPr>
          <w:rFonts w:ascii="Times New Roman" w:hAnsi="Times New Roman" w:cs="Times New Roman"/>
          <w:sz w:val="24"/>
          <w:szCs w:val="24"/>
        </w:rPr>
        <w:t xml:space="preserve"> </w:t>
      </w:r>
      <w:r w:rsidRPr="000F4DFF">
        <w:rPr>
          <w:rFonts w:ascii="Times New Roman" w:hAnsi="Times New Roman" w:cs="Times New Roman"/>
          <w:i/>
          <w:iCs/>
          <w:sz w:val="24"/>
          <w:szCs w:val="24"/>
        </w:rPr>
        <w:t>d’obtenir la paix intérieure, c’est-à-dire l’état de quiétude</w:t>
      </w:r>
      <w:r w:rsidR="003A47C5" w:rsidRPr="000F4DFF">
        <w:rPr>
          <w:rFonts w:ascii="Times New Roman" w:hAnsi="Times New Roman" w:cs="Times New Roman"/>
          <w:sz w:val="24"/>
          <w:szCs w:val="24"/>
        </w:rPr>
        <w:t>. </w:t>
      </w:r>
      <w:r w:rsidRPr="000F4DFF">
        <w:rPr>
          <w:rFonts w:ascii="Times New Roman" w:hAnsi="Times New Roman" w:cs="Times New Roman"/>
          <w:sz w:val="24"/>
          <w:szCs w:val="24"/>
        </w:rPr>
        <w:t>»</w:t>
      </w:r>
      <w:r w:rsidR="007348B1" w:rsidRPr="000F4DFF">
        <w:rPr>
          <w:rFonts w:ascii="Times New Roman" w:hAnsi="Times New Roman" w:cs="Times New Roman"/>
          <w:sz w:val="24"/>
          <w:szCs w:val="24"/>
        </w:rPr>
        <w:t xml:space="preserve"> </w:t>
      </w:r>
      <w:r w:rsidRPr="000F4DFF">
        <w:rPr>
          <w:rFonts w:ascii="Times New Roman" w:hAnsi="Times New Roman" w:cs="Times New Roman"/>
          <w:sz w:val="24"/>
          <w:szCs w:val="24"/>
        </w:rPr>
        <w:t>Cette opinion ne vaut même pas les savants du Petit Véhicule ;</w:t>
      </w:r>
      <w:r w:rsidR="007348B1" w:rsidRPr="000F4DFF">
        <w:rPr>
          <w:rFonts w:ascii="Times New Roman" w:hAnsi="Times New Roman" w:cs="Times New Roman"/>
          <w:sz w:val="24"/>
          <w:szCs w:val="24"/>
        </w:rPr>
        <w:t xml:space="preserve"> </w:t>
      </w:r>
      <w:r w:rsidRPr="000F4DFF">
        <w:rPr>
          <w:rFonts w:ascii="Times New Roman" w:hAnsi="Times New Roman" w:cs="Times New Roman"/>
          <w:sz w:val="24"/>
          <w:szCs w:val="24"/>
        </w:rPr>
        <w:t>elle est encore inférieure aux véhicules des hommes et des</w:t>
      </w:r>
      <w:r w:rsidR="007348B1" w:rsidRPr="000F4DFF">
        <w:rPr>
          <w:rFonts w:ascii="Times New Roman" w:hAnsi="Times New Roman" w:cs="Times New Roman"/>
          <w:sz w:val="24"/>
          <w:szCs w:val="24"/>
        </w:rPr>
        <w:t xml:space="preserve"> </w:t>
      </w:r>
      <w:r w:rsidRPr="000F4DFF">
        <w:rPr>
          <w:rFonts w:ascii="Times New Roman" w:hAnsi="Times New Roman" w:cs="Times New Roman"/>
          <w:sz w:val="24"/>
          <w:szCs w:val="24"/>
        </w:rPr>
        <w:t>dieu</w:t>
      </w:r>
      <w:r w:rsidR="007348B1" w:rsidRPr="000F4DFF">
        <w:rPr>
          <w:rFonts w:ascii="Times New Roman" w:hAnsi="Times New Roman" w:cs="Times New Roman"/>
          <w:sz w:val="24"/>
          <w:szCs w:val="24"/>
        </w:rPr>
        <w:t>x</w:t>
      </w:r>
      <w:r w:rsidR="007348B1" w:rsidRPr="000F4DFF">
        <w:rPr>
          <w:rStyle w:val="Appelnotedebasdep"/>
          <w:rFonts w:ascii="Times New Roman" w:hAnsi="Times New Roman" w:cs="Times New Roman"/>
          <w:sz w:val="24"/>
          <w:szCs w:val="24"/>
        </w:rPr>
        <w:footnoteReference w:id="8"/>
      </w:r>
      <w:r w:rsidRPr="000F4DFF">
        <w:rPr>
          <w:rFonts w:ascii="Times New Roman" w:hAnsi="Times New Roman" w:cs="Times New Roman"/>
          <w:sz w:val="24"/>
          <w:szCs w:val="24"/>
        </w:rPr>
        <w:t>. Comment pourrait-on considérer ces gens-là comme</w:t>
      </w:r>
      <w:r w:rsidR="007348B1" w:rsidRPr="000F4DFF">
        <w:rPr>
          <w:rFonts w:ascii="Times New Roman" w:hAnsi="Times New Roman" w:cs="Times New Roman"/>
          <w:sz w:val="24"/>
          <w:szCs w:val="24"/>
        </w:rPr>
        <w:t xml:space="preserve"> </w:t>
      </w:r>
      <w:r w:rsidRPr="000F4DFF">
        <w:rPr>
          <w:rFonts w:ascii="Times New Roman" w:hAnsi="Times New Roman" w:cs="Times New Roman"/>
          <w:sz w:val="24"/>
          <w:szCs w:val="24"/>
        </w:rPr>
        <w:t>des gaillards qui étudient la Loi de l’Éveillé ? En Chine</w:t>
      </w:r>
      <w:r w:rsidR="007348B1" w:rsidRPr="000F4DFF">
        <w:rPr>
          <w:rFonts w:ascii="Times New Roman" w:hAnsi="Times New Roman" w:cs="Times New Roman"/>
          <w:sz w:val="24"/>
          <w:szCs w:val="24"/>
        </w:rPr>
        <w:t xml:space="preserve"> </w:t>
      </w:r>
      <w:r w:rsidRPr="000F4DFF">
        <w:rPr>
          <w:rFonts w:ascii="Times New Roman" w:hAnsi="Times New Roman" w:cs="Times New Roman"/>
          <w:sz w:val="24"/>
          <w:szCs w:val="24"/>
        </w:rPr>
        <w:t>actuelle sous la dynastie des Song, nombreux sont les pratiquants</w:t>
      </w:r>
      <w:r w:rsidR="007348B1" w:rsidRPr="000F4DFF">
        <w:rPr>
          <w:rFonts w:ascii="Times New Roman" w:hAnsi="Times New Roman" w:cs="Times New Roman"/>
          <w:sz w:val="24"/>
          <w:szCs w:val="24"/>
        </w:rPr>
        <w:t xml:space="preserve"> </w:t>
      </w:r>
      <w:r w:rsidRPr="000F4DFF">
        <w:rPr>
          <w:rFonts w:ascii="Times New Roman" w:hAnsi="Times New Roman" w:cs="Times New Roman"/>
          <w:sz w:val="24"/>
          <w:szCs w:val="24"/>
        </w:rPr>
        <w:t>de la sorte. Déplorez cette dégénération de la Voie des</w:t>
      </w:r>
      <w:r w:rsidR="007348B1" w:rsidRPr="000F4DFF">
        <w:rPr>
          <w:rFonts w:ascii="Times New Roman" w:hAnsi="Times New Roman" w:cs="Times New Roman"/>
          <w:sz w:val="24"/>
          <w:szCs w:val="24"/>
        </w:rPr>
        <w:t xml:space="preserve"> </w:t>
      </w:r>
      <w:r w:rsidRPr="000F4DFF">
        <w:rPr>
          <w:rFonts w:ascii="Times New Roman" w:hAnsi="Times New Roman" w:cs="Times New Roman"/>
          <w:sz w:val="24"/>
          <w:szCs w:val="24"/>
        </w:rPr>
        <w:t>patriarches.</w:t>
      </w:r>
    </w:p>
    <w:p w:rsidR="003976F8" w:rsidRPr="000F4DFF" w:rsidRDefault="003976F8" w:rsidP="000F4DFF">
      <w:pPr>
        <w:autoSpaceDE w:val="0"/>
        <w:autoSpaceDN w:val="0"/>
        <w:adjustRightInd w:val="0"/>
        <w:spacing w:after="100"/>
        <w:ind w:firstLine="284"/>
        <w:jc w:val="both"/>
        <w:rPr>
          <w:rFonts w:ascii="Times New Roman" w:hAnsi="Times New Roman" w:cs="Times New Roman"/>
          <w:i/>
          <w:iCs/>
          <w:sz w:val="24"/>
          <w:szCs w:val="24"/>
        </w:rPr>
      </w:pPr>
      <w:r w:rsidRPr="000F4DFF">
        <w:rPr>
          <w:rFonts w:ascii="Times New Roman" w:hAnsi="Times New Roman" w:cs="Times New Roman"/>
          <w:sz w:val="24"/>
          <w:szCs w:val="24"/>
        </w:rPr>
        <w:t>Il existe aussi un autre clan de gaillards qui disent :</w:t>
      </w:r>
      <w:r w:rsidR="007348B1" w:rsidRPr="000F4DFF">
        <w:rPr>
          <w:rFonts w:ascii="Times New Roman" w:hAnsi="Times New Roman" w:cs="Times New Roman"/>
          <w:sz w:val="24"/>
          <w:szCs w:val="24"/>
        </w:rPr>
        <w:t xml:space="preserve"> </w:t>
      </w:r>
      <w:r w:rsidRPr="000F4DFF">
        <w:rPr>
          <w:rFonts w:ascii="Times New Roman" w:hAnsi="Times New Roman" w:cs="Times New Roman"/>
          <w:sz w:val="24"/>
          <w:szCs w:val="24"/>
        </w:rPr>
        <w:t xml:space="preserve">« </w:t>
      </w:r>
      <w:r w:rsidRPr="000F4DFF">
        <w:rPr>
          <w:rFonts w:ascii="Times New Roman" w:hAnsi="Times New Roman" w:cs="Times New Roman"/>
          <w:i/>
          <w:iCs/>
          <w:sz w:val="24"/>
          <w:szCs w:val="24"/>
        </w:rPr>
        <w:t>Pratiquer la Voie moyennant la méditation assise est la</w:t>
      </w:r>
      <w:r w:rsidR="007348B1" w:rsidRPr="000F4DFF">
        <w:rPr>
          <w:rFonts w:ascii="Times New Roman" w:hAnsi="Times New Roman" w:cs="Times New Roman"/>
          <w:sz w:val="24"/>
          <w:szCs w:val="24"/>
        </w:rPr>
        <w:t xml:space="preserve"> </w:t>
      </w:r>
      <w:r w:rsidRPr="000F4DFF">
        <w:rPr>
          <w:rFonts w:ascii="Times New Roman" w:hAnsi="Times New Roman" w:cs="Times New Roman"/>
          <w:i/>
          <w:iCs/>
          <w:sz w:val="24"/>
          <w:szCs w:val="24"/>
        </w:rPr>
        <w:t>dynamique essentielle pour les débutants et les jeunes pratiquants,</w:t>
      </w:r>
      <w:r w:rsidR="007348B1" w:rsidRPr="000F4DFF">
        <w:rPr>
          <w:rFonts w:ascii="Times New Roman" w:hAnsi="Times New Roman" w:cs="Times New Roman"/>
          <w:sz w:val="24"/>
          <w:szCs w:val="24"/>
        </w:rPr>
        <w:t xml:space="preserve"> </w:t>
      </w:r>
      <w:r w:rsidRPr="000F4DFF">
        <w:rPr>
          <w:rFonts w:ascii="Times New Roman" w:hAnsi="Times New Roman" w:cs="Times New Roman"/>
          <w:i/>
          <w:iCs/>
          <w:sz w:val="24"/>
          <w:szCs w:val="24"/>
        </w:rPr>
        <w:t>mais elle n’est pas forcément la pratique quotidienne des</w:t>
      </w:r>
      <w:r w:rsidR="007348B1" w:rsidRPr="000F4DFF">
        <w:rPr>
          <w:rFonts w:ascii="Times New Roman" w:hAnsi="Times New Roman" w:cs="Times New Roman"/>
          <w:sz w:val="24"/>
          <w:szCs w:val="24"/>
        </w:rPr>
        <w:t xml:space="preserve"> </w:t>
      </w:r>
      <w:r w:rsidRPr="000F4DFF">
        <w:rPr>
          <w:rFonts w:ascii="Times New Roman" w:hAnsi="Times New Roman" w:cs="Times New Roman"/>
          <w:i/>
          <w:iCs/>
          <w:sz w:val="24"/>
          <w:szCs w:val="24"/>
        </w:rPr>
        <w:t>éveillés et des patriarches. Marcher est aussi le zen, s’asseoir</w:t>
      </w:r>
      <w:r w:rsidR="007348B1" w:rsidRPr="000F4DFF">
        <w:rPr>
          <w:rFonts w:ascii="Times New Roman" w:hAnsi="Times New Roman" w:cs="Times New Roman"/>
          <w:sz w:val="24"/>
          <w:szCs w:val="24"/>
        </w:rPr>
        <w:t xml:space="preserve"> </w:t>
      </w:r>
      <w:r w:rsidRPr="000F4DFF">
        <w:rPr>
          <w:rFonts w:ascii="Times New Roman" w:hAnsi="Times New Roman" w:cs="Times New Roman"/>
          <w:i/>
          <w:iCs/>
          <w:sz w:val="24"/>
          <w:szCs w:val="24"/>
        </w:rPr>
        <w:t>est aussi le zen. Qu’on parle ou qu’on se taise, qu’on soit en</w:t>
      </w:r>
      <w:r w:rsidR="007348B1" w:rsidRPr="000F4DFF">
        <w:rPr>
          <w:rFonts w:ascii="Times New Roman" w:hAnsi="Times New Roman" w:cs="Times New Roman"/>
          <w:sz w:val="24"/>
          <w:szCs w:val="24"/>
        </w:rPr>
        <w:t xml:space="preserve"> </w:t>
      </w:r>
      <w:r w:rsidRPr="000F4DFF">
        <w:rPr>
          <w:rFonts w:ascii="Times New Roman" w:hAnsi="Times New Roman" w:cs="Times New Roman"/>
          <w:i/>
          <w:iCs/>
          <w:sz w:val="24"/>
          <w:szCs w:val="24"/>
        </w:rPr>
        <w:t>repos ou en mouvement, la substance est apaisée. Ne vous préoccupez</w:t>
      </w:r>
      <w:r w:rsidR="007348B1" w:rsidRPr="000F4DFF">
        <w:rPr>
          <w:rFonts w:ascii="Times New Roman" w:hAnsi="Times New Roman" w:cs="Times New Roman"/>
          <w:sz w:val="24"/>
          <w:szCs w:val="24"/>
        </w:rPr>
        <w:t xml:space="preserve"> </w:t>
      </w:r>
      <w:r w:rsidRPr="000F4DFF">
        <w:rPr>
          <w:rFonts w:ascii="Times New Roman" w:hAnsi="Times New Roman" w:cs="Times New Roman"/>
          <w:i/>
          <w:iCs/>
          <w:sz w:val="24"/>
          <w:szCs w:val="24"/>
        </w:rPr>
        <w:t>donc pas uniquement de la pratique ingénieus</w:t>
      </w:r>
      <w:r w:rsidR="007348B1" w:rsidRPr="000F4DFF">
        <w:rPr>
          <w:rFonts w:ascii="Times New Roman" w:hAnsi="Times New Roman" w:cs="Times New Roman"/>
          <w:i/>
          <w:iCs/>
          <w:sz w:val="24"/>
          <w:szCs w:val="24"/>
        </w:rPr>
        <w:t>e</w:t>
      </w:r>
      <w:r w:rsidR="007348B1" w:rsidRPr="000F4DFF">
        <w:rPr>
          <w:rStyle w:val="Appelnotedebasdep"/>
          <w:rFonts w:ascii="Times New Roman" w:hAnsi="Times New Roman" w:cs="Times New Roman"/>
          <w:i/>
          <w:iCs/>
          <w:sz w:val="24"/>
          <w:szCs w:val="24"/>
        </w:rPr>
        <w:footnoteReference w:id="9"/>
      </w:r>
      <w:r w:rsidRPr="000F4DFF">
        <w:rPr>
          <w:rFonts w:ascii="Times New Roman" w:hAnsi="Times New Roman" w:cs="Times New Roman"/>
          <w:sz w:val="12"/>
          <w:szCs w:val="12"/>
        </w:rPr>
        <w:t xml:space="preserve"> </w:t>
      </w:r>
      <w:r w:rsidRPr="000F4DFF">
        <w:rPr>
          <w:rFonts w:ascii="Times New Roman" w:hAnsi="Times New Roman" w:cs="Times New Roman"/>
          <w:i/>
          <w:iCs/>
          <w:sz w:val="24"/>
          <w:szCs w:val="24"/>
        </w:rPr>
        <w:t>de ce</w:t>
      </w:r>
      <w:r w:rsidR="007348B1" w:rsidRPr="000F4DFF">
        <w:rPr>
          <w:rFonts w:ascii="Times New Roman" w:hAnsi="Times New Roman" w:cs="Times New Roman"/>
          <w:sz w:val="24"/>
          <w:szCs w:val="24"/>
        </w:rPr>
        <w:t xml:space="preserve"> </w:t>
      </w:r>
      <w:r w:rsidRPr="000F4DFF">
        <w:rPr>
          <w:rFonts w:ascii="Times New Roman" w:hAnsi="Times New Roman" w:cs="Times New Roman"/>
          <w:i/>
          <w:iCs/>
          <w:sz w:val="24"/>
          <w:szCs w:val="24"/>
        </w:rPr>
        <w:t xml:space="preserve">moment. </w:t>
      </w:r>
      <w:r w:rsidRPr="000F4DFF">
        <w:rPr>
          <w:rFonts w:ascii="Times New Roman" w:hAnsi="Times New Roman" w:cs="Times New Roman"/>
          <w:sz w:val="24"/>
          <w:szCs w:val="24"/>
        </w:rPr>
        <w:t xml:space="preserve">» Parmi les soi-disant épigones de </w:t>
      </w:r>
      <w:proofErr w:type="spellStart"/>
      <w:r w:rsidRPr="000F4DFF">
        <w:rPr>
          <w:rFonts w:ascii="Times New Roman" w:hAnsi="Times New Roman" w:cs="Times New Roman"/>
          <w:sz w:val="24"/>
          <w:szCs w:val="24"/>
        </w:rPr>
        <w:t>Rinzai</w:t>
      </w:r>
      <w:proofErr w:type="spellEnd"/>
      <w:r w:rsidR="007348B1" w:rsidRPr="000F4DFF">
        <w:rPr>
          <w:rStyle w:val="Appelnotedebasdep"/>
          <w:rFonts w:ascii="Times New Roman" w:hAnsi="Times New Roman" w:cs="Times New Roman"/>
          <w:sz w:val="24"/>
          <w:szCs w:val="24"/>
        </w:rPr>
        <w:footnoteReference w:id="10"/>
      </w:r>
      <w:r w:rsidRPr="000F4DFF">
        <w:rPr>
          <w:rFonts w:ascii="Times New Roman" w:hAnsi="Times New Roman" w:cs="Times New Roman"/>
          <w:sz w:val="24"/>
          <w:szCs w:val="24"/>
        </w:rPr>
        <w:t>, beaucoup</w:t>
      </w:r>
      <w:r w:rsidR="007348B1" w:rsidRPr="000F4DFF">
        <w:rPr>
          <w:rFonts w:ascii="Times New Roman" w:hAnsi="Times New Roman" w:cs="Times New Roman"/>
          <w:sz w:val="24"/>
          <w:szCs w:val="24"/>
        </w:rPr>
        <w:t xml:space="preserve"> </w:t>
      </w:r>
      <w:r w:rsidRPr="000F4DFF">
        <w:rPr>
          <w:rFonts w:ascii="Times New Roman" w:hAnsi="Times New Roman" w:cs="Times New Roman"/>
          <w:sz w:val="24"/>
          <w:szCs w:val="24"/>
        </w:rPr>
        <w:t xml:space="preserve">sont </w:t>
      </w:r>
      <w:r w:rsidRPr="000F4DFF">
        <w:rPr>
          <w:rFonts w:ascii="Times New Roman" w:hAnsi="Times New Roman" w:cs="Times New Roman"/>
          <w:sz w:val="24"/>
          <w:szCs w:val="24"/>
        </w:rPr>
        <w:lastRenderedPageBreak/>
        <w:t>de cette opinion. La vraie vie de la Loi de</w:t>
      </w:r>
      <w:r w:rsidR="007348B1" w:rsidRPr="000F4DFF">
        <w:rPr>
          <w:rFonts w:ascii="Times New Roman" w:hAnsi="Times New Roman" w:cs="Times New Roman"/>
          <w:sz w:val="24"/>
          <w:szCs w:val="24"/>
        </w:rPr>
        <w:t xml:space="preserve"> </w:t>
      </w:r>
      <w:r w:rsidRPr="000F4DFF">
        <w:rPr>
          <w:rFonts w:ascii="Times New Roman" w:hAnsi="Times New Roman" w:cs="Times New Roman"/>
          <w:sz w:val="24"/>
          <w:szCs w:val="24"/>
        </w:rPr>
        <w:t>l’Éveillé leur étant si peu transmise, ils disent ainsi. Qui est</w:t>
      </w:r>
      <w:r w:rsidR="007348B1" w:rsidRPr="000F4DFF">
        <w:rPr>
          <w:rFonts w:ascii="Times New Roman" w:hAnsi="Times New Roman" w:cs="Times New Roman"/>
          <w:sz w:val="24"/>
          <w:szCs w:val="24"/>
        </w:rPr>
        <w:t xml:space="preserve"> </w:t>
      </w:r>
      <w:r w:rsidRPr="000F4DFF">
        <w:rPr>
          <w:rFonts w:ascii="Times New Roman" w:hAnsi="Times New Roman" w:cs="Times New Roman"/>
          <w:sz w:val="24"/>
          <w:szCs w:val="24"/>
        </w:rPr>
        <w:t>donc débutan</w:t>
      </w:r>
      <w:r w:rsidR="007348B1" w:rsidRPr="000F4DFF">
        <w:rPr>
          <w:rFonts w:ascii="Times New Roman" w:hAnsi="Times New Roman" w:cs="Times New Roman"/>
          <w:sz w:val="24"/>
          <w:szCs w:val="24"/>
        </w:rPr>
        <w:t>t</w:t>
      </w:r>
      <w:r w:rsidR="007348B1" w:rsidRPr="000F4DFF">
        <w:rPr>
          <w:rStyle w:val="Appelnotedebasdep"/>
          <w:rFonts w:ascii="Times New Roman" w:hAnsi="Times New Roman" w:cs="Times New Roman"/>
          <w:sz w:val="24"/>
          <w:szCs w:val="24"/>
        </w:rPr>
        <w:footnoteReference w:id="11"/>
      </w:r>
      <w:r w:rsidRPr="000F4DFF">
        <w:rPr>
          <w:rFonts w:ascii="Times New Roman" w:hAnsi="Times New Roman" w:cs="Times New Roman"/>
          <w:sz w:val="24"/>
          <w:szCs w:val="24"/>
        </w:rPr>
        <w:t>, qui ne le serait pas, et où pourrait-on le</w:t>
      </w:r>
      <w:r w:rsidR="007348B1" w:rsidRPr="000F4DFF">
        <w:rPr>
          <w:rFonts w:ascii="Times New Roman" w:hAnsi="Times New Roman" w:cs="Times New Roman"/>
          <w:sz w:val="24"/>
          <w:szCs w:val="24"/>
        </w:rPr>
        <w:t xml:space="preserve"> </w:t>
      </w:r>
      <w:r w:rsidRPr="000F4DFF">
        <w:rPr>
          <w:rFonts w:ascii="Times New Roman" w:hAnsi="Times New Roman" w:cs="Times New Roman"/>
          <w:sz w:val="24"/>
          <w:szCs w:val="24"/>
        </w:rPr>
        <w:t>placer ?</w:t>
      </w:r>
    </w:p>
    <w:p w:rsidR="00414872" w:rsidRPr="000F4DFF" w:rsidRDefault="003976F8" w:rsidP="000F4DFF">
      <w:pPr>
        <w:autoSpaceDE w:val="0"/>
        <w:autoSpaceDN w:val="0"/>
        <w:adjustRightInd w:val="0"/>
        <w:spacing w:after="0"/>
        <w:ind w:firstLine="284"/>
        <w:jc w:val="both"/>
        <w:rPr>
          <w:rFonts w:ascii="Times New Roman" w:hAnsi="Times New Roman" w:cs="Times New Roman"/>
          <w:sz w:val="24"/>
          <w:szCs w:val="24"/>
        </w:rPr>
      </w:pPr>
      <w:r w:rsidRPr="000F4DFF">
        <w:rPr>
          <w:rFonts w:ascii="Times New Roman" w:hAnsi="Times New Roman" w:cs="Times New Roman"/>
          <w:sz w:val="24"/>
          <w:szCs w:val="24"/>
        </w:rPr>
        <w:t>Sachez-le, selon la recherche telle qu’elle est préconisée</w:t>
      </w:r>
      <w:r w:rsidR="007348B1" w:rsidRPr="000F4DFF">
        <w:rPr>
          <w:rFonts w:ascii="Times New Roman" w:hAnsi="Times New Roman" w:cs="Times New Roman"/>
          <w:sz w:val="24"/>
          <w:szCs w:val="24"/>
        </w:rPr>
        <w:t xml:space="preserve"> </w:t>
      </w:r>
      <w:r w:rsidRPr="000F4DFF">
        <w:rPr>
          <w:rFonts w:ascii="Times New Roman" w:hAnsi="Times New Roman" w:cs="Times New Roman"/>
          <w:sz w:val="24"/>
          <w:szCs w:val="24"/>
        </w:rPr>
        <w:t>dans les études de la Voie, la pratique de la Voie s’effectue</w:t>
      </w:r>
      <w:r w:rsidR="00414872" w:rsidRPr="000F4DFF">
        <w:rPr>
          <w:rFonts w:ascii="Times New Roman" w:hAnsi="Times New Roman" w:cs="Times New Roman"/>
          <w:sz w:val="24"/>
          <w:szCs w:val="24"/>
        </w:rPr>
        <w:t xml:space="preserve"> </w:t>
      </w:r>
      <w:r w:rsidRPr="000F4DFF">
        <w:rPr>
          <w:rFonts w:ascii="Times New Roman" w:hAnsi="Times New Roman" w:cs="Times New Roman"/>
          <w:sz w:val="24"/>
          <w:szCs w:val="24"/>
        </w:rPr>
        <w:t>moyennant la méditation assise. Voici l’enseignement essentiel</w:t>
      </w:r>
      <w:r w:rsidR="00414872" w:rsidRPr="000F4DFF">
        <w:rPr>
          <w:rFonts w:ascii="Times New Roman" w:hAnsi="Times New Roman" w:cs="Times New Roman"/>
          <w:sz w:val="24"/>
          <w:szCs w:val="24"/>
        </w:rPr>
        <w:t xml:space="preserve"> </w:t>
      </w:r>
      <w:r w:rsidRPr="000F4DFF">
        <w:rPr>
          <w:rFonts w:ascii="Times New Roman" w:hAnsi="Times New Roman" w:cs="Times New Roman"/>
          <w:sz w:val="24"/>
          <w:szCs w:val="24"/>
        </w:rPr>
        <w:t>promulgué à ce sujet : il y a la pratique de l’Éveillé qui ne</w:t>
      </w:r>
      <w:r w:rsidR="00414872" w:rsidRPr="000F4DFF">
        <w:rPr>
          <w:rFonts w:ascii="Times New Roman" w:hAnsi="Times New Roman" w:cs="Times New Roman"/>
          <w:sz w:val="24"/>
          <w:szCs w:val="24"/>
        </w:rPr>
        <w:t xml:space="preserve"> </w:t>
      </w:r>
      <w:r w:rsidRPr="000F4DFF">
        <w:rPr>
          <w:rFonts w:ascii="Times New Roman" w:hAnsi="Times New Roman" w:cs="Times New Roman"/>
          <w:sz w:val="24"/>
          <w:szCs w:val="24"/>
        </w:rPr>
        <w:t>cherche pas à faire de soi un éveillé. Puisque la pratique de</w:t>
      </w:r>
      <w:r w:rsidR="00414872" w:rsidRPr="000F4DFF">
        <w:rPr>
          <w:rFonts w:ascii="Times New Roman" w:hAnsi="Times New Roman" w:cs="Times New Roman"/>
          <w:sz w:val="24"/>
          <w:szCs w:val="24"/>
        </w:rPr>
        <w:t xml:space="preserve"> </w:t>
      </w:r>
      <w:r w:rsidRPr="000F4DFF">
        <w:rPr>
          <w:rFonts w:ascii="Times New Roman" w:hAnsi="Times New Roman" w:cs="Times New Roman"/>
          <w:sz w:val="24"/>
          <w:szCs w:val="24"/>
        </w:rPr>
        <w:t>l’Éveillé ne consiste nullement à faire de soi un éveillé, le</w:t>
      </w:r>
      <w:r w:rsidR="00414872" w:rsidRPr="000F4DFF">
        <w:rPr>
          <w:rFonts w:ascii="Times New Roman" w:hAnsi="Times New Roman" w:cs="Times New Roman"/>
          <w:sz w:val="24"/>
          <w:szCs w:val="24"/>
        </w:rPr>
        <w:t xml:space="preserve"> </w:t>
      </w:r>
      <w:proofErr w:type="spellStart"/>
      <w:r w:rsidRPr="000F4DFF">
        <w:rPr>
          <w:rFonts w:ascii="Times New Roman" w:hAnsi="Times New Roman" w:cs="Times New Roman"/>
          <w:sz w:val="24"/>
          <w:szCs w:val="24"/>
        </w:rPr>
        <w:t>kôan</w:t>
      </w:r>
      <w:proofErr w:type="spellEnd"/>
      <w:r w:rsidRPr="000F4DFF">
        <w:rPr>
          <w:rFonts w:ascii="Times New Roman" w:hAnsi="Times New Roman" w:cs="Times New Roman"/>
          <w:sz w:val="24"/>
          <w:szCs w:val="24"/>
        </w:rPr>
        <w:t xml:space="preserve"> se réalise comme présence. L’éveillé réalisé en chair et</w:t>
      </w:r>
      <w:r w:rsidR="00414872" w:rsidRPr="000F4DFF">
        <w:rPr>
          <w:rFonts w:ascii="Times New Roman" w:hAnsi="Times New Roman" w:cs="Times New Roman"/>
          <w:sz w:val="24"/>
          <w:szCs w:val="24"/>
        </w:rPr>
        <w:t xml:space="preserve"> </w:t>
      </w:r>
      <w:r w:rsidRPr="000F4DFF">
        <w:rPr>
          <w:rFonts w:ascii="Times New Roman" w:hAnsi="Times New Roman" w:cs="Times New Roman"/>
          <w:sz w:val="24"/>
          <w:szCs w:val="24"/>
        </w:rPr>
        <w:t>en os est tout autre que l’éveillé à faire de soi. Du moment que</w:t>
      </w:r>
      <w:r w:rsidR="00414872" w:rsidRPr="000F4DFF">
        <w:rPr>
          <w:rFonts w:ascii="Times New Roman" w:hAnsi="Times New Roman" w:cs="Times New Roman"/>
          <w:sz w:val="24"/>
          <w:szCs w:val="24"/>
        </w:rPr>
        <w:t xml:space="preserve"> </w:t>
      </w:r>
      <w:r w:rsidRPr="000F4DFF">
        <w:rPr>
          <w:rFonts w:ascii="Times New Roman" w:hAnsi="Times New Roman" w:cs="Times New Roman"/>
          <w:sz w:val="24"/>
          <w:szCs w:val="24"/>
        </w:rPr>
        <w:t>l’on brise ce panier et ce file</w:t>
      </w:r>
      <w:r w:rsidR="00414872" w:rsidRPr="000F4DFF">
        <w:rPr>
          <w:rFonts w:ascii="Times New Roman" w:hAnsi="Times New Roman" w:cs="Times New Roman"/>
          <w:sz w:val="24"/>
          <w:szCs w:val="24"/>
        </w:rPr>
        <w:t>t</w:t>
      </w:r>
      <w:r w:rsidR="00414872" w:rsidRPr="000F4DFF">
        <w:rPr>
          <w:rStyle w:val="Appelnotedebasdep"/>
          <w:rFonts w:ascii="Times New Roman" w:hAnsi="Times New Roman" w:cs="Times New Roman"/>
          <w:sz w:val="24"/>
          <w:szCs w:val="24"/>
        </w:rPr>
        <w:footnoteReference w:id="12"/>
      </w:r>
      <w:r w:rsidRPr="000F4DFF">
        <w:rPr>
          <w:rFonts w:ascii="Times New Roman" w:hAnsi="Times New Roman" w:cs="Times New Roman"/>
          <w:sz w:val="24"/>
          <w:szCs w:val="24"/>
        </w:rPr>
        <w:t>, être assis en éveillé n’empêchera</w:t>
      </w:r>
      <w:r w:rsidR="00414872" w:rsidRPr="000F4DFF">
        <w:rPr>
          <w:rFonts w:ascii="Times New Roman" w:hAnsi="Times New Roman" w:cs="Times New Roman"/>
          <w:sz w:val="24"/>
          <w:szCs w:val="24"/>
        </w:rPr>
        <w:t xml:space="preserve"> </w:t>
      </w:r>
      <w:r w:rsidRPr="000F4DFF">
        <w:rPr>
          <w:rFonts w:ascii="Times New Roman" w:hAnsi="Times New Roman" w:cs="Times New Roman"/>
          <w:sz w:val="24"/>
          <w:szCs w:val="24"/>
        </w:rPr>
        <w:t>nullement de faire de soi un éveillé. À ce-juste-moment</w:t>
      </w:r>
      <w:r w:rsidR="00414872" w:rsidRPr="000F4DFF">
        <w:rPr>
          <w:rFonts w:ascii="Times New Roman" w:hAnsi="Times New Roman" w:cs="Times New Roman"/>
          <w:sz w:val="24"/>
          <w:szCs w:val="24"/>
        </w:rPr>
        <w:t>-</w:t>
      </w:r>
      <w:r w:rsidRPr="000F4DFF">
        <w:rPr>
          <w:rFonts w:ascii="Times New Roman" w:hAnsi="Times New Roman" w:cs="Times New Roman"/>
          <w:sz w:val="24"/>
          <w:szCs w:val="24"/>
        </w:rPr>
        <w:t>tel-quel, mille et dix mille ères antiques manifesteront</w:t>
      </w:r>
      <w:r w:rsidR="00414872" w:rsidRPr="000F4DFF">
        <w:rPr>
          <w:rFonts w:ascii="Times New Roman" w:hAnsi="Times New Roman" w:cs="Times New Roman"/>
          <w:sz w:val="24"/>
          <w:szCs w:val="24"/>
        </w:rPr>
        <w:t xml:space="preserve"> </w:t>
      </w:r>
      <w:r w:rsidRPr="000F4DFF">
        <w:rPr>
          <w:rFonts w:ascii="Times New Roman" w:hAnsi="Times New Roman" w:cs="Times New Roman"/>
          <w:sz w:val="24"/>
          <w:szCs w:val="24"/>
        </w:rPr>
        <w:t>ensemble leur force originelle en entrant en contact avec</w:t>
      </w:r>
      <w:r w:rsidR="00414872" w:rsidRPr="000F4DFF">
        <w:rPr>
          <w:rFonts w:ascii="Times New Roman" w:hAnsi="Times New Roman" w:cs="Times New Roman"/>
          <w:sz w:val="24"/>
          <w:szCs w:val="24"/>
        </w:rPr>
        <w:t xml:space="preserve"> </w:t>
      </w:r>
      <w:r w:rsidRPr="000F4DFF">
        <w:rPr>
          <w:rFonts w:ascii="Times New Roman" w:hAnsi="Times New Roman" w:cs="Times New Roman"/>
          <w:sz w:val="24"/>
          <w:szCs w:val="24"/>
        </w:rPr>
        <w:t>l’Éveillé et avec le diable. L’avancée et le recul (des pratiquants)</w:t>
      </w:r>
      <w:r w:rsidR="00414872" w:rsidRPr="000F4DFF">
        <w:rPr>
          <w:rFonts w:ascii="Times New Roman" w:hAnsi="Times New Roman" w:cs="Times New Roman"/>
          <w:sz w:val="24"/>
          <w:szCs w:val="24"/>
        </w:rPr>
        <w:t xml:space="preserve"> </w:t>
      </w:r>
      <w:r w:rsidRPr="000F4DFF">
        <w:rPr>
          <w:rFonts w:ascii="Times New Roman" w:hAnsi="Times New Roman" w:cs="Times New Roman"/>
          <w:sz w:val="24"/>
          <w:szCs w:val="24"/>
        </w:rPr>
        <w:t>auront tous deux la mesure pour remplir intimement et</w:t>
      </w:r>
      <w:r w:rsidR="00414872" w:rsidRPr="000F4DFF">
        <w:rPr>
          <w:rFonts w:ascii="Times New Roman" w:hAnsi="Times New Roman" w:cs="Times New Roman"/>
          <w:sz w:val="24"/>
          <w:szCs w:val="24"/>
        </w:rPr>
        <w:t xml:space="preserve"> </w:t>
      </w:r>
      <w:r w:rsidRPr="000F4DFF">
        <w:rPr>
          <w:rFonts w:ascii="Times New Roman" w:hAnsi="Times New Roman" w:cs="Times New Roman"/>
          <w:sz w:val="24"/>
          <w:szCs w:val="24"/>
        </w:rPr>
        <w:t>le fossé et la vallée.</w:t>
      </w:r>
    </w:p>
    <w:p w:rsidR="003976F8" w:rsidRPr="000F4DFF" w:rsidRDefault="003976F8" w:rsidP="003F36E8">
      <w:pPr>
        <w:autoSpaceDE w:val="0"/>
        <w:autoSpaceDN w:val="0"/>
        <w:adjustRightInd w:val="0"/>
        <w:spacing w:before="120" w:after="0" w:line="240" w:lineRule="auto"/>
        <w:jc w:val="center"/>
        <w:rPr>
          <w:rFonts w:ascii="Times New Roman" w:hAnsi="Times New Roman" w:cs="Times New Roman"/>
          <w:sz w:val="24"/>
          <w:szCs w:val="24"/>
        </w:rPr>
      </w:pPr>
      <w:r w:rsidRPr="000F4DFF">
        <w:rPr>
          <w:rFonts w:ascii="Times New Roman" w:hAnsi="Times New Roman" w:cs="Times New Roman"/>
          <w:sz w:val="24"/>
          <w:szCs w:val="24"/>
        </w:rPr>
        <w:t>*</w:t>
      </w:r>
    </w:p>
    <w:p w:rsidR="003976F8" w:rsidRPr="000F4DFF" w:rsidRDefault="003976F8" w:rsidP="001D304B">
      <w:pPr>
        <w:autoSpaceDE w:val="0"/>
        <w:autoSpaceDN w:val="0"/>
        <w:adjustRightInd w:val="0"/>
        <w:spacing w:before="120" w:after="100"/>
        <w:ind w:firstLine="284"/>
        <w:jc w:val="both"/>
        <w:rPr>
          <w:rFonts w:ascii="Times New Roman" w:hAnsi="Times New Roman" w:cs="Times New Roman"/>
          <w:sz w:val="24"/>
          <w:szCs w:val="24"/>
        </w:rPr>
      </w:pPr>
      <w:r w:rsidRPr="000F4DFF">
        <w:rPr>
          <w:rFonts w:ascii="Times New Roman" w:hAnsi="Times New Roman" w:cs="Times New Roman"/>
          <w:sz w:val="24"/>
          <w:szCs w:val="24"/>
        </w:rPr>
        <w:t xml:space="preserve">Lorsque maître </w:t>
      </w:r>
      <w:proofErr w:type="spellStart"/>
      <w:r w:rsidRPr="000F4DFF">
        <w:rPr>
          <w:rFonts w:ascii="Times New Roman" w:hAnsi="Times New Roman" w:cs="Times New Roman"/>
          <w:sz w:val="24"/>
          <w:szCs w:val="24"/>
        </w:rPr>
        <w:t>Daijaku</w:t>
      </w:r>
      <w:proofErr w:type="spellEnd"/>
      <w:r w:rsidRPr="000F4DFF">
        <w:rPr>
          <w:rFonts w:ascii="Times New Roman" w:hAnsi="Times New Roman" w:cs="Times New Roman"/>
          <w:sz w:val="24"/>
          <w:szCs w:val="24"/>
        </w:rPr>
        <w:t xml:space="preserve"> </w:t>
      </w:r>
      <w:proofErr w:type="spellStart"/>
      <w:r w:rsidRPr="000F4DFF">
        <w:rPr>
          <w:rFonts w:ascii="Times New Roman" w:hAnsi="Times New Roman" w:cs="Times New Roman"/>
          <w:sz w:val="24"/>
          <w:szCs w:val="24"/>
        </w:rPr>
        <w:t>Kôze</w:t>
      </w:r>
      <w:r w:rsidR="00414872" w:rsidRPr="000F4DFF">
        <w:rPr>
          <w:rFonts w:ascii="Times New Roman" w:hAnsi="Times New Roman" w:cs="Times New Roman"/>
          <w:sz w:val="24"/>
          <w:szCs w:val="24"/>
        </w:rPr>
        <w:t>i</w:t>
      </w:r>
      <w:proofErr w:type="spellEnd"/>
      <w:r w:rsidR="00414872" w:rsidRPr="000F4DFF">
        <w:rPr>
          <w:rStyle w:val="Appelnotedebasdep"/>
          <w:rFonts w:ascii="Times New Roman" w:hAnsi="Times New Roman" w:cs="Times New Roman"/>
          <w:sz w:val="24"/>
          <w:szCs w:val="24"/>
        </w:rPr>
        <w:footnoteReference w:id="13"/>
      </w:r>
      <w:r w:rsidRPr="000F4DFF">
        <w:rPr>
          <w:rFonts w:ascii="Times New Roman" w:hAnsi="Times New Roman" w:cs="Times New Roman"/>
          <w:sz w:val="12"/>
          <w:szCs w:val="12"/>
        </w:rPr>
        <w:t xml:space="preserve"> </w:t>
      </w:r>
      <w:r w:rsidRPr="000F4DFF">
        <w:rPr>
          <w:rFonts w:ascii="Times New Roman" w:hAnsi="Times New Roman" w:cs="Times New Roman"/>
          <w:sz w:val="24"/>
          <w:szCs w:val="24"/>
        </w:rPr>
        <w:t>faisait les études auprès de</w:t>
      </w:r>
      <w:r w:rsidR="00414872" w:rsidRPr="000F4DFF">
        <w:rPr>
          <w:rFonts w:ascii="Times New Roman" w:hAnsi="Times New Roman" w:cs="Times New Roman"/>
          <w:sz w:val="24"/>
          <w:szCs w:val="24"/>
        </w:rPr>
        <w:t xml:space="preserve"> </w:t>
      </w:r>
      <w:r w:rsidRPr="000F4DFF">
        <w:rPr>
          <w:rFonts w:ascii="Times New Roman" w:hAnsi="Times New Roman" w:cs="Times New Roman"/>
          <w:sz w:val="24"/>
          <w:szCs w:val="24"/>
        </w:rPr>
        <w:t xml:space="preserve">maître </w:t>
      </w:r>
      <w:proofErr w:type="spellStart"/>
      <w:r w:rsidRPr="000F4DFF">
        <w:rPr>
          <w:rFonts w:ascii="Times New Roman" w:hAnsi="Times New Roman" w:cs="Times New Roman"/>
          <w:sz w:val="24"/>
          <w:szCs w:val="24"/>
        </w:rPr>
        <w:t>Nangaku</w:t>
      </w:r>
      <w:proofErr w:type="spellEnd"/>
      <w:r w:rsidRPr="000F4DFF">
        <w:rPr>
          <w:rFonts w:ascii="Times New Roman" w:hAnsi="Times New Roman" w:cs="Times New Roman"/>
          <w:sz w:val="24"/>
          <w:szCs w:val="24"/>
        </w:rPr>
        <w:t xml:space="preserve"> </w:t>
      </w:r>
      <w:proofErr w:type="spellStart"/>
      <w:r w:rsidRPr="000F4DFF">
        <w:rPr>
          <w:rFonts w:ascii="Times New Roman" w:hAnsi="Times New Roman" w:cs="Times New Roman"/>
          <w:sz w:val="24"/>
          <w:szCs w:val="24"/>
        </w:rPr>
        <w:t>Dai</w:t>
      </w:r>
      <w:r w:rsidR="00414872" w:rsidRPr="000F4DFF">
        <w:rPr>
          <w:rFonts w:ascii="Times New Roman" w:hAnsi="Times New Roman" w:cs="Times New Roman"/>
          <w:sz w:val="24"/>
          <w:szCs w:val="24"/>
        </w:rPr>
        <w:t>e</w:t>
      </w:r>
      <w:proofErr w:type="spellEnd"/>
      <w:r w:rsidR="00414872" w:rsidRPr="000F4DFF">
        <w:rPr>
          <w:rStyle w:val="Appelnotedebasdep"/>
          <w:rFonts w:ascii="Times New Roman" w:hAnsi="Times New Roman" w:cs="Times New Roman"/>
          <w:sz w:val="24"/>
          <w:szCs w:val="24"/>
        </w:rPr>
        <w:footnoteReference w:id="14"/>
      </w:r>
      <w:r w:rsidRPr="000F4DFF">
        <w:rPr>
          <w:rFonts w:ascii="Times New Roman" w:hAnsi="Times New Roman" w:cs="Times New Roman"/>
          <w:sz w:val="24"/>
          <w:szCs w:val="24"/>
        </w:rPr>
        <w:t xml:space="preserve">, </w:t>
      </w:r>
      <w:proofErr w:type="spellStart"/>
      <w:r w:rsidRPr="000F4DFF">
        <w:rPr>
          <w:rFonts w:ascii="Times New Roman" w:hAnsi="Times New Roman" w:cs="Times New Roman"/>
          <w:sz w:val="24"/>
          <w:szCs w:val="24"/>
        </w:rPr>
        <w:t>Daijaku</w:t>
      </w:r>
      <w:proofErr w:type="spellEnd"/>
      <w:r w:rsidRPr="000F4DFF">
        <w:rPr>
          <w:rFonts w:ascii="Times New Roman" w:hAnsi="Times New Roman" w:cs="Times New Roman"/>
          <w:sz w:val="24"/>
          <w:szCs w:val="24"/>
        </w:rPr>
        <w:t xml:space="preserve"> pratiquait toujours la méditation</w:t>
      </w:r>
      <w:r w:rsidR="00414872" w:rsidRPr="000F4DFF">
        <w:rPr>
          <w:rFonts w:ascii="Times New Roman" w:hAnsi="Times New Roman" w:cs="Times New Roman"/>
          <w:sz w:val="24"/>
          <w:szCs w:val="24"/>
        </w:rPr>
        <w:t xml:space="preserve"> </w:t>
      </w:r>
      <w:r w:rsidRPr="000F4DFF">
        <w:rPr>
          <w:rFonts w:ascii="Times New Roman" w:hAnsi="Times New Roman" w:cs="Times New Roman"/>
          <w:sz w:val="24"/>
          <w:szCs w:val="24"/>
        </w:rPr>
        <w:t xml:space="preserve">assise depuis que son maître lui avait conféré le sceau du </w:t>
      </w:r>
      <w:r w:rsidR="00414872" w:rsidRPr="000F4DFF">
        <w:rPr>
          <w:rFonts w:ascii="Times New Roman" w:hAnsi="Times New Roman" w:cs="Times New Roman"/>
          <w:sz w:val="24"/>
          <w:szCs w:val="24"/>
        </w:rPr>
        <w:t xml:space="preserve">cœur </w:t>
      </w:r>
      <w:r w:rsidRPr="000F4DFF">
        <w:rPr>
          <w:rFonts w:ascii="Times New Roman" w:hAnsi="Times New Roman" w:cs="Times New Roman"/>
          <w:sz w:val="24"/>
          <w:szCs w:val="24"/>
        </w:rPr>
        <w:t xml:space="preserve">de l’Éveillé (la transmission de la Voie). Un jour </w:t>
      </w:r>
      <w:proofErr w:type="spellStart"/>
      <w:r w:rsidRPr="000F4DFF">
        <w:rPr>
          <w:rFonts w:ascii="Times New Roman" w:hAnsi="Times New Roman" w:cs="Times New Roman"/>
          <w:sz w:val="24"/>
          <w:szCs w:val="24"/>
        </w:rPr>
        <w:t>Nangaku</w:t>
      </w:r>
      <w:proofErr w:type="spellEnd"/>
      <w:r w:rsidRPr="000F4DFF">
        <w:rPr>
          <w:rFonts w:ascii="Times New Roman" w:hAnsi="Times New Roman" w:cs="Times New Roman"/>
          <w:sz w:val="24"/>
          <w:szCs w:val="24"/>
        </w:rPr>
        <w:t xml:space="preserve"> lui</w:t>
      </w:r>
      <w:r w:rsidR="00414872" w:rsidRPr="000F4DFF">
        <w:rPr>
          <w:rFonts w:ascii="Times New Roman" w:hAnsi="Times New Roman" w:cs="Times New Roman"/>
          <w:sz w:val="24"/>
          <w:szCs w:val="24"/>
        </w:rPr>
        <w:t xml:space="preserve"> </w:t>
      </w:r>
      <w:r w:rsidRPr="000F4DFF">
        <w:rPr>
          <w:rFonts w:ascii="Times New Roman" w:hAnsi="Times New Roman" w:cs="Times New Roman"/>
          <w:sz w:val="24"/>
          <w:szCs w:val="24"/>
        </w:rPr>
        <w:t xml:space="preserve">posa la question : « </w:t>
      </w:r>
      <w:r w:rsidRPr="000F4DFF">
        <w:rPr>
          <w:rFonts w:ascii="Times New Roman" w:hAnsi="Times New Roman" w:cs="Times New Roman"/>
          <w:i/>
          <w:iCs/>
          <w:sz w:val="24"/>
          <w:szCs w:val="24"/>
        </w:rPr>
        <w:t>Dans quel dessein pratiques-tu la méditation</w:t>
      </w:r>
      <w:r w:rsidR="00414872" w:rsidRPr="000F4DFF">
        <w:rPr>
          <w:rFonts w:ascii="Times New Roman" w:hAnsi="Times New Roman" w:cs="Times New Roman"/>
          <w:sz w:val="24"/>
          <w:szCs w:val="24"/>
        </w:rPr>
        <w:t xml:space="preserve"> </w:t>
      </w:r>
      <w:r w:rsidRPr="000F4DFF">
        <w:rPr>
          <w:rFonts w:ascii="Times New Roman" w:hAnsi="Times New Roman" w:cs="Times New Roman"/>
          <w:i/>
          <w:iCs/>
          <w:sz w:val="24"/>
          <w:szCs w:val="24"/>
        </w:rPr>
        <w:t>assise ? (En pratiquant la méditation assise, que dessines</w:t>
      </w:r>
      <w:r w:rsidR="005E2BA3" w:rsidRPr="000F4DFF">
        <w:rPr>
          <w:rFonts w:ascii="Times New Roman" w:hAnsi="Times New Roman" w:cs="Times New Roman"/>
          <w:i/>
          <w:iCs/>
          <w:sz w:val="24"/>
          <w:szCs w:val="24"/>
        </w:rPr>
        <w:t>-</w:t>
      </w:r>
      <w:r w:rsidRPr="000F4DFF">
        <w:rPr>
          <w:rFonts w:ascii="Times New Roman" w:hAnsi="Times New Roman" w:cs="Times New Roman"/>
          <w:i/>
          <w:iCs/>
          <w:sz w:val="24"/>
          <w:szCs w:val="24"/>
        </w:rPr>
        <w:t>tu</w:t>
      </w:r>
      <w:r w:rsidR="005E2BA3" w:rsidRPr="000F4DFF">
        <w:rPr>
          <w:rFonts w:ascii="Times New Roman" w:hAnsi="Times New Roman" w:cs="Times New Roman"/>
          <w:i/>
          <w:iCs/>
          <w:sz w:val="24"/>
          <w:szCs w:val="24"/>
        </w:rPr>
        <w:t xml:space="preserve"> </w:t>
      </w:r>
      <w:r w:rsidRPr="000F4DFF">
        <w:rPr>
          <w:rFonts w:ascii="Times New Roman" w:hAnsi="Times New Roman" w:cs="Times New Roman"/>
          <w:i/>
          <w:iCs/>
          <w:sz w:val="24"/>
          <w:szCs w:val="24"/>
        </w:rPr>
        <w:t>?</w:t>
      </w:r>
      <w:r w:rsidR="00414872" w:rsidRPr="000F4DFF">
        <w:rPr>
          <w:rFonts w:ascii="Times New Roman" w:hAnsi="Times New Roman" w:cs="Times New Roman"/>
          <w:i/>
          <w:iCs/>
          <w:sz w:val="24"/>
          <w:szCs w:val="24"/>
        </w:rPr>
        <w:t>)</w:t>
      </w:r>
      <w:r w:rsidR="00414872" w:rsidRPr="000F4DFF">
        <w:rPr>
          <w:rStyle w:val="Appelnotedebasdep"/>
          <w:rFonts w:ascii="Times New Roman" w:hAnsi="Times New Roman" w:cs="Times New Roman"/>
          <w:i/>
          <w:iCs/>
          <w:sz w:val="24"/>
          <w:szCs w:val="24"/>
        </w:rPr>
        <w:footnoteReference w:id="15"/>
      </w:r>
      <w:r w:rsidRPr="000F4DFF">
        <w:rPr>
          <w:rFonts w:ascii="Times New Roman" w:hAnsi="Times New Roman" w:cs="Times New Roman"/>
          <w:sz w:val="12"/>
          <w:szCs w:val="12"/>
        </w:rPr>
        <w:t xml:space="preserve"> </w:t>
      </w:r>
      <w:r w:rsidRPr="000F4DFF">
        <w:rPr>
          <w:rFonts w:ascii="Times New Roman" w:hAnsi="Times New Roman" w:cs="Times New Roman"/>
          <w:sz w:val="24"/>
          <w:szCs w:val="24"/>
        </w:rPr>
        <w:t>».</w:t>
      </w:r>
    </w:p>
    <w:p w:rsidR="003976F8" w:rsidRPr="000F4DFF" w:rsidRDefault="003976F8" w:rsidP="000F4DFF">
      <w:pPr>
        <w:autoSpaceDE w:val="0"/>
        <w:autoSpaceDN w:val="0"/>
        <w:adjustRightInd w:val="0"/>
        <w:spacing w:after="100"/>
        <w:ind w:firstLine="284"/>
        <w:jc w:val="both"/>
        <w:rPr>
          <w:rFonts w:ascii="Times New Roman" w:hAnsi="Times New Roman" w:cs="Times New Roman"/>
          <w:sz w:val="24"/>
          <w:szCs w:val="24"/>
        </w:rPr>
      </w:pPr>
      <w:r w:rsidRPr="000F4DFF">
        <w:rPr>
          <w:rFonts w:ascii="Times New Roman" w:hAnsi="Times New Roman" w:cs="Times New Roman"/>
          <w:sz w:val="24"/>
          <w:szCs w:val="24"/>
        </w:rPr>
        <w:t>À tête reposée, étudiez à fond et pratiquez avec ingéniosité</w:t>
      </w:r>
      <w:r w:rsidR="00414872" w:rsidRPr="000F4DFF">
        <w:rPr>
          <w:rFonts w:ascii="Times New Roman" w:hAnsi="Times New Roman" w:cs="Times New Roman"/>
          <w:sz w:val="24"/>
          <w:szCs w:val="24"/>
        </w:rPr>
        <w:t xml:space="preserve"> </w:t>
      </w:r>
      <w:r w:rsidRPr="000F4DFF">
        <w:rPr>
          <w:rFonts w:ascii="Times New Roman" w:hAnsi="Times New Roman" w:cs="Times New Roman"/>
          <w:sz w:val="24"/>
          <w:szCs w:val="24"/>
        </w:rPr>
        <w:t>cette question. Y aurait-il un dessin (dessein) à réaliser au-delà</w:t>
      </w:r>
      <w:r w:rsidR="00414872" w:rsidRPr="000F4DFF">
        <w:rPr>
          <w:rFonts w:ascii="Times New Roman" w:hAnsi="Times New Roman" w:cs="Times New Roman"/>
          <w:sz w:val="24"/>
          <w:szCs w:val="24"/>
        </w:rPr>
        <w:t xml:space="preserve"> </w:t>
      </w:r>
      <w:r w:rsidRPr="000F4DFF">
        <w:rPr>
          <w:rFonts w:ascii="Times New Roman" w:hAnsi="Times New Roman" w:cs="Times New Roman"/>
          <w:sz w:val="24"/>
          <w:szCs w:val="24"/>
        </w:rPr>
        <w:t>de la méditation assise, ou bien, l’expression qui devrait se</w:t>
      </w:r>
      <w:r w:rsidR="00414872" w:rsidRPr="000F4DFF">
        <w:rPr>
          <w:rFonts w:ascii="Times New Roman" w:hAnsi="Times New Roman" w:cs="Times New Roman"/>
          <w:sz w:val="24"/>
          <w:szCs w:val="24"/>
        </w:rPr>
        <w:t xml:space="preserve"> </w:t>
      </w:r>
      <w:r w:rsidRPr="000F4DFF">
        <w:rPr>
          <w:rFonts w:ascii="Times New Roman" w:hAnsi="Times New Roman" w:cs="Times New Roman"/>
          <w:sz w:val="24"/>
          <w:szCs w:val="24"/>
        </w:rPr>
        <w:lastRenderedPageBreak/>
        <w:t>dessiner en dehors de la méditation assise n’est-elle pas encore</w:t>
      </w:r>
      <w:r w:rsidR="00414872" w:rsidRPr="000F4DFF">
        <w:rPr>
          <w:rFonts w:ascii="Times New Roman" w:hAnsi="Times New Roman" w:cs="Times New Roman"/>
          <w:sz w:val="24"/>
          <w:szCs w:val="24"/>
        </w:rPr>
        <w:t xml:space="preserve"> </w:t>
      </w:r>
      <w:r w:rsidRPr="000F4DFF">
        <w:rPr>
          <w:rFonts w:ascii="Times New Roman" w:hAnsi="Times New Roman" w:cs="Times New Roman"/>
          <w:sz w:val="24"/>
          <w:szCs w:val="24"/>
        </w:rPr>
        <w:t>réalisée ? Ne faudrait-il avoir aucun dessein (dessin), ou bien,</w:t>
      </w:r>
      <w:r w:rsidR="00414872" w:rsidRPr="000F4DFF">
        <w:rPr>
          <w:rFonts w:ascii="Times New Roman" w:hAnsi="Times New Roman" w:cs="Times New Roman"/>
          <w:sz w:val="24"/>
          <w:szCs w:val="24"/>
        </w:rPr>
        <w:t xml:space="preserve"> </w:t>
      </w:r>
      <w:r w:rsidRPr="000F4DFF">
        <w:rPr>
          <w:rFonts w:ascii="Times New Roman" w:hAnsi="Times New Roman" w:cs="Times New Roman"/>
          <w:sz w:val="24"/>
          <w:szCs w:val="24"/>
        </w:rPr>
        <w:t>la question consisterait-elle à savoir quel dessin (dessein) se</w:t>
      </w:r>
      <w:r w:rsidR="00414872" w:rsidRPr="000F4DFF">
        <w:rPr>
          <w:rFonts w:ascii="Times New Roman" w:hAnsi="Times New Roman" w:cs="Times New Roman"/>
          <w:sz w:val="24"/>
          <w:szCs w:val="24"/>
        </w:rPr>
        <w:t xml:space="preserve"> </w:t>
      </w:r>
      <w:r w:rsidRPr="000F4DFF">
        <w:rPr>
          <w:rFonts w:ascii="Times New Roman" w:hAnsi="Times New Roman" w:cs="Times New Roman"/>
          <w:sz w:val="24"/>
          <w:szCs w:val="24"/>
        </w:rPr>
        <w:t>réalise comme présence au juste moment de la méditation</w:t>
      </w:r>
      <w:r w:rsidR="00414872" w:rsidRPr="000F4DFF">
        <w:rPr>
          <w:rFonts w:ascii="Times New Roman" w:hAnsi="Times New Roman" w:cs="Times New Roman"/>
          <w:sz w:val="24"/>
          <w:szCs w:val="24"/>
        </w:rPr>
        <w:t xml:space="preserve"> </w:t>
      </w:r>
      <w:r w:rsidRPr="000F4DFF">
        <w:rPr>
          <w:rFonts w:ascii="Times New Roman" w:hAnsi="Times New Roman" w:cs="Times New Roman"/>
          <w:sz w:val="24"/>
          <w:szCs w:val="24"/>
        </w:rPr>
        <w:t>assise ? Pratiquez-le avec ingéniosité et minutie.</w:t>
      </w:r>
    </w:p>
    <w:p w:rsidR="00414872" w:rsidRPr="000F4DFF" w:rsidRDefault="003976F8" w:rsidP="000F4DFF">
      <w:pPr>
        <w:autoSpaceDE w:val="0"/>
        <w:autoSpaceDN w:val="0"/>
        <w:adjustRightInd w:val="0"/>
        <w:spacing w:after="100"/>
        <w:ind w:firstLine="284"/>
        <w:jc w:val="both"/>
        <w:rPr>
          <w:rFonts w:ascii="Times New Roman" w:hAnsi="Times New Roman" w:cs="Times New Roman"/>
          <w:sz w:val="24"/>
          <w:szCs w:val="24"/>
        </w:rPr>
      </w:pPr>
      <w:r w:rsidRPr="000F4DFF">
        <w:rPr>
          <w:rFonts w:ascii="Times New Roman" w:hAnsi="Times New Roman" w:cs="Times New Roman"/>
          <w:sz w:val="24"/>
          <w:szCs w:val="24"/>
        </w:rPr>
        <w:t>Aimez volontiers le vrai dragon plutôt que le dragon</w:t>
      </w:r>
      <w:r w:rsidR="00414872" w:rsidRPr="000F4DFF">
        <w:rPr>
          <w:rFonts w:ascii="Times New Roman" w:hAnsi="Times New Roman" w:cs="Times New Roman"/>
          <w:sz w:val="24"/>
          <w:szCs w:val="24"/>
        </w:rPr>
        <w:t xml:space="preserve"> </w:t>
      </w:r>
      <w:r w:rsidRPr="000F4DFF">
        <w:rPr>
          <w:rFonts w:ascii="Times New Roman" w:hAnsi="Times New Roman" w:cs="Times New Roman"/>
          <w:sz w:val="24"/>
          <w:szCs w:val="24"/>
        </w:rPr>
        <w:t>sculpté. Sachez-le, le dragon sculpté et le vrai dragon ont tous</w:t>
      </w:r>
      <w:r w:rsidR="00414872" w:rsidRPr="000F4DFF">
        <w:rPr>
          <w:rFonts w:ascii="Times New Roman" w:hAnsi="Times New Roman" w:cs="Times New Roman"/>
          <w:sz w:val="24"/>
          <w:szCs w:val="24"/>
        </w:rPr>
        <w:t xml:space="preserve"> </w:t>
      </w:r>
      <w:r w:rsidRPr="000F4DFF">
        <w:rPr>
          <w:rFonts w:ascii="Times New Roman" w:hAnsi="Times New Roman" w:cs="Times New Roman"/>
          <w:sz w:val="24"/>
          <w:szCs w:val="24"/>
        </w:rPr>
        <w:t>deux la puissance de faire pleuvoir. Ne vénérez pas ce qui</w:t>
      </w:r>
      <w:r w:rsidR="00414872" w:rsidRPr="000F4DFF">
        <w:rPr>
          <w:rFonts w:ascii="Times New Roman" w:hAnsi="Times New Roman" w:cs="Times New Roman"/>
          <w:sz w:val="24"/>
          <w:szCs w:val="24"/>
        </w:rPr>
        <w:t xml:space="preserve"> </w:t>
      </w:r>
      <w:r w:rsidRPr="000F4DFF">
        <w:rPr>
          <w:rFonts w:ascii="Times New Roman" w:hAnsi="Times New Roman" w:cs="Times New Roman"/>
          <w:sz w:val="24"/>
          <w:szCs w:val="24"/>
        </w:rPr>
        <w:t>vous est lointain ; ne le méprisez pas non plus. Apprivoisez</w:t>
      </w:r>
      <w:r w:rsidR="00414872" w:rsidRPr="000F4DFF">
        <w:rPr>
          <w:rFonts w:ascii="Times New Roman" w:hAnsi="Times New Roman" w:cs="Times New Roman"/>
          <w:sz w:val="24"/>
          <w:szCs w:val="24"/>
        </w:rPr>
        <w:t>-</w:t>
      </w:r>
      <w:r w:rsidRPr="000F4DFF">
        <w:rPr>
          <w:rFonts w:ascii="Times New Roman" w:hAnsi="Times New Roman" w:cs="Times New Roman"/>
          <w:sz w:val="24"/>
          <w:szCs w:val="24"/>
        </w:rPr>
        <w:t>vous</w:t>
      </w:r>
      <w:r w:rsidR="00414872" w:rsidRPr="000F4DFF">
        <w:rPr>
          <w:rFonts w:ascii="Times New Roman" w:hAnsi="Times New Roman" w:cs="Times New Roman"/>
          <w:sz w:val="24"/>
          <w:szCs w:val="24"/>
        </w:rPr>
        <w:t xml:space="preserve"> </w:t>
      </w:r>
      <w:r w:rsidRPr="000F4DFF">
        <w:rPr>
          <w:rFonts w:ascii="Times New Roman" w:hAnsi="Times New Roman" w:cs="Times New Roman"/>
          <w:sz w:val="24"/>
          <w:szCs w:val="24"/>
        </w:rPr>
        <w:t>au lointain. Ne méprisez pas ce qui vous est proche ; ne</w:t>
      </w:r>
      <w:r w:rsidR="00414872" w:rsidRPr="000F4DFF">
        <w:rPr>
          <w:rFonts w:ascii="Times New Roman" w:hAnsi="Times New Roman" w:cs="Times New Roman"/>
          <w:sz w:val="24"/>
          <w:szCs w:val="24"/>
        </w:rPr>
        <w:t xml:space="preserve"> </w:t>
      </w:r>
      <w:r w:rsidRPr="000F4DFF">
        <w:rPr>
          <w:rFonts w:ascii="Times New Roman" w:hAnsi="Times New Roman" w:cs="Times New Roman"/>
          <w:sz w:val="24"/>
          <w:szCs w:val="24"/>
        </w:rPr>
        <w:t>le vénérez pas non plus. Apprivoisez-vous au proche. Ne prenez</w:t>
      </w:r>
      <w:r w:rsidR="00414872" w:rsidRPr="000F4DFF">
        <w:rPr>
          <w:rFonts w:ascii="Times New Roman" w:hAnsi="Times New Roman" w:cs="Times New Roman"/>
          <w:sz w:val="24"/>
          <w:szCs w:val="24"/>
        </w:rPr>
        <w:t xml:space="preserve"> </w:t>
      </w:r>
      <w:r w:rsidRPr="000F4DFF">
        <w:rPr>
          <w:rFonts w:ascii="Times New Roman" w:hAnsi="Times New Roman" w:cs="Times New Roman"/>
          <w:sz w:val="24"/>
          <w:szCs w:val="24"/>
        </w:rPr>
        <w:t>pas à la légère vos yeux ; ne leur donnez pas non plus trop</w:t>
      </w:r>
      <w:r w:rsidR="00414872" w:rsidRPr="000F4DFF">
        <w:rPr>
          <w:rFonts w:ascii="Times New Roman" w:hAnsi="Times New Roman" w:cs="Times New Roman"/>
          <w:sz w:val="24"/>
          <w:szCs w:val="24"/>
        </w:rPr>
        <w:t xml:space="preserve"> </w:t>
      </w:r>
      <w:r w:rsidRPr="000F4DFF">
        <w:rPr>
          <w:rFonts w:ascii="Times New Roman" w:hAnsi="Times New Roman" w:cs="Times New Roman"/>
          <w:sz w:val="24"/>
          <w:szCs w:val="24"/>
        </w:rPr>
        <w:t>de poids. Ne donnez pas trop de poids à vos oreilles ; ne les</w:t>
      </w:r>
      <w:r w:rsidR="00414872" w:rsidRPr="000F4DFF">
        <w:rPr>
          <w:rFonts w:ascii="Times New Roman" w:hAnsi="Times New Roman" w:cs="Times New Roman"/>
          <w:sz w:val="24"/>
          <w:szCs w:val="24"/>
        </w:rPr>
        <w:t xml:space="preserve"> </w:t>
      </w:r>
      <w:r w:rsidRPr="000F4DFF">
        <w:rPr>
          <w:rFonts w:ascii="Times New Roman" w:hAnsi="Times New Roman" w:cs="Times New Roman"/>
          <w:sz w:val="24"/>
          <w:szCs w:val="24"/>
        </w:rPr>
        <w:t>prenez pas non plus à la légère. Rendez clairs et limpides et</w:t>
      </w:r>
      <w:r w:rsidR="00414872" w:rsidRPr="000F4DFF">
        <w:rPr>
          <w:rFonts w:ascii="Times New Roman" w:hAnsi="Times New Roman" w:cs="Times New Roman"/>
          <w:sz w:val="24"/>
          <w:szCs w:val="24"/>
        </w:rPr>
        <w:t xml:space="preserve"> </w:t>
      </w:r>
      <w:r w:rsidRPr="000F4DFF">
        <w:rPr>
          <w:rFonts w:ascii="Times New Roman" w:hAnsi="Times New Roman" w:cs="Times New Roman"/>
          <w:sz w:val="24"/>
          <w:szCs w:val="24"/>
        </w:rPr>
        <w:t>vos yeux et vos oreilles.</w:t>
      </w:r>
    </w:p>
    <w:p w:rsidR="003976F8" w:rsidRPr="000F4DFF" w:rsidRDefault="003976F8" w:rsidP="000F4DFF">
      <w:pPr>
        <w:autoSpaceDE w:val="0"/>
        <w:autoSpaceDN w:val="0"/>
        <w:adjustRightInd w:val="0"/>
        <w:spacing w:after="100"/>
        <w:ind w:firstLine="284"/>
        <w:jc w:val="both"/>
        <w:rPr>
          <w:rFonts w:ascii="Times New Roman" w:hAnsi="Times New Roman" w:cs="Times New Roman"/>
          <w:sz w:val="24"/>
          <w:szCs w:val="24"/>
        </w:rPr>
      </w:pPr>
      <w:proofErr w:type="spellStart"/>
      <w:r w:rsidRPr="000F4DFF">
        <w:rPr>
          <w:rFonts w:ascii="Times New Roman" w:hAnsi="Times New Roman" w:cs="Times New Roman"/>
          <w:sz w:val="24"/>
          <w:szCs w:val="24"/>
        </w:rPr>
        <w:t>Kôzei</w:t>
      </w:r>
      <w:proofErr w:type="spellEnd"/>
      <w:r w:rsidRPr="000F4DFF">
        <w:rPr>
          <w:rFonts w:ascii="Times New Roman" w:hAnsi="Times New Roman" w:cs="Times New Roman"/>
          <w:sz w:val="24"/>
          <w:szCs w:val="24"/>
        </w:rPr>
        <w:t xml:space="preserve"> dit : « </w:t>
      </w:r>
      <w:r w:rsidRPr="000F4DFF">
        <w:rPr>
          <w:rFonts w:ascii="Times New Roman" w:hAnsi="Times New Roman" w:cs="Times New Roman"/>
          <w:i/>
          <w:iCs/>
          <w:sz w:val="24"/>
          <w:szCs w:val="24"/>
        </w:rPr>
        <w:t>J’ai le dessein de faire de moi un éveillé</w:t>
      </w:r>
      <w:r w:rsidRPr="000F4DFF">
        <w:rPr>
          <w:rFonts w:ascii="Times New Roman" w:hAnsi="Times New Roman" w:cs="Times New Roman"/>
          <w:sz w:val="24"/>
          <w:szCs w:val="24"/>
        </w:rPr>
        <w:t>. »</w:t>
      </w:r>
      <w:r w:rsidR="00152EDA" w:rsidRPr="000F4DFF">
        <w:rPr>
          <w:rFonts w:ascii="Times New Roman" w:hAnsi="Times New Roman" w:cs="Times New Roman"/>
          <w:sz w:val="24"/>
          <w:szCs w:val="24"/>
        </w:rPr>
        <w:t xml:space="preserve"> </w:t>
      </w:r>
      <w:r w:rsidRPr="000F4DFF">
        <w:rPr>
          <w:rFonts w:ascii="Times New Roman" w:hAnsi="Times New Roman" w:cs="Times New Roman"/>
          <w:sz w:val="24"/>
          <w:szCs w:val="24"/>
        </w:rPr>
        <w:t>Clarifiez cette réponse et faites-la vôtre. Que doit vouloir dire :</w:t>
      </w:r>
      <w:r w:rsidR="00152EDA" w:rsidRPr="000F4DFF">
        <w:rPr>
          <w:rFonts w:ascii="Times New Roman" w:hAnsi="Times New Roman" w:cs="Times New Roman"/>
          <w:sz w:val="24"/>
          <w:szCs w:val="24"/>
        </w:rPr>
        <w:t xml:space="preserve"> </w:t>
      </w:r>
      <w:r w:rsidRPr="000F4DFF">
        <w:rPr>
          <w:rFonts w:ascii="Times New Roman" w:hAnsi="Times New Roman" w:cs="Times New Roman"/>
          <w:sz w:val="24"/>
          <w:szCs w:val="24"/>
        </w:rPr>
        <w:t xml:space="preserve">« </w:t>
      </w:r>
      <w:r w:rsidRPr="000F4DFF">
        <w:rPr>
          <w:rFonts w:ascii="Times New Roman" w:hAnsi="Times New Roman" w:cs="Times New Roman"/>
          <w:i/>
          <w:iCs/>
          <w:sz w:val="24"/>
          <w:szCs w:val="24"/>
        </w:rPr>
        <w:t xml:space="preserve">faire de soi un éveillé </w:t>
      </w:r>
      <w:r w:rsidRPr="000F4DFF">
        <w:rPr>
          <w:rFonts w:ascii="Times New Roman" w:hAnsi="Times New Roman" w:cs="Times New Roman"/>
          <w:sz w:val="24"/>
          <w:szCs w:val="24"/>
        </w:rPr>
        <w:t>» ? Veut-il dire que l’Éveillé fait de</w:t>
      </w:r>
      <w:r w:rsidR="00152EDA" w:rsidRPr="000F4DFF">
        <w:rPr>
          <w:rFonts w:ascii="Times New Roman" w:hAnsi="Times New Roman" w:cs="Times New Roman"/>
          <w:sz w:val="24"/>
          <w:szCs w:val="24"/>
        </w:rPr>
        <w:t xml:space="preserve"> </w:t>
      </w:r>
      <w:r w:rsidRPr="000F4DFF">
        <w:rPr>
          <w:rFonts w:ascii="Times New Roman" w:hAnsi="Times New Roman" w:cs="Times New Roman"/>
          <w:sz w:val="24"/>
          <w:szCs w:val="24"/>
        </w:rPr>
        <w:t>vous des éveillés, ou bien, vous faites (à partir) de l’Éveillé</w:t>
      </w:r>
      <w:r w:rsidR="00152EDA" w:rsidRPr="000F4DFF">
        <w:rPr>
          <w:rFonts w:ascii="Times New Roman" w:hAnsi="Times New Roman" w:cs="Times New Roman"/>
          <w:sz w:val="24"/>
          <w:szCs w:val="24"/>
        </w:rPr>
        <w:t xml:space="preserve"> </w:t>
      </w:r>
      <w:r w:rsidRPr="000F4DFF">
        <w:rPr>
          <w:rFonts w:ascii="Times New Roman" w:hAnsi="Times New Roman" w:cs="Times New Roman"/>
          <w:sz w:val="24"/>
          <w:szCs w:val="24"/>
        </w:rPr>
        <w:t>des éveillés ? S’agit-il de faire ressortir l’un de ces deux</w:t>
      </w:r>
      <w:r w:rsidR="00152EDA" w:rsidRPr="000F4DFF">
        <w:rPr>
          <w:rFonts w:ascii="Times New Roman" w:hAnsi="Times New Roman" w:cs="Times New Roman"/>
          <w:sz w:val="24"/>
          <w:szCs w:val="24"/>
        </w:rPr>
        <w:t xml:space="preserve"> </w:t>
      </w:r>
      <w:r w:rsidRPr="000F4DFF">
        <w:rPr>
          <w:rFonts w:ascii="Times New Roman" w:hAnsi="Times New Roman" w:cs="Times New Roman"/>
          <w:sz w:val="24"/>
          <w:szCs w:val="24"/>
        </w:rPr>
        <w:t>aspects de l’Éveillé, ou bien, s’agit-il de faire ressortir ces</w:t>
      </w:r>
      <w:r w:rsidR="00152EDA" w:rsidRPr="000F4DFF">
        <w:rPr>
          <w:rFonts w:ascii="Times New Roman" w:hAnsi="Times New Roman" w:cs="Times New Roman"/>
          <w:sz w:val="24"/>
          <w:szCs w:val="24"/>
        </w:rPr>
        <w:t xml:space="preserve"> </w:t>
      </w:r>
      <w:r w:rsidRPr="000F4DFF">
        <w:rPr>
          <w:rFonts w:ascii="Times New Roman" w:hAnsi="Times New Roman" w:cs="Times New Roman"/>
          <w:sz w:val="24"/>
          <w:szCs w:val="24"/>
        </w:rPr>
        <w:t>deux aspects de l’Éveillé ? Avoir le dessein de faire de soi un</w:t>
      </w:r>
      <w:r w:rsidR="00152EDA" w:rsidRPr="000F4DFF">
        <w:rPr>
          <w:rFonts w:ascii="Times New Roman" w:hAnsi="Times New Roman" w:cs="Times New Roman"/>
          <w:sz w:val="24"/>
          <w:szCs w:val="24"/>
        </w:rPr>
        <w:t xml:space="preserve"> </w:t>
      </w:r>
      <w:r w:rsidRPr="000F4DFF">
        <w:rPr>
          <w:rFonts w:ascii="Times New Roman" w:hAnsi="Times New Roman" w:cs="Times New Roman"/>
          <w:sz w:val="24"/>
          <w:szCs w:val="24"/>
        </w:rPr>
        <w:t>éveillé n’étant autre que de se dépouiller, s’agit-il du dessein</w:t>
      </w:r>
      <w:r w:rsidR="00152EDA" w:rsidRPr="000F4DFF">
        <w:rPr>
          <w:rFonts w:ascii="Times New Roman" w:hAnsi="Times New Roman" w:cs="Times New Roman"/>
          <w:sz w:val="24"/>
          <w:szCs w:val="24"/>
        </w:rPr>
        <w:t xml:space="preserve"> </w:t>
      </w:r>
      <w:r w:rsidRPr="000F4DFF">
        <w:rPr>
          <w:rFonts w:ascii="Times New Roman" w:hAnsi="Times New Roman" w:cs="Times New Roman"/>
          <w:sz w:val="24"/>
          <w:szCs w:val="24"/>
        </w:rPr>
        <w:t>qui se dépouillerait de lui-même ? Même s’il s’agit de faire de</w:t>
      </w:r>
      <w:r w:rsidR="00152EDA" w:rsidRPr="000F4DFF">
        <w:rPr>
          <w:rFonts w:ascii="Times New Roman" w:hAnsi="Times New Roman" w:cs="Times New Roman"/>
          <w:sz w:val="24"/>
          <w:szCs w:val="24"/>
        </w:rPr>
        <w:t xml:space="preserve"> </w:t>
      </w:r>
      <w:r w:rsidRPr="000F4DFF">
        <w:rPr>
          <w:rFonts w:ascii="Times New Roman" w:hAnsi="Times New Roman" w:cs="Times New Roman"/>
          <w:sz w:val="24"/>
          <w:szCs w:val="24"/>
        </w:rPr>
        <w:t>soi un éveillé à dix mille facettes différentes, est-ce l’entrelacemen</w:t>
      </w:r>
      <w:r w:rsidR="00152EDA" w:rsidRPr="000F4DFF">
        <w:rPr>
          <w:rFonts w:ascii="Times New Roman" w:hAnsi="Times New Roman" w:cs="Times New Roman"/>
          <w:sz w:val="24"/>
          <w:szCs w:val="24"/>
        </w:rPr>
        <w:t>t</w:t>
      </w:r>
      <w:r w:rsidR="00152EDA" w:rsidRPr="000F4DFF">
        <w:rPr>
          <w:rStyle w:val="Appelnotedebasdep"/>
          <w:rFonts w:ascii="Times New Roman" w:hAnsi="Times New Roman" w:cs="Times New Roman"/>
          <w:sz w:val="24"/>
          <w:szCs w:val="24"/>
        </w:rPr>
        <w:footnoteReference w:id="16"/>
      </w:r>
      <w:r w:rsidR="00152EDA" w:rsidRPr="000F4DFF">
        <w:rPr>
          <w:rFonts w:ascii="Times New Roman" w:hAnsi="Times New Roman" w:cs="Times New Roman"/>
          <w:sz w:val="24"/>
          <w:szCs w:val="24"/>
        </w:rPr>
        <w:t xml:space="preserve"> </w:t>
      </w:r>
      <w:r w:rsidRPr="000F4DFF">
        <w:rPr>
          <w:rFonts w:ascii="Times New Roman" w:hAnsi="Times New Roman" w:cs="Times New Roman"/>
          <w:sz w:val="24"/>
          <w:szCs w:val="24"/>
        </w:rPr>
        <w:t xml:space="preserve">de ces desseins qui est appelé : « </w:t>
      </w:r>
      <w:r w:rsidRPr="000F4DFF">
        <w:rPr>
          <w:rFonts w:ascii="Times New Roman" w:hAnsi="Times New Roman" w:cs="Times New Roman"/>
          <w:i/>
          <w:iCs/>
          <w:sz w:val="24"/>
          <w:szCs w:val="24"/>
        </w:rPr>
        <w:t>avoir le dessein de</w:t>
      </w:r>
      <w:r w:rsidR="00152EDA" w:rsidRPr="000F4DFF">
        <w:rPr>
          <w:rFonts w:ascii="Times New Roman" w:hAnsi="Times New Roman" w:cs="Times New Roman"/>
          <w:sz w:val="24"/>
          <w:szCs w:val="24"/>
        </w:rPr>
        <w:t xml:space="preserve"> </w:t>
      </w:r>
      <w:r w:rsidRPr="000F4DFF">
        <w:rPr>
          <w:rFonts w:ascii="Times New Roman" w:hAnsi="Times New Roman" w:cs="Times New Roman"/>
          <w:i/>
          <w:iCs/>
          <w:sz w:val="24"/>
          <w:szCs w:val="24"/>
        </w:rPr>
        <w:t xml:space="preserve">faire de soi un éveillé </w:t>
      </w:r>
      <w:r w:rsidRPr="000F4DFF">
        <w:rPr>
          <w:rFonts w:ascii="Times New Roman" w:hAnsi="Times New Roman" w:cs="Times New Roman"/>
          <w:sz w:val="24"/>
          <w:szCs w:val="24"/>
        </w:rPr>
        <w:t>» ?</w:t>
      </w:r>
    </w:p>
    <w:p w:rsidR="003976F8" w:rsidRPr="000F4DFF" w:rsidRDefault="003976F8" w:rsidP="000F4DFF">
      <w:pPr>
        <w:autoSpaceDE w:val="0"/>
        <w:autoSpaceDN w:val="0"/>
        <w:adjustRightInd w:val="0"/>
        <w:spacing w:after="100"/>
        <w:ind w:firstLine="284"/>
        <w:jc w:val="both"/>
        <w:rPr>
          <w:rFonts w:ascii="Times New Roman" w:hAnsi="Times New Roman" w:cs="Times New Roman"/>
          <w:sz w:val="24"/>
          <w:szCs w:val="24"/>
        </w:rPr>
      </w:pPr>
      <w:r w:rsidRPr="000F4DFF">
        <w:rPr>
          <w:rFonts w:ascii="Times New Roman" w:hAnsi="Times New Roman" w:cs="Times New Roman"/>
          <w:sz w:val="24"/>
          <w:szCs w:val="24"/>
        </w:rPr>
        <w:t xml:space="preserve">Sachez-le, le mot de </w:t>
      </w:r>
      <w:proofErr w:type="spellStart"/>
      <w:r w:rsidRPr="000F4DFF">
        <w:rPr>
          <w:rFonts w:ascii="Times New Roman" w:hAnsi="Times New Roman" w:cs="Times New Roman"/>
          <w:sz w:val="24"/>
          <w:szCs w:val="24"/>
        </w:rPr>
        <w:t>Daijaku</w:t>
      </w:r>
      <w:proofErr w:type="spellEnd"/>
      <w:r w:rsidRPr="000F4DFF">
        <w:rPr>
          <w:rFonts w:ascii="Times New Roman" w:hAnsi="Times New Roman" w:cs="Times New Roman"/>
          <w:sz w:val="24"/>
          <w:szCs w:val="24"/>
        </w:rPr>
        <w:t xml:space="preserve"> veut dire que la méditation</w:t>
      </w:r>
      <w:r w:rsidR="00152EDA" w:rsidRPr="000F4DFF">
        <w:rPr>
          <w:rFonts w:ascii="Times New Roman" w:hAnsi="Times New Roman" w:cs="Times New Roman"/>
          <w:sz w:val="24"/>
          <w:szCs w:val="24"/>
        </w:rPr>
        <w:t xml:space="preserve"> </w:t>
      </w:r>
      <w:r w:rsidRPr="000F4DFF">
        <w:rPr>
          <w:rFonts w:ascii="Times New Roman" w:hAnsi="Times New Roman" w:cs="Times New Roman"/>
          <w:sz w:val="24"/>
          <w:szCs w:val="24"/>
        </w:rPr>
        <w:t>assise consiste toujours à avoir le dessein de faire de soi un</w:t>
      </w:r>
      <w:r w:rsidR="00152EDA" w:rsidRPr="000F4DFF">
        <w:rPr>
          <w:rFonts w:ascii="Times New Roman" w:hAnsi="Times New Roman" w:cs="Times New Roman"/>
          <w:sz w:val="24"/>
          <w:szCs w:val="24"/>
        </w:rPr>
        <w:t xml:space="preserve"> </w:t>
      </w:r>
      <w:r w:rsidRPr="000F4DFF">
        <w:rPr>
          <w:rFonts w:ascii="Times New Roman" w:hAnsi="Times New Roman" w:cs="Times New Roman"/>
          <w:sz w:val="24"/>
          <w:szCs w:val="24"/>
        </w:rPr>
        <w:t>éveillé et qu’elle est toujours le dessin d’un éveillé à faire. Le</w:t>
      </w:r>
      <w:r w:rsidR="00152EDA" w:rsidRPr="000F4DFF">
        <w:rPr>
          <w:rFonts w:ascii="Times New Roman" w:hAnsi="Times New Roman" w:cs="Times New Roman"/>
          <w:sz w:val="24"/>
          <w:szCs w:val="24"/>
        </w:rPr>
        <w:t xml:space="preserve"> </w:t>
      </w:r>
      <w:r w:rsidRPr="000F4DFF">
        <w:rPr>
          <w:rFonts w:ascii="Times New Roman" w:hAnsi="Times New Roman" w:cs="Times New Roman"/>
          <w:sz w:val="24"/>
          <w:szCs w:val="24"/>
        </w:rPr>
        <w:t>dessin (dessein) doit exister avant de faire de soi un éveillé,</w:t>
      </w:r>
      <w:r w:rsidR="00152EDA" w:rsidRPr="000F4DFF">
        <w:rPr>
          <w:rFonts w:ascii="Times New Roman" w:hAnsi="Times New Roman" w:cs="Times New Roman"/>
          <w:sz w:val="24"/>
          <w:szCs w:val="24"/>
        </w:rPr>
        <w:t xml:space="preserve"> </w:t>
      </w:r>
      <w:r w:rsidRPr="000F4DFF">
        <w:rPr>
          <w:rFonts w:ascii="Times New Roman" w:hAnsi="Times New Roman" w:cs="Times New Roman"/>
          <w:sz w:val="24"/>
          <w:szCs w:val="24"/>
        </w:rPr>
        <w:t>après avoir fait de soi un éveillé et à ce-juste-moment-tel-quel</w:t>
      </w:r>
      <w:r w:rsidR="00152EDA" w:rsidRPr="000F4DFF">
        <w:rPr>
          <w:rFonts w:ascii="Times New Roman" w:hAnsi="Times New Roman" w:cs="Times New Roman"/>
          <w:sz w:val="24"/>
          <w:szCs w:val="24"/>
        </w:rPr>
        <w:t xml:space="preserve"> </w:t>
      </w:r>
      <w:r w:rsidRPr="000F4DFF">
        <w:rPr>
          <w:rFonts w:ascii="Times New Roman" w:hAnsi="Times New Roman" w:cs="Times New Roman"/>
          <w:sz w:val="24"/>
          <w:szCs w:val="24"/>
        </w:rPr>
        <w:t>où on fait de soi un éveillé. Si l’on pose encore des questions,</w:t>
      </w:r>
      <w:r w:rsidR="00152EDA" w:rsidRPr="000F4DFF">
        <w:rPr>
          <w:rFonts w:ascii="Times New Roman" w:hAnsi="Times New Roman" w:cs="Times New Roman"/>
          <w:sz w:val="24"/>
          <w:szCs w:val="24"/>
        </w:rPr>
        <w:t xml:space="preserve"> </w:t>
      </w:r>
      <w:r w:rsidRPr="000F4DFF">
        <w:rPr>
          <w:rFonts w:ascii="Times New Roman" w:hAnsi="Times New Roman" w:cs="Times New Roman"/>
          <w:sz w:val="24"/>
          <w:szCs w:val="24"/>
        </w:rPr>
        <w:t>un seul dessin d’éveillé serait-il déjà entrelacé à combien</w:t>
      </w:r>
      <w:r w:rsidR="00152EDA" w:rsidRPr="000F4DFF">
        <w:rPr>
          <w:rFonts w:ascii="Times New Roman" w:hAnsi="Times New Roman" w:cs="Times New Roman"/>
          <w:sz w:val="24"/>
          <w:szCs w:val="24"/>
        </w:rPr>
        <w:t xml:space="preserve"> </w:t>
      </w:r>
      <w:r w:rsidRPr="000F4DFF">
        <w:rPr>
          <w:rFonts w:ascii="Times New Roman" w:hAnsi="Times New Roman" w:cs="Times New Roman"/>
          <w:sz w:val="24"/>
          <w:szCs w:val="24"/>
        </w:rPr>
        <w:t>d’autres dessins d’éveillé ? Cet entrelacement devrait être</w:t>
      </w:r>
      <w:r w:rsidR="00E10D40" w:rsidRPr="000F4DFF">
        <w:rPr>
          <w:rFonts w:ascii="Times New Roman" w:hAnsi="Times New Roman" w:cs="Times New Roman"/>
          <w:sz w:val="24"/>
          <w:szCs w:val="24"/>
        </w:rPr>
        <w:t xml:space="preserve"> </w:t>
      </w:r>
      <w:r w:rsidRPr="000F4DFF">
        <w:rPr>
          <w:rFonts w:ascii="Times New Roman" w:hAnsi="Times New Roman" w:cs="Times New Roman"/>
          <w:sz w:val="24"/>
          <w:szCs w:val="24"/>
        </w:rPr>
        <w:t>encore entrelacé à d’autres entrelacements. À ce moment-là,</w:t>
      </w:r>
      <w:r w:rsidR="00E10D40" w:rsidRPr="000F4DFF">
        <w:rPr>
          <w:rFonts w:ascii="Times New Roman" w:hAnsi="Times New Roman" w:cs="Times New Roman"/>
          <w:sz w:val="24"/>
          <w:szCs w:val="24"/>
        </w:rPr>
        <w:t xml:space="preserve"> </w:t>
      </w:r>
      <w:r w:rsidRPr="000F4DFF">
        <w:rPr>
          <w:rFonts w:ascii="Times New Roman" w:hAnsi="Times New Roman" w:cs="Times New Roman"/>
          <w:sz w:val="24"/>
          <w:szCs w:val="24"/>
        </w:rPr>
        <w:t>c’est un entrelacement juste de tous les dessins des éveillés qui</w:t>
      </w:r>
      <w:r w:rsidR="00E10D40" w:rsidRPr="000F4DFF">
        <w:rPr>
          <w:rFonts w:ascii="Times New Roman" w:hAnsi="Times New Roman" w:cs="Times New Roman"/>
          <w:sz w:val="24"/>
          <w:szCs w:val="24"/>
        </w:rPr>
        <w:t xml:space="preserve"> </w:t>
      </w:r>
      <w:r w:rsidRPr="000F4DFF">
        <w:rPr>
          <w:rFonts w:ascii="Times New Roman" w:hAnsi="Times New Roman" w:cs="Times New Roman"/>
          <w:sz w:val="24"/>
          <w:szCs w:val="24"/>
        </w:rPr>
        <w:t>s’avèrent justes et qui vont toujours tout droit à l’essentiel.</w:t>
      </w:r>
      <w:r w:rsidR="00E10D40" w:rsidRPr="000F4DFF">
        <w:rPr>
          <w:rFonts w:ascii="Times New Roman" w:hAnsi="Times New Roman" w:cs="Times New Roman"/>
          <w:sz w:val="24"/>
          <w:szCs w:val="24"/>
        </w:rPr>
        <w:t xml:space="preserve"> </w:t>
      </w:r>
      <w:r w:rsidRPr="000F4DFF">
        <w:rPr>
          <w:rFonts w:ascii="Times New Roman" w:hAnsi="Times New Roman" w:cs="Times New Roman"/>
          <w:sz w:val="24"/>
          <w:szCs w:val="24"/>
        </w:rPr>
        <w:t>N’évitez pas (de faire) un seul dessin (dessein). Quand on</w:t>
      </w:r>
      <w:r w:rsidR="00E10D40" w:rsidRPr="000F4DFF">
        <w:rPr>
          <w:rFonts w:ascii="Times New Roman" w:hAnsi="Times New Roman" w:cs="Times New Roman"/>
          <w:sz w:val="24"/>
          <w:szCs w:val="24"/>
        </w:rPr>
        <w:t xml:space="preserve"> </w:t>
      </w:r>
      <w:r w:rsidRPr="000F4DFF">
        <w:rPr>
          <w:rFonts w:ascii="Times New Roman" w:hAnsi="Times New Roman" w:cs="Times New Roman"/>
          <w:sz w:val="24"/>
          <w:szCs w:val="24"/>
        </w:rPr>
        <w:t>évite (de faire) un seul dessin (dessein), on perd et le corps et</w:t>
      </w:r>
      <w:r w:rsidR="00E10D40" w:rsidRPr="000F4DFF">
        <w:rPr>
          <w:rFonts w:ascii="Times New Roman" w:hAnsi="Times New Roman" w:cs="Times New Roman"/>
          <w:sz w:val="24"/>
          <w:szCs w:val="24"/>
        </w:rPr>
        <w:t xml:space="preserve"> </w:t>
      </w:r>
      <w:r w:rsidRPr="000F4DFF">
        <w:rPr>
          <w:rFonts w:ascii="Times New Roman" w:hAnsi="Times New Roman" w:cs="Times New Roman"/>
          <w:sz w:val="24"/>
          <w:szCs w:val="24"/>
        </w:rPr>
        <w:t>la vie. Quand on perd et le corps et la vie, c’est un seul dessin</w:t>
      </w:r>
      <w:r w:rsidR="00E10D40" w:rsidRPr="000F4DFF">
        <w:rPr>
          <w:rFonts w:ascii="Times New Roman" w:hAnsi="Times New Roman" w:cs="Times New Roman"/>
          <w:sz w:val="24"/>
          <w:szCs w:val="24"/>
        </w:rPr>
        <w:t xml:space="preserve"> </w:t>
      </w:r>
      <w:r w:rsidRPr="000F4DFF">
        <w:rPr>
          <w:rFonts w:ascii="Times New Roman" w:hAnsi="Times New Roman" w:cs="Times New Roman"/>
          <w:sz w:val="24"/>
          <w:szCs w:val="24"/>
        </w:rPr>
        <w:t>(dessein) entrelacé à lui-même.</w:t>
      </w:r>
    </w:p>
    <w:p w:rsidR="003976F8" w:rsidRPr="000F4DFF" w:rsidRDefault="003976F8" w:rsidP="000F4DFF">
      <w:pPr>
        <w:autoSpaceDE w:val="0"/>
        <w:autoSpaceDN w:val="0"/>
        <w:adjustRightInd w:val="0"/>
        <w:spacing w:after="100"/>
        <w:ind w:firstLine="284"/>
        <w:jc w:val="both"/>
        <w:rPr>
          <w:rFonts w:ascii="Times New Roman" w:hAnsi="Times New Roman" w:cs="Times New Roman"/>
          <w:sz w:val="24"/>
          <w:szCs w:val="24"/>
        </w:rPr>
      </w:pPr>
      <w:proofErr w:type="spellStart"/>
      <w:r w:rsidRPr="000F4DFF">
        <w:rPr>
          <w:rFonts w:ascii="Times New Roman" w:hAnsi="Times New Roman" w:cs="Times New Roman"/>
          <w:sz w:val="24"/>
          <w:szCs w:val="24"/>
        </w:rPr>
        <w:t>Nangaku</w:t>
      </w:r>
      <w:proofErr w:type="spellEnd"/>
      <w:r w:rsidRPr="000F4DFF">
        <w:rPr>
          <w:rFonts w:ascii="Times New Roman" w:hAnsi="Times New Roman" w:cs="Times New Roman"/>
          <w:sz w:val="24"/>
          <w:szCs w:val="24"/>
        </w:rPr>
        <w:t xml:space="preserve"> prit alors une tuile et se mit à la polir sur une</w:t>
      </w:r>
      <w:r w:rsidR="00E10D40" w:rsidRPr="000F4DFF">
        <w:rPr>
          <w:rFonts w:ascii="Times New Roman" w:hAnsi="Times New Roman" w:cs="Times New Roman"/>
          <w:sz w:val="24"/>
          <w:szCs w:val="24"/>
        </w:rPr>
        <w:t xml:space="preserve"> </w:t>
      </w:r>
      <w:r w:rsidRPr="000F4DFF">
        <w:rPr>
          <w:rFonts w:ascii="Times New Roman" w:hAnsi="Times New Roman" w:cs="Times New Roman"/>
          <w:sz w:val="24"/>
          <w:szCs w:val="24"/>
        </w:rPr>
        <w:t xml:space="preserve">pierre. </w:t>
      </w:r>
      <w:proofErr w:type="spellStart"/>
      <w:r w:rsidRPr="000F4DFF">
        <w:rPr>
          <w:rFonts w:ascii="Times New Roman" w:hAnsi="Times New Roman" w:cs="Times New Roman"/>
          <w:sz w:val="24"/>
          <w:szCs w:val="24"/>
        </w:rPr>
        <w:t>Daijaku</w:t>
      </w:r>
      <w:proofErr w:type="spellEnd"/>
      <w:r w:rsidRPr="000F4DFF">
        <w:rPr>
          <w:rFonts w:ascii="Times New Roman" w:hAnsi="Times New Roman" w:cs="Times New Roman"/>
          <w:sz w:val="24"/>
          <w:szCs w:val="24"/>
        </w:rPr>
        <w:t xml:space="preserve"> demanda finalement : « </w:t>
      </w:r>
      <w:r w:rsidRPr="000F4DFF">
        <w:rPr>
          <w:rFonts w:ascii="Times New Roman" w:hAnsi="Times New Roman" w:cs="Times New Roman"/>
          <w:i/>
          <w:iCs/>
          <w:sz w:val="24"/>
          <w:szCs w:val="24"/>
        </w:rPr>
        <w:t>Maître, que faites</w:t>
      </w:r>
      <w:r w:rsidR="00E10D40" w:rsidRPr="000F4DFF">
        <w:rPr>
          <w:rFonts w:ascii="Times New Roman" w:hAnsi="Times New Roman" w:cs="Times New Roman"/>
          <w:i/>
          <w:iCs/>
          <w:sz w:val="24"/>
          <w:szCs w:val="24"/>
        </w:rPr>
        <w:t>-</w:t>
      </w:r>
      <w:r w:rsidRPr="000F4DFF">
        <w:rPr>
          <w:rFonts w:ascii="Times New Roman" w:hAnsi="Times New Roman" w:cs="Times New Roman"/>
          <w:i/>
          <w:iCs/>
          <w:sz w:val="24"/>
          <w:szCs w:val="24"/>
        </w:rPr>
        <w:t>vous</w:t>
      </w:r>
      <w:r w:rsidR="00E10D40" w:rsidRPr="000F4DFF">
        <w:rPr>
          <w:rFonts w:ascii="Times New Roman" w:hAnsi="Times New Roman" w:cs="Times New Roman"/>
          <w:sz w:val="24"/>
          <w:szCs w:val="24"/>
        </w:rPr>
        <w:t xml:space="preserve"> </w:t>
      </w:r>
      <w:r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»Vraiment, qui ne verrait pas que c’est un polissage de</w:t>
      </w:r>
      <w:r w:rsidR="00E10D40" w:rsidRPr="000F4DFF">
        <w:rPr>
          <w:rFonts w:ascii="Times New Roman" w:hAnsi="Times New Roman" w:cs="Times New Roman"/>
          <w:sz w:val="24"/>
          <w:szCs w:val="24"/>
        </w:rPr>
        <w:t xml:space="preserve"> </w:t>
      </w:r>
      <w:r w:rsidRPr="000F4DFF">
        <w:rPr>
          <w:rFonts w:ascii="Times New Roman" w:hAnsi="Times New Roman" w:cs="Times New Roman"/>
          <w:sz w:val="24"/>
          <w:szCs w:val="24"/>
        </w:rPr>
        <w:t>tuile, et qui verrait que c’est un polissage de tuile ? Et pourtant,</w:t>
      </w:r>
      <w:r w:rsidR="00E10D40" w:rsidRPr="000F4DFF">
        <w:rPr>
          <w:rFonts w:ascii="Times New Roman" w:hAnsi="Times New Roman" w:cs="Times New Roman"/>
          <w:sz w:val="24"/>
          <w:szCs w:val="24"/>
        </w:rPr>
        <w:t xml:space="preserve"> </w:t>
      </w:r>
      <w:r w:rsidRPr="000F4DFF">
        <w:rPr>
          <w:rFonts w:ascii="Times New Roman" w:hAnsi="Times New Roman" w:cs="Times New Roman"/>
          <w:sz w:val="24"/>
          <w:szCs w:val="24"/>
        </w:rPr>
        <w:t xml:space="preserve">le polissage de tuile a ainsi </w:t>
      </w:r>
      <w:r w:rsidRPr="000F4DFF">
        <w:rPr>
          <w:rFonts w:ascii="Times New Roman" w:hAnsi="Times New Roman" w:cs="Times New Roman"/>
          <w:sz w:val="24"/>
          <w:szCs w:val="24"/>
        </w:rPr>
        <w:lastRenderedPageBreak/>
        <w:t xml:space="preserve">suscité la question : « </w:t>
      </w:r>
      <w:r w:rsidRPr="000F4DFF">
        <w:rPr>
          <w:rFonts w:ascii="Times New Roman" w:hAnsi="Times New Roman" w:cs="Times New Roman"/>
          <w:i/>
          <w:iCs/>
          <w:sz w:val="24"/>
          <w:szCs w:val="24"/>
        </w:rPr>
        <w:t>Que</w:t>
      </w:r>
      <w:r w:rsidR="00E10D40" w:rsidRPr="000F4DFF">
        <w:rPr>
          <w:rFonts w:ascii="Times New Roman" w:hAnsi="Times New Roman" w:cs="Times New Roman"/>
          <w:sz w:val="24"/>
          <w:szCs w:val="24"/>
        </w:rPr>
        <w:t xml:space="preserve"> </w:t>
      </w:r>
      <w:r w:rsidRPr="000F4DFF">
        <w:rPr>
          <w:rFonts w:ascii="Times New Roman" w:hAnsi="Times New Roman" w:cs="Times New Roman"/>
          <w:i/>
          <w:iCs/>
          <w:sz w:val="24"/>
          <w:szCs w:val="24"/>
        </w:rPr>
        <w:t xml:space="preserve">faites-vous ? </w:t>
      </w:r>
      <w:r w:rsidRPr="000F4DFF">
        <w:rPr>
          <w:rFonts w:ascii="Times New Roman" w:hAnsi="Times New Roman" w:cs="Times New Roman"/>
          <w:sz w:val="24"/>
          <w:szCs w:val="24"/>
        </w:rPr>
        <w:t xml:space="preserve">» « </w:t>
      </w:r>
      <w:r w:rsidRPr="000F4DFF">
        <w:rPr>
          <w:rFonts w:ascii="Times New Roman" w:hAnsi="Times New Roman" w:cs="Times New Roman"/>
          <w:i/>
          <w:iCs/>
          <w:sz w:val="24"/>
          <w:szCs w:val="24"/>
        </w:rPr>
        <w:t xml:space="preserve">Que faites-vous ? </w:t>
      </w:r>
      <w:r w:rsidRPr="000F4DFF">
        <w:rPr>
          <w:rFonts w:ascii="Times New Roman" w:hAnsi="Times New Roman" w:cs="Times New Roman"/>
          <w:sz w:val="24"/>
          <w:szCs w:val="24"/>
        </w:rPr>
        <w:t>» est toujours le polissage</w:t>
      </w:r>
      <w:r w:rsidR="00E10D40" w:rsidRPr="000F4DFF">
        <w:rPr>
          <w:rFonts w:ascii="Times New Roman" w:hAnsi="Times New Roman" w:cs="Times New Roman"/>
          <w:sz w:val="24"/>
          <w:szCs w:val="24"/>
        </w:rPr>
        <w:t xml:space="preserve"> </w:t>
      </w:r>
      <w:r w:rsidRPr="000F4DFF">
        <w:rPr>
          <w:rFonts w:ascii="Times New Roman" w:hAnsi="Times New Roman" w:cs="Times New Roman"/>
          <w:sz w:val="24"/>
          <w:szCs w:val="24"/>
        </w:rPr>
        <w:t>de tuile. Bien que ce monde terrestre diffère de l’autre monde,</w:t>
      </w:r>
      <w:r w:rsidR="00E10D40" w:rsidRPr="000F4DFF">
        <w:rPr>
          <w:rFonts w:ascii="Times New Roman" w:hAnsi="Times New Roman" w:cs="Times New Roman"/>
          <w:sz w:val="24"/>
          <w:szCs w:val="24"/>
        </w:rPr>
        <w:t xml:space="preserve"> </w:t>
      </w:r>
      <w:r w:rsidRPr="000F4DFF">
        <w:rPr>
          <w:rFonts w:ascii="Times New Roman" w:hAnsi="Times New Roman" w:cs="Times New Roman"/>
          <w:sz w:val="24"/>
          <w:szCs w:val="24"/>
        </w:rPr>
        <w:t>il doit exister l’enseignement essentiel selon lequel le polissage</w:t>
      </w:r>
      <w:r w:rsidR="00E10D40" w:rsidRPr="000F4DFF">
        <w:rPr>
          <w:rFonts w:ascii="Times New Roman" w:hAnsi="Times New Roman" w:cs="Times New Roman"/>
          <w:sz w:val="24"/>
          <w:szCs w:val="24"/>
        </w:rPr>
        <w:t xml:space="preserve"> </w:t>
      </w:r>
      <w:r w:rsidRPr="000F4DFF">
        <w:rPr>
          <w:rFonts w:ascii="Times New Roman" w:hAnsi="Times New Roman" w:cs="Times New Roman"/>
          <w:sz w:val="24"/>
          <w:szCs w:val="24"/>
        </w:rPr>
        <w:t>de tuile n’a jamais cessé. Soyez-en donc persuadés une</w:t>
      </w:r>
      <w:r w:rsidR="00E10D40" w:rsidRPr="000F4DFF">
        <w:rPr>
          <w:rFonts w:ascii="Times New Roman" w:hAnsi="Times New Roman" w:cs="Times New Roman"/>
          <w:sz w:val="24"/>
          <w:szCs w:val="24"/>
        </w:rPr>
        <w:t xml:space="preserve"> </w:t>
      </w:r>
      <w:r w:rsidRPr="000F4DFF">
        <w:rPr>
          <w:rFonts w:ascii="Times New Roman" w:hAnsi="Times New Roman" w:cs="Times New Roman"/>
          <w:sz w:val="24"/>
          <w:szCs w:val="24"/>
        </w:rPr>
        <w:t>fois pour toutes : non seulement votre point de vue n’est pas à</w:t>
      </w:r>
      <w:r w:rsidR="00E10D40" w:rsidRPr="000F4DFF">
        <w:rPr>
          <w:rFonts w:ascii="Times New Roman" w:hAnsi="Times New Roman" w:cs="Times New Roman"/>
          <w:sz w:val="24"/>
          <w:szCs w:val="24"/>
        </w:rPr>
        <w:t xml:space="preserve"> </w:t>
      </w:r>
      <w:r w:rsidRPr="000F4DFF">
        <w:rPr>
          <w:rFonts w:ascii="Times New Roman" w:hAnsi="Times New Roman" w:cs="Times New Roman"/>
          <w:sz w:val="24"/>
          <w:szCs w:val="24"/>
        </w:rPr>
        <w:t>déterminer comme le vôtre,</w:t>
      </w:r>
      <w:r w:rsidR="003A47C5" w:rsidRPr="000F4DFF">
        <w:rPr>
          <w:rFonts w:ascii="Times New Roman" w:hAnsi="Times New Roman" w:cs="Times New Roman"/>
          <w:sz w:val="24"/>
          <w:szCs w:val="24"/>
        </w:rPr>
        <w:t xml:space="preserve"> </w:t>
      </w:r>
      <w:r w:rsidRPr="000F4DFF">
        <w:rPr>
          <w:rFonts w:ascii="Times New Roman" w:hAnsi="Times New Roman" w:cs="Times New Roman"/>
          <w:sz w:val="24"/>
          <w:szCs w:val="24"/>
        </w:rPr>
        <w:t>mais il doit aussi exister l’enseignement</w:t>
      </w:r>
      <w:r w:rsidR="00E10D40" w:rsidRPr="000F4DFF">
        <w:rPr>
          <w:rFonts w:ascii="Times New Roman" w:hAnsi="Times New Roman" w:cs="Times New Roman"/>
          <w:sz w:val="24"/>
          <w:szCs w:val="24"/>
        </w:rPr>
        <w:t xml:space="preserve"> </w:t>
      </w:r>
      <w:r w:rsidRPr="000F4DFF">
        <w:rPr>
          <w:rFonts w:ascii="Times New Roman" w:hAnsi="Times New Roman" w:cs="Times New Roman"/>
          <w:sz w:val="24"/>
          <w:szCs w:val="24"/>
        </w:rPr>
        <w:t xml:space="preserve">essentiel à étudier dans les </w:t>
      </w:r>
      <w:r w:rsidR="003A47C5" w:rsidRPr="000F4DFF">
        <w:rPr>
          <w:rFonts w:ascii="Times New Roman" w:hAnsi="Times New Roman" w:cs="Times New Roman"/>
          <w:sz w:val="24"/>
          <w:szCs w:val="24"/>
        </w:rPr>
        <w:t>œuvres</w:t>
      </w:r>
      <w:r w:rsidRPr="000F4DFF">
        <w:rPr>
          <w:rFonts w:ascii="Times New Roman" w:hAnsi="Times New Roman" w:cs="Times New Roman"/>
          <w:sz w:val="24"/>
          <w:szCs w:val="24"/>
        </w:rPr>
        <w:t xml:space="preserve"> des dix mille domaines.</w:t>
      </w:r>
      <w:r w:rsidR="00E10D40" w:rsidRPr="000F4DFF">
        <w:rPr>
          <w:rFonts w:ascii="Times New Roman" w:hAnsi="Times New Roman" w:cs="Times New Roman"/>
          <w:sz w:val="24"/>
          <w:szCs w:val="24"/>
        </w:rPr>
        <w:t xml:space="preserve"> </w:t>
      </w:r>
      <w:r w:rsidRPr="000F4DFF">
        <w:rPr>
          <w:rFonts w:ascii="Times New Roman" w:hAnsi="Times New Roman" w:cs="Times New Roman"/>
          <w:sz w:val="24"/>
          <w:szCs w:val="24"/>
        </w:rPr>
        <w:t>Sachez-le, comme vous ne connaissez pas l’Éveillé ni ne le</w:t>
      </w:r>
      <w:r w:rsidR="00E10D40" w:rsidRPr="000F4DFF">
        <w:rPr>
          <w:rFonts w:ascii="Times New Roman" w:hAnsi="Times New Roman" w:cs="Times New Roman"/>
          <w:sz w:val="24"/>
          <w:szCs w:val="24"/>
        </w:rPr>
        <w:t xml:space="preserve"> </w:t>
      </w:r>
      <w:r w:rsidRPr="000F4DFF">
        <w:rPr>
          <w:rFonts w:ascii="Times New Roman" w:hAnsi="Times New Roman" w:cs="Times New Roman"/>
          <w:sz w:val="24"/>
          <w:szCs w:val="24"/>
        </w:rPr>
        <w:t>comprenez, tout en le voyant, vous ne connaissez ni l’eau ni la</w:t>
      </w:r>
      <w:r w:rsidR="00E10D40" w:rsidRPr="000F4DFF">
        <w:rPr>
          <w:rFonts w:ascii="Times New Roman" w:hAnsi="Times New Roman" w:cs="Times New Roman"/>
          <w:sz w:val="24"/>
          <w:szCs w:val="24"/>
        </w:rPr>
        <w:t xml:space="preserve"> </w:t>
      </w:r>
      <w:r w:rsidRPr="000F4DFF">
        <w:rPr>
          <w:rFonts w:ascii="Times New Roman" w:hAnsi="Times New Roman" w:cs="Times New Roman"/>
          <w:sz w:val="24"/>
          <w:szCs w:val="24"/>
        </w:rPr>
        <w:t>montagne, tout en les voyant. Il n’est pas conforme à l’étude de</w:t>
      </w:r>
      <w:r w:rsidR="00E10D40" w:rsidRPr="000F4DFF">
        <w:rPr>
          <w:rFonts w:ascii="Times New Roman" w:hAnsi="Times New Roman" w:cs="Times New Roman"/>
          <w:sz w:val="24"/>
          <w:szCs w:val="24"/>
        </w:rPr>
        <w:t xml:space="preserve"> </w:t>
      </w:r>
      <w:r w:rsidRPr="000F4DFF">
        <w:rPr>
          <w:rFonts w:ascii="Times New Roman" w:hAnsi="Times New Roman" w:cs="Times New Roman"/>
          <w:sz w:val="24"/>
          <w:szCs w:val="24"/>
        </w:rPr>
        <w:t>l’Éveillé de conclure trop vite que l’existant qui se présente</w:t>
      </w:r>
      <w:r w:rsidR="00E10D40" w:rsidRPr="000F4DFF">
        <w:rPr>
          <w:rFonts w:ascii="Times New Roman" w:hAnsi="Times New Roman" w:cs="Times New Roman"/>
          <w:sz w:val="24"/>
          <w:szCs w:val="24"/>
        </w:rPr>
        <w:t xml:space="preserve"> </w:t>
      </w:r>
      <w:r w:rsidRPr="000F4DFF">
        <w:rPr>
          <w:rFonts w:ascii="Times New Roman" w:hAnsi="Times New Roman" w:cs="Times New Roman"/>
          <w:sz w:val="24"/>
          <w:szCs w:val="24"/>
        </w:rPr>
        <w:t>devant vos yeux ne doit guère contenir le chemin (vers l’Éveil).</w:t>
      </w:r>
    </w:p>
    <w:p w:rsidR="003976F8" w:rsidRPr="000F4DFF" w:rsidRDefault="003976F8" w:rsidP="000F4DFF">
      <w:pPr>
        <w:autoSpaceDE w:val="0"/>
        <w:autoSpaceDN w:val="0"/>
        <w:adjustRightInd w:val="0"/>
        <w:spacing w:after="100"/>
        <w:ind w:firstLine="284"/>
        <w:jc w:val="both"/>
        <w:rPr>
          <w:rFonts w:ascii="Times New Roman" w:hAnsi="Times New Roman" w:cs="Times New Roman"/>
          <w:sz w:val="24"/>
          <w:szCs w:val="24"/>
        </w:rPr>
      </w:pPr>
      <w:proofErr w:type="spellStart"/>
      <w:r w:rsidRPr="000F4DFF">
        <w:rPr>
          <w:rFonts w:ascii="Times New Roman" w:hAnsi="Times New Roman" w:cs="Times New Roman"/>
          <w:sz w:val="24"/>
          <w:szCs w:val="24"/>
        </w:rPr>
        <w:t>Nangaku</w:t>
      </w:r>
      <w:proofErr w:type="spellEnd"/>
      <w:r w:rsidRPr="000F4DFF">
        <w:rPr>
          <w:rFonts w:ascii="Times New Roman" w:hAnsi="Times New Roman" w:cs="Times New Roman"/>
          <w:sz w:val="24"/>
          <w:szCs w:val="24"/>
        </w:rPr>
        <w:t xml:space="preserve"> dit : « </w:t>
      </w:r>
      <w:r w:rsidRPr="000F4DFF">
        <w:rPr>
          <w:rFonts w:ascii="Times New Roman" w:hAnsi="Times New Roman" w:cs="Times New Roman"/>
          <w:i/>
          <w:iCs/>
          <w:sz w:val="24"/>
          <w:szCs w:val="24"/>
        </w:rPr>
        <w:t>Je polis une tuile pour en faire un miroir</w:t>
      </w:r>
      <w:r w:rsidRPr="000F4DFF">
        <w:rPr>
          <w:rFonts w:ascii="Times New Roman" w:hAnsi="Times New Roman" w:cs="Times New Roman"/>
          <w:sz w:val="24"/>
          <w:szCs w:val="24"/>
        </w:rPr>
        <w:t>. »</w:t>
      </w:r>
      <w:r w:rsidR="00E10D40" w:rsidRPr="000F4DFF">
        <w:rPr>
          <w:rFonts w:ascii="Times New Roman" w:hAnsi="Times New Roman" w:cs="Times New Roman"/>
          <w:sz w:val="24"/>
          <w:szCs w:val="24"/>
        </w:rPr>
        <w:t xml:space="preserve"> </w:t>
      </w:r>
      <w:r w:rsidRPr="000F4DFF">
        <w:rPr>
          <w:rFonts w:ascii="Times New Roman" w:hAnsi="Times New Roman" w:cs="Times New Roman"/>
          <w:sz w:val="24"/>
          <w:szCs w:val="24"/>
        </w:rPr>
        <w:t>Clarifiez le sens de cette réponse. Quand on polit une tuile</w:t>
      </w:r>
      <w:r w:rsidR="00E10D40" w:rsidRPr="000F4DFF">
        <w:rPr>
          <w:rFonts w:ascii="Times New Roman" w:hAnsi="Times New Roman" w:cs="Times New Roman"/>
          <w:sz w:val="24"/>
          <w:szCs w:val="24"/>
        </w:rPr>
        <w:t xml:space="preserve"> </w:t>
      </w:r>
      <w:r w:rsidRPr="000F4DFF">
        <w:rPr>
          <w:rFonts w:ascii="Times New Roman" w:hAnsi="Times New Roman" w:cs="Times New Roman"/>
          <w:sz w:val="24"/>
          <w:szCs w:val="24"/>
        </w:rPr>
        <w:t>pour en faire un miroir, il y a toujours le principe de la Voi</w:t>
      </w:r>
      <w:r w:rsidR="00152EDA" w:rsidRPr="000F4DFF">
        <w:rPr>
          <w:rFonts w:ascii="Times New Roman" w:hAnsi="Times New Roman" w:cs="Times New Roman"/>
          <w:sz w:val="24"/>
          <w:szCs w:val="24"/>
        </w:rPr>
        <w:t>e</w:t>
      </w:r>
      <w:r w:rsidR="00152EDA" w:rsidRPr="000F4DFF">
        <w:rPr>
          <w:rStyle w:val="Appelnotedebasdep"/>
          <w:rFonts w:ascii="Times New Roman" w:hAnsi="Times New Roman" w:cs="Times New Roman"/>
          <w:sz w:val="24"/>
          <w:szCs w:val="24"/>
        </w:rPr>
        <w:footnoteReference w:id="17"/>
      </w:r>
      <w:r w:rsidRPr="000F4DFF">
        <w:rPr>
          <w:rFonts w:ascii="Times New Roman" w:hAnsi="Times New Roman" w:cs="Times New Roman"/>
          <w:sz w:val="24"/>
          <w:szCs w:val="24"/>
        </w:rPr>
        <w:t>,</w:t>
      </w:r>
      <w:r w:rsidR="00E10D40" w:rsidRPr="000F4DFF">
        <w:rPr>
          <w:rFonts w:ascii="Times New Roman" w:hAnsi="Times New Roman" w:cs="Times New Roman"/>
          <w:sz w:val="24"/>
          <w:szCs w:val="24"/>
        </w:rPr>
        <w:t xml:space="preserve"> </w:t>
      </w:r>
      <w:r w:rsidRPr="000F4DFF">
        <w:rPr>
          <w:rFonts w:ascii="Times New Roman" w:hAnsi="Times New Roman" w:cs="Times New Roman"/>
          <w:sz w:val="24"/>
          <w:szCs w:val="24"/>
        </w:rPr>
        <w:t xml:space="preserve">et le </w:t>
      </w:r>
      <w:proofErr w:type="spellStart"/>
      <w:r w:rsidRPr="000F4DFF">
        <w:rPr>
          <w:rFonts w:ascii="Times New Roman" w:hAnsi="Times New Roman" w:cs="Times New Roman"/>
          <w:sz w:val="24"/>
          <w:szCs w:val="24"/>
        </w:rPr>
        <w:t>kôan</w:t>
      </w:r>
      <w:proofErr w:type="spellEnd"/>
      <w:r w:rsidRPr="000F4DFF">
        <w:rPr>
          <w:rFonts w:ascii="Times New Roman" w:hAnsi="Times New Roman" w:cs="Times New Roman"/>
          <w:sz w:val="24"/>
          <w:szCs w:val="24"/>
        </w:rPr>
        <w:t xml:space="preserve"> se réalise comme vision. Cela ne doit pas être une</w:t>
      </w:r>
      <w:r w:rsidR="00E10D40" w:rsidRPr="000F4DFF">
        <w:rPr>
          <w:rFonts w:ascii="Times New Roman" w:hAnsi="Times New Roman" w:cs="Times New Roman"/>
          <w:sz w:val="24"/>
          <w:szCs w:val="24"/>
        </w:rPr>
        <w:t xml:space="preserve"> </w:t>
      </w:r>
      <w:r w:rsidRPr="000F4DFF">
        <w:rPr>
          <w:rFonts w:ascii="Times New Roman" w:hAnsi="Times New Roman" w:cs="Times New Roman"/>
          <w:sz w:val="24"/>
          <w:szCs w:val="24"/>
        </w:rPr>
        <w:t>vaine instruction. Sachez-le, bien que la tuile soit tuile et que</w:t>
      </w:r>
      <w:r w:rsidR="00E10D40" w:rsidRPr="000F4DFF">
        <w:rPr>
          <w:rFonts w:ascii="Times New Roman" w:hAnsi="Times New Roman" w:cs="Times New Roman"/>
          <w:sz w:val="24"/>
          <w:szCs w:val="24"/>
        </w:rPr>
        <w:t xml:space="preserve"> </w:t>
      </w:r>
      <w:r w:rsidRPr="000F4DFF">
        <w:rPr>
          <w:rFonts w:ascii="Times New Roman" w:hAnsi="Times New Roman" w:cs="Times New Roman"/>
          <w:sz w:val="24"/>
          <w:szCs w:val="24"/>
        </w:rPr>
        <w:t>le miroir soit miroir, la multitude des enseignements seront</w:t>
      </w:r>
      <w:r w:rsidR="00E10D40" w:rsidRPr="000F4DFF">
        <w:rPr>
          <w:rFonts w:ascii="Times New Roman" w:hAnsi="Times New Roman" w:cs="Times New Roman"/>
          <w:sz w:val="24"/>
          <w:szCs w:val="24"/>
        </w:rPr>
        <w:t xml:space="preserve"> </w:t>
      </w:r>
      <w:r w:rsidRPr="000F4DFF">
        <w:rPr>
          <w:rFonts w:ascii="Times New Roman" w:hAnsi="Times New Roman" w:cs="Times New Roman"/>
          <w:sz w:val="24"/>
          <w:szCs w:val="24"/>
        </w:rPr>
        <w:t>promulgués lorsque vous pénétrerez avec force le principe de</w:t>
      </w:r>
      <w:r w:rsidR="00E10D40" w:rsidRPr="000F4DFF">
        <w:rPr>
          <w:rFonts w:ascii="Times New Roman" w:hAnsi="Times New Roman" w:cs="Times New Roman"/>
          <w:sz w:val="24"/>
          <w:szCs w:val="24"/>
        </w:rPr>
        <w:t xml:space="preserve"> </w:t>
      </w:r>
      <w:r w:rsidRPr="000F4DFF">
        <w:rPr>
          <w:rFonts w:ascii="Times New Roman" w:hAnsi="Times New Roman" w:cs="Times New Roman"/>
          <w:sz w:val="24"/>
          <w:szCs w:val="24"/>
        </w:rPr>
        <w:t>ce polissage. Et le miroir ancien et le clair miroir pourront se</w:t>
      </w:r>
      <w:r w:rsidR="00E10D40" w:rsidRPr="000F4DFF">
        <w:rPr>
          <w:rFonts w:ascii="Times New Roman" w:hAnsi="Times New Roman" w:cs="Times New Roman"/>
          <w:sz w:val="24"/>
          <w:szCs w:val="24"/>
        </w:rPr>
        <w:t xml:space="preserve"> </w:t>
      </w:r>
      <w:r w:rsidRPr="000F4DFF">
        <w:rPr>
          <w:rFonts w:ascii="Times New Roman" w:hAnsi="Times New Roman" w:cs="Times New Roman"/>
          <w:sz w:val="24"/>
          <w:szCs w:val="24"/>
        </w:rPr>
        <w:t>faire miroirs grâce au polissage de tuile. Si vous ignorez que</w:t>
      </w:r>
      <w:r w:rsidR="00E10D40" w:rsidRPr="000F4DFF">
        <w:rPr>
          <w:rFonts w:ascii="Times New Roman" w:hAnsi="Times New Roman" w:cs="Times New Roman"/>
          <w:sz w:val="24"/>
          <w:szCs w:val="24"/>
        </w:rPr>
        <w:t xml:space="preserve"> </w:t>
      </w:r>
      <w:r w:rsidRPr="000F4DFF">
        <w:rPr>
          <w:rFonts w:ascii="Times New Roman" w:hAnsi="Times New Roman" w:cs="Times New Roman"/>
          <w:sz w:val="24"/>
          <w:szCs w:val="24"/>
        </w:rPr>
        <w:t>tous les miroirs proviennent du polissage de tuile, vous ne saurez</w:t>
      </w:r>
      <w:r w:rsidR="00E10D40" w:rsidRPr="000F4DFF">
        <w:rPr>
          <w:rFonts w:ascii="Times New Roman" w:hAnsi="Times New Roman" w:cs="Times New Roman"/>
          <w:sz w:val="24"/>
          <w:szCs w:val="24"/>
        </w:rPr>
        <w:t xml:space="preserve"> </w:t>
      </w:r>
      <w:r w:rsidRPr="000F4DFF">
        <w:rPr>
          <w:rFonts w:ascii="Times New Roman" w:hAnsi="Times New Roman" w:cs="Times New Roman"/>
          <w:sz w:val="24"/>
          <w:szCs w:val="24"/>
        </w:rPr>
        <w:t>prononcer la parole des éveillés et des patriarches, ni ne</w:t>
      </w:r>
      <w:r w:rsidR="00E10D40" w:rsidRPr="000F4DFF">
        <w:rPr>
          <w:rFonts w:ascii="Times New Roman" w:hAnsi="Times New Roman" w:cs="Times New Roman"/>
          <w:sz w:val="24"/>
          <w:szCs w:val="24"/>
        </w:rPr>
        <w:t xml:space="preserve"> </w:t>
      </w:r>
      <w:r w:rsidRPr="000F4DFF">
        <w:rPr>
          <w:rFonts w:ascii="Times New Roman" w:hAnsi="Times New Roman" w:cs="Times New Roman"/>
          <w:sz w:val="24"/>
          <w:szCs w:val="24"/>
        </w:rPr>
        <w:t>rencontrerez leur prédication, ni n’entendrez leur souffle.</w:t>
      </w:r>
    </w:p>
    <w:p w:rsidR="003976F8" w:rsidRPr="000F4DFF" w:rsidRDefault="003976F8" w:rsidP="000F4DFF">
      <w:pPr>
        <w:autoSpaceDE w:val="0"/>
        <w:autoSpaceDN w:val="0"/>
        <w:adjustRightInd w:val="0"/>
        <w:spacing w:after="100"/>
        <w:ind w:firstLine="284"/>
        <w:jc w:val="both"/>
        <w:rPr>
          <w:rFonts w:ascii="Times New Roman" w:hAnsi="Times New Roman" w:cs="Times New Roman"/>
          <w:i/>
          <w:iCs/>
          <w:sz w:val="24"/>
          <w:szCs w:val="24"/>
        </w:rPr>
      </w:pPr>
      <w:proofErr w:type="spellStart"/>
      <w:r w:rsidRPr="000F4DFF">
        <w:rPr>
          <w:rFonts w:ascii="Times New Roman" w:hAnsi="Times New Roman" w:cs="Times New Roman"/>
          <w:sz w:val="24"/>
          <w:szCs w:val="24"/>
        </w:rPr>
        <w:t>Daijaku</w:t>
      </w:r>
      <w:proofErr w:type="spellEnd"/>
      <w:r w:rsidRPr="000F4DFF">
        <w:rPr>
          <w:rFonts w:ascii="Times New Roman" w:hAnsi="Times New Roman" w:cs="Times New Roman"/>
          <w:sz w:val="24"/>
          <w:szCs w:val="24"/>
        </w:rPr>
        <w:t xml:space="preserve"> dit : « </w:t>
      </w:r>
      <w:r w:rsidRPr="000F4DFF">
        <w:rPr>
          <w:rFonts w:ascii="Times New Roman" w:hAnsi="Times New Roman" w:cs="Times New Roman"/>
          <w:i/>
          <w:iCs/>
          <w:sz w:val="24"/>
          <w:szCs w:val="24"/>
        </w:rPr>
        <w:t>Comment, en polissant une tuile, peut-on</w:t>
      </w:r>
      <w:r w:rsidR="00E10D40" w:rsidRPr="000F4DFF">
        <w:rPr>
          <w:rFonts w:ascii="Times New Roman" w:hAnsi="Times New Roman" w:cs="Times New Roman"/>
          <w:i/>
          <w:iCs/>
          <w:sz w:val="24"/>
          <w:szCs w:val="24"/>
        </w:rPr>
        <w:t xml:space="preserve"> </w:t>
      </w:r>
      <w:r w:rsidRPr="000F4DFF">
        <w:rPr>
          <w:rFonts w:ascii="Times New Roman" w:hAnsi="Times New Roman" w:cs="Times New Roman"/>
          <w:i/>
          <w:iCs/>
          <w:sz w:val="24"/>
          <w:szCs w:val="24"/>
        </w:rPr>
        <w:t xml:space="preserve">réaliser un miroir ? </w:t>
      </w:r>
      <w:r w:rsidRPr="000F4DFF">
        <w:rPr>
          <w:rFonts w:ascii="Times New Roman" w:hAnsi="Times New Roman" w:cs="Times New Roman"/>
          <w:sz w:val="24"/>
          <w:szCs w:val="24"/>
        </w:rPr>
        <w:t>» Vraiment, étant l’homme de fer qui ne</w:t>
      </w:r>
      <w:r w:rsidR="00E10D40"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s’appuie sur aucune force extérieure, le polissage de tuile ne</w:t>
      </w:r>
      <w:r w:rsidR="00E10D40"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consiste pas à devenir (réaliser</w:t>
      </w:r>
      <w:r w:rsidR="00152EDA" w:rsidRPr="000F4DFF">
        <w:rPr>
          <w:rFonts w:ascii="Times New Roman" w:hAnsi="Times New Roman" w:cs="Times New Roman"/>
          <w:sz w:val="24"/>
          <w:szCs w:val="24"/>
        </w:rPr>
        <w:t>)</w:t>
      </w:r>
      <w:r w:rsidR="00152EDA" w:rsidRPr="000F4DFF">
        <w:rPr>
          <w:rStyle w:val="Appelnotedebasdep"/>
          <w:rFonts w:ascii="Times New Roman" w:hAnsi="Times New Roman" w:cs="Times New Roman"/>
          <w:sz w:val="24"/>
          <w:szCs w:val="24"/>
        </w:rPr>
        <w:footnoteReference w:id="18"/>
      </w:r>
      <w:r w:rsidRPr="000F4DFF">
        <w:rPr>
          <w:rFonts w:ascii="Times New Roman" w:hAnsi="Times New Roman" w:cs="Times New Roman"/>
          <w:sz w:val="12"/>
          <w:szCs w:val="12"/>
        </w:rPr>
        <w:t xml:space="preserve"> </w:t>
      </w:r>
      <w:r w:rsidRPr="000F4DFF">
        <w:rPr>
          <w:rFonts w:ascii="Times New Roman" w:hAnsi="Times New Roman" w:cs="Times New Roman"/>
          <w:sz w:val="24"/>
          <w:szCs w:val="24"/>
        </w:rPr>
        <w:t>un miroir. Même si tout autre</w:t>
      </w:r>
      <w:r w:rsidR="00E10D40"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est la réalisation d’un miroir, elle doit être immédiate.</w:t>
      </w:r>
    </w:p>
    <w:p w:rsidR="003976F8" w:rsidRPr="000F4DFF" w:rsidRDefault="003976F8" w:rsidP="000F4DFF">
      <w:pPr>
        <w:autoSpaceDE w:val="0"/>
        <w:autoSpaceDN w:val="0"/>
        <w:adjustRightInd w:val="0"/>
        <w:spacing w:after="100"/>
        <w:ind w:firstLine="284"/>
        <w:jc w:val="both"/>
        <w:rPr>
          <w:rFonts w:ascii="Times New Roman" w:hAnsi="Times New Roman" w:cs="Times New Roman"/>
          <w:i/>
          <w:iCs/>
          <w:sz w:val="24"/>
          <w:szCs w:val="24"/>
        </w:rPr>
      </w:pPr>
      <w:proofErr w:type="spellStart"/>
      <w:r w:rsidRPr="000F4DFF">
        <w:rPr>
          <w:rFonts w:ascii="Times New Roman" w:hAnsi="Times New Roman" w:cs="Times New Roman"/>
          <w:sz w:val="24"/>
          <w:szCs w:val="24"/>
        </w:rPr>
        <w:t>Nangaku</w:t>
      </w:r>
      <w:proofErr w:type="spellEnd"/>
      <w:r w:rsidRPr="000F4DFF">
        <w:rPr>
          <w:rFonts w:ascii="Times New Roman" w:hAnsi="Times New Roman" w:cs="Times New Roman"/>
          <w:sz w:val="24"/>
          <w:szCs w:val="24"/>
        </w:rPr>
        <w:t xml:space="preserve"> dit : « </w:t>
      </w:r>
      <w:r w:rsidRPr="000F4DFF">
        <w:rPr>
          <w:rFonts w:ascii="Times New Roman" w:hAnsi="Times New Roman" w:cs="Times New Roman"/>
          <w:i/>
          <w:iCs/>
          <w:sz w:val="24"/>
          <w:szCs w:val="24"/>
        </w:rPr>
        <w:t>Comment, en pratiquant la méditation</w:t>
      </w:r>
      <w:r w:rsidR="00E10D40" w:rsidRPr="000F4DFF">
        <w:rPr>
          <w:rFonts w:ascii="Times New Roman" w:hAnsi="Times New Roman" w:cs="Times New Roman"/>
          <w:i/>
          <w:iCs/>
          <w:sz w:val="24"/>
          <w:szCs w:val="24"/>
        </w:rPr>
        <w:t xml:space="preserve"> </w:t>
      </w:r>
      <w:r w:rsidRPr="000F4DFF">
        <w:rPr>
          <w:rFonts w:ascii="Times New Roman" w:hAnsi="Times New Roman" w:cs="Times New Roman"/>
          <w:i/>
          <w:iCs/>
          <w:sz w:val="24"/>
          <w:szCs w:val="24"/>
        </w:rPr>
        <w:t xml:space="preserve">assise, peut-on faire de soi un éveillé ? </w:t>
      </w:r>
      <w:r w:rsidRPr="000F4DFF">
        <w:rPr>
          <w:rFonts w:ascii="Times New Roman" w:hAnsi="Times New Roman" w:cs="Times New Roman"/>
          <w:sz w:val="24"/>
          <w:szCs w:val="24"/>
        </w:rPr>
        <w:t>» Nous le savons clair</w:t>
      </w:r>
      <w:r w:rsidR="00152EDA" w:rsidRPr="000F4DFF">
        <w:rPr>
          <w:rFonts w:ascii="Times New Roman" w:hAnsi="Times New Roman" w:cs="Times New Roman"/>
          <w:sz w:val="24"/>
          <w:szCs w:val="24"/>
        </w:rPr>
        <w:t>e</w:t>
      </w:r>
      <w:r w:rsidRPr="000F4DFF">
        <w:rPr>
          <w:rFonts w:ascii="Times New Roman" w:hAnsi="Times New Roman" w:cs="Times New Roman"/>
          <w:sz w:val="24"/>
          <w:szCs w:val="24"/>
        </w:rPr>
        <w:t>ment</w:t>
      </w:r>
      <w:r w:rsidR="00E10D40"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 il y a le principe de la Voie selon lequel la méditation</w:t>
      </w:r>
      <w:r w:rsidR="00E10D40"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assise n’attend pas qu’on fasse de soi un éveillé. Faire de soi</w:t>
      </w:r>
      <w:r w:rsidR="00E10D40"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un éveillé ne regarde pas la méditation assise, voilà l’enseignement</w:t>
      </w:r>
      <w:r w:rsidR="00E10D40"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essentiel qui ne se cache pas.</w:t>
      </w:r>
    </w:p>
    <w:p w:rsidR="003976F8" w:rsidRPr="000F4DFF" w:rsidRDefault="003976F8" w:rsidP="000F4DFF">
      <w:pPr>
        <w:autoSpaceDE w:val="0"/>
        <w:autoSpaceDN w:val="0"/>
        <w:adjustRightInd w:val="0"/>
        <w:spacing w:after="100"/>
        <w:ind w:firstLine="284"/>
        <w:jc w:val="both"/>
        <w:rPr>
          <w:rFonts w:ascii="Times New Roman" w:hAnsi="Times New Roman" w:cs="Times New Roman"/>
          <w:sz w:val="24"/>
          <w:szCs w:val="24"/>
        </w:rPr>
      </w:pPr>
      <w:proofErr w:type="spellStart"/>
      <w:r w:rsidRPr="000F4DFF">
        <w:rPr>
          <w:rFonts w:ascii="Times New Roman" w:hAnsi="Times New Roman" w:cs="Times New Roman"/>
          <w:sz w:val="24"/>
          <w:szCs w:val="24"/>
        </w:rPr>
        <w:t>Daijaku</w:t>
      </w:r>
      <w:proofErr w:type="spellEnd"/>
      <w:r w:rsidRPr="000F4DFF">
        <w:rPr>
          <w:rFonts w:ascii="Times New Roman" w:hAnsi="Times New Roman" w:cs="Times New Roman"/>
          <w:sz w:val="24"/>
          <w:szCs w:val="24"/>
        </w:rPr>
        <w:t xml:space="preserve"> dit : « </w:t>
      </w:r>
      <w:r w:rsidRPr="000F4DFF">
        <w:rPr>
          <w:rFonts w:ascii="Times New Roman" w:hAnsi="Times New Roman" w:cs="Times New Roman"/>
          <w:i/>
          <w:iCs/>
          <w:sz w:val="24"/>
          <w:szCs w:val="24"/>
        </w:rPr>
        <w:t xml:space="preserve">Qu’y a-t-il de bon à faire alors ? </w:t>
      </w:r>
      <w:r w:rsidRPr="000F4DFF">
        <w:rPr>
          <w:rFonts w:ascii="Times New Roman" w:hAnsi="Times New Roman" w:cs="Times New Roman"/>
          <w:sz w:val="24"/>
          <w:szCs w:val="24"/>
        </w:rPr>
        <w:t>» Quoique</w:t>
      </w:r>
      <w:r w:rsidR="00E10D40" w:rsidRPr="000F4DFF">
        <w:rPr>
          <w:rFonts w:ascii="Times New Roman" w:hAnsi="Times New Roman" w:cs="Times New Roman"/>
          <w:sz w:val="24"/>
          <w:szCs w:val="24"/>
        </w:rPr>
        <w:t xml:space="preserve"> </w:t>
      </w:r>
      <w:r w:rsidRPr="000F4DFF">
        <w:rPr>
          <w:rFonts w:ascii="Times New Roman" w:hAnsi="Times New Roman" w:cs="Times New Roman"/>
          <w:sz w:val="24"/>
          <w:szCs w:val="24"/>
        </w:rPr>
        <w:t>cette question ressemble tout simplement à celle qu’on entend</w:t>
      </w:r>
      <w:r w:rsidR="00E10D40" w:rsidRPr="000F4DFF">
        <w:rPr>
          <w:rFonts w:ascii="Times New Roman" w:hAnsi="Times New Roman" w:cs="Times New Roman"/>
          <w:sz w:val="24"/>
          <w:szCs w:val="24"/>
        </w:rPr>
        <w:t xml:space="preserve"> </w:t>
      </w:r>
      <w:r w:rsidRPr="000F4DFF">
        <w:rPr>
          <w:rFonts w:ascii="Times New Roman" w:hAnsi="Times New Roman" w:cs="Times New Roman"/>
          <w:sz w:val="24"/>
          <w:szCs w:val="24"/>
        </w:rPr>
        <w:t xml:space="preserve">ici et là, elle se situe en même </w:t>
      </w:r>
      <w:r w:rsidR="00E10D40" w:rsidRPr="000F4DFF">
        <w:rPr>
          <w:rFonts w:ascii="Times New Roman" w:hAnsi="Times New Roman" w:cs="Times New Roman"/>
          <w:sz w:val="24"/>
          <w:szCs w:val="24"/>
        </w:rPr>
        <w:t xml:space="preserve">temps à un tout autre niveau. Il </w:t>
      </w:r>
      <w:r w:rsidRPr="000F4DFF">
        <w:rPr>
          <w:rFonts w:ascii="Times New Roman" w:hAnsi="Times New Roman" w:cs="Times New Roman"/>
          <w:sz w:val="24"/>
          <w:szCs w:val="24"/>
        </w:rPr>
        <w:t>faut, par exemple, connaître le moment favorable où les deux</w:t>
      </w:r>
      <w:r w:rsidR="00E10D40" w:rsidRPr="000F4DFF">
        <w:rPr>
          <w:rFonts w:ascii="Times New Roman" w:hAnsi="Times New Roman" w:cs="Times New Roman"/>
          <w:sz w:val="24"/>
          <w:szCs w:val="24"/>
        </w:rPr>
        <w:t xml:space="preserve"> </w:t>
      </w:r>
      <w:r w:rsidRPr="000F4DFF">
        <w:rPr>
          <w:rFonts w:ascii="Times New Roman" w:hAnsi="Times New Roman" w:cs="Times New Roman"/>
          <w:sz w:val="24"/>
          <w:szCs w:val="24"/>
        </w:rPr>
        <w:t>amis intimes se rencontrent face à face. Si l’autre est un ami</w:t>
      </w:r>
      <w:r w:rsidR="00E10D40" w:rsidRPr="000F4DFF">
        <w:rPr>
          <w:rFonts w:ascii="Times New Roman" w:hAnsi="Times New Roman" w:cs="Times New Roman"/>
          <w:sz w:val="24"/>
          <w:szCs w:val="24"/>
        </w:rPr>
        <w:t xml:space="preserve"> </w:t>
      </w:r>
      <w:r w:rsidRPr="000F4DFF">
        <w:rPr>
          <w:rFonts w:ascii="Times New Roman" w:hAnsi="Times New Roman" w:cs="Times New Roman"/>
          <w:sz w:val="24"/>
          <w:szCs w:val="24"/>
        </w:rPr>
        <w:t xml:space="preserve">intime pour moi, (je suis) un ami intime pour l’autre. La </w:t>
      </w:r>
      <w:r w:rsidRPr="000F4DFF">
        <w:rPr>
          <w:rFonts w:ascii="Times New Roman" w:hAnsi="Times New Roman" w:cs="Times New Roman"/>
          <w:sz w:val="24"/>
          <w:szCs w:val="24"/>
        </w:rPr>
        <w:lastRenderedPageBreak/>
        <w:t>question</w:t>
      </w:r>
      <w:r w:rsidR="00E10D40" w:rsidRPr="000F4DFF">
        <w:rPr>
          <w:rFonts w:ascii="Times New Roman" w:hAnsi="Times New Roman" w:cs="Times New Roman"/>
          <w:sz w:val="24"/>
          <w:szCs w:val="24"/>
        </w:rPr>
        <w:t xml:space="preserve"> </w:t>
      </w:r>
      <w:r w:rsidRPr="000F4DFF">
        <w:rPr>
          <w:rFonts w:ascii="Times New Roman" w:hAnsi="Times New Roman" w:cs="Times New Roman"/>
          <w:sz w:val="24"/>
          <w:szCs w:val="24"/>
        </w:rPr>
        <w:t xml:space="preserve">: « </w:t>
      </w:r>
      <w:r w:rsidRPr="000F4DFF">
        <w:rPr>
          <w:rFonts w:ascii="Times New Roman" w:hAnsi="Times New Roman" w:cs="Times New Roman"/>
          <w:i/>
          <w:iCs/>
          <w:sz w:val="24"/>
          <w:szCs w:val="24"/>
        </w:rPr>
        <w:t xml:space="preserve">Qu’y a-t-il de bon à faire alors ? </w:t>
      </w:r>
      <w:r w:rsidRPr="000F4DFF">
        <w:rPr>
          <w:rFonts w:ascii="Times New Roman" w:hAnsi="Times New Roman" w:cs="Times New Roman"/>
          <w:sz w:val="24"/>
          <w:szCs w:val="24"/>
        </w:rPr>
        <w:t>» n’est autre que la</w:t>
      </w:r>
      <w:r w:rsidR="00E10D40" w:rsidRPr="000F4DFF">
        <w:rPr>
          <w:rFonts w:ascii="Times New Roman" w:hAnsi="Times New Roman" w:cs="Times New Roman"/>
          <w:sz w:val="24"/>
          <w:szCs w:val="24"/>
        </w:rPr>
        <w:t xml:space="preserve"> </w:t>
      </w:r>
      <w:r w:rsidRPr="000F4DFF">
        <w:rPr>
          <w:rFonts w:ascii="Times New Roman" w:hAnsi="Times New Roman" w:cs="Times New Roman"/>
          <w:sz w:val="24"/>
          <w:szCs w:val="24"/>
        </w:rPr>
        <w:t>manifestation simultanée de ces deux côtés.</w:t>
      </w:r>
    </w:p>
    <w:p w:rsidR="00EE6C6A" w:rsidRPr="000F4DFF" w:rsidRDefault="003976F8" w:rsidP="000F4DFF">
      <w:pPr>
        <w:autoSpaceDE w:val="0"/>
        <w:autoSpaceDN w:val="0"/>
        <w:adjustRightInd w:val="0"/>
        <w:spacing w:after="100"/>
        <w:ind w:firstLine="284"/>
        <w:jc w:val="both"/>
        <w:rPr>
          <w:rFonts w:ascii="Times New Roman" w:hAnsi="Times New Roman" w:cs="Times New Roman"/>
          <w:sz w:val="24"/>
          <w:szCs w:val="24"/>
        </w:rPr>
      </w:pPr>
      <w:proofErr w:type="spellStart"/>
      <w:r w:rsidRPr="000F4DFF">
        <w:rPr>
          <w:rFonts w:ascii="Times New Roman" w:hAnsi="Times New Roman" w:cs="Times New Roman"/>
          <w:sz w:val="24"/>
          <w:szCs w:val="24"/>
        </w:rPr>
        <w:t>Nangaku</w:t>
      </w:r>
      <w:proofErr w:type="spellEnd"/>
      <w:r w:rsidRPr="000F4DFF">
        <w:rPr>
          <w:rFonts w:ascii="Times New Roman" w:hAnsi="Times New Roman" w:cs="Times New Roman"/>
          <w:sz w:val="24"/>
          <w:szCs w:val="24"/>
        </w:rPr>
        <w:t xml:space="preserve"> dit : « </w:t>
      </w:r>
      <w:r w:rsidRPr="000F4DFF">
        <w:rPr>
          <w:rFonts w:ascii="Times New Roman" w:hAnsi="Times New Roman" w:cs="Times New Roman"/>
          <w:i/>
          <w:iCs/>
          <w:sz w:val="24"/>
          <w:szCs w:val="24"/>
        </w:rPr>
        <w:t>Si l’on dirige un char et que le char</w:t>
      </w:r>
      <w:r w:rsidR="00E10D40" w:rsidRPr="000F4DFF">
        <w:rPr>
          <w:rFonts w:ascii="Times New Roman" w:hAnsi="Times New Roman" w:cs="Times New Roman"/>
          <w:i/>
          <w:iCs/>
          <w:sz w:val="24"/>
          <w:szCs w:val="24"/>
        </w:rPr>
        <w:t xml:space="preserve"> </w:t>
      </w:r>
      <w:r w:rsidRPr="000F4DFF">
        <w:rPr>
          <w:rFonts w:ascii="Times New Roman" w:hAnsi="Times New Roman" w:cs="Times New Roman"/>
          <w:i/>
          <w:iCs/>
          <w:sz w:val="24"/>
          <w:szCs w:val="24"/>
        </w:rPr>
        <w:t>n’avanc</w:t>
      </w:r>
      <w:r w:rsidR="00152EDA" w:rsidRPr="000F4DFF">
        <w:rPr>
          <w:rFonts w:ascii="Times New Roman" w:hAnsi="Times New Roman" w:cs="Times New Roman"/>
          <w:i/>
          <w:iCs/>
          <w:sz w:val="24"/>
          <w:szCs w:val="24"/>
        </w:rPr>
        <w:t>e</w:t>
      </w:r>
      <w:r w:rsidR="00152EDA" w:rsidRPr="000F4DFF">
        <w:rPr>
          <w:rStyle w:val="Appelnotedebasdep"/>
          <w:rFonts w:ascii="Times New Roman" w:hAnsi="Times New Roman" w:cs="Times New Roman"/>
          <w:i/>
          <w:iCs/>
          <w:sz w:val="24"/>
          <w:szCs w:val="24"/>
        </w:rPr>
        <w:footnoteReference w:id="19"/>
      </w:r>
      <w:r w:rsidRPr="000F4DFF">
        <w:rPr>
          <w:rFonts w:ascii="Times New Roman" w:hAnsi="Times New Roman" w:cs="Times New Roman"/>
          <w:sz w:val="12"/>
          <w:szCs w:val="12"/>
        </w:rPr>
        <w:t xml:space="preserve"> </w:t>
      </w:r>
      <w:r w:rsidRPr="000F4DFF">
        <w:rPr>
          <w:rFonts w:ascii="Times New Roman" w:hAnsi="Times New Roman" w:cs="Times New Roman"/>
          <w:i/>
          <w:iCs/>
          <w:sz w:val="24"/>
          <w:szCs w:val="24"/>
        </w:rPr>
        <w:t>pas, est-ce bon de frapper le char ou est-ce bon de</w:t>
      </w:r>
      <w:r w:rsidR="00E10D40" w:rsidRPr="000F4DFF">
        <w:rPr>
          <w:rFonts w:ascii="Times New Roman" w:hAnsi="Times New Roman" w:cs="Times New Roman"/>
          <w:i/>
          <w:iCs/>
          <w:sz w:val="24"/>
          <w:szCs w:val="24"/>
        </w:rPr>
        <w:t xml:space="preserve"> </w:t>
      </w:r>
      <w:r w:rsidRPr="000F4DFF">
        <w:rPr>
          <w:rFonts w:ascii="Times New Roman" w:hAnsi="Times New Roman" w:cs="Times New Roman"/>
          <w:i/>
          <w:iCs/>
          <w:sz w:val="24"/>
          <w:szCs w:val="24"/>
        </w:rPr>
        <w:t xml:space="preserve">frapper le </w:t>
      </w:r>
      <w:r w:rsidR="003A47C5" w:rsidRPr="000F4DFF">
        <w:rPr>
          <w:rFonts w:ascii="Times New Roman" w:hAnsi="Times New Roman" w:cs="Times New Roman"/>
          <w:i/>
          <w:iCs/>
          <w:sz w:val="24"/>
          <w:szCs w:val="24"/>
        </w:rPr>
        <w:t>bœuf</w:t>
      </w:r>
      <w:r w:rsidRPr="000F4DFF">
        <w:rPr>
          <w:rFonts w:ascii="Times New Roman" w:hAnsi="Times New Roman" w:cs="Times New Roman"/>
          <w:i/>
          <w:iCs/>
          <w:sz w:val="24"/>
          <w:szCs w:val="24"/>
        </w:rPr>
        <w:t xml:space="preserve"> ? </w:t>
      </w:r>
      <w:r w:rsidRPr="000F4DFF">
        <w:rPr>
          <w:rFonts w:ascii="Times New Roman" w:hAnsi="Times New Roman" w:cs="Times New Roman"/>
          <w:sz w:val="24"/>
          <w:szCs w:val="24"/>
        </w:rPr>
        <w:t>» Réfléchissez pour l’instant à ce que signifient</w:t>
      </w:r>
      <w:r w:rsidR="00E10D40"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l’avancement du char et le non-avancement du char. Par</w:t>
      </w:r>
      <w:r w:rsidR="00E10D40"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exemple, l’écoulement de l’eau est-il l’avancement du char,</w:t>
      </w:r>
      <w:r w:rsidR="00E10D40"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ou bien, est-ce le non-écoulement de l’eau qui est l’avancement</w:t>
      </w:r>
      <w:r w:rsidR="00E10D40"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 xml:space="preserve">du </w:t>
      </w:r>
      <w:r w:rsidR="00F053B5" w:rsidRPr="000F4DFF">
        <w:rPr>
          <w:rFonts w:ascii="Times New Roman" w:hAnsi="Times New Roman" w:cs="Times New Roman"/>
          <w:sz w:val="24"/>
          <w:szCs w:val="24"/>
        </w:rPr>
        <w:t xml:space="preserve">char </w:t>
      </w:r>
      <w:r w:rsidR="00E10D40" w:rsidRPr="000F4DFF">
        <w:rPr>
          <w:rFonts w:ascii="Times New Roman" w:hAnsi="Times New Roman" w:cs="Times New Roman"/>
          <w:sz w:val="24"/>
          <w:szCs w:val="24"/>
        </w:rPr>
        <w:t>?</w:t>
      </w:r>
      <w:r w:rsidR="00E10D40" w:rsidRPr="000F4DFF">
        <w:rPr>
          <w:rStyle w:val="Appelnotedebasdep"/>
          <w:rFonts w:ascii="Times New Roman" w:hAnsi="Times New Roman" w:cs="Times New Roman"/>
          <w:sz w:val="24"/>
          <w:szCs w:val="24"/>
        </w:rPr>
        <w:footnoteReference w:id="20"/>
      </w:r>
      <w:r w:rsidRPr="000F4DFF">
        <w:rPr>
          <w:rFonts w:ascii="Times New Roman" w:hAnsi="Times New Roman" w:cs="Times New Roman"/>
          <w:sz w:val="12"/>
          <w:szCs w:val="12"/>
        </w:rPr>
        <w:t xml:space="preserve"> </w:t>
      </w:r>
      <w:r w:rsidRPr="000F4DFF">
        <w:rPr>
          <w:rFonts w:ascii="Times New Roman" w:hAnsi="Times New Roman" w:cs="Times New Roman"/>
          <w:sz w:val="24"/>
          <w:szCs w:val="24"/>
        </w:rPr>
        <w:t>Il faudrait dire que l’écoulement est le non</w:t>
      </w:r>
      <w:r w:rsidR="00152EDA" w:rsidRPr="000F4DFF">
        <w:rPr>
          <w:rFonts w:ascii="Times New Roman" w:hAnsi="Times New Roman" w:cs="Times New Roman"/>
          <w:sz w:val="24"/>
          <w:szCs w:val="24"/>
        </w:rPr>
        <w:t>-</w:t>
      </w:r>
      <w:r w:rsidRPr="000F4DFF">
        <w:rPr>
          <w:rFonts w:ascii="Times New Roman" w:hAnsi="Times New Roman" w:cs="Times New Roman"/>
          <w:sz w:val="24"/>
          <w:szCs w:val="24"/>
        </w:rPr>
        <w:t>avancement</w:t>
      </w:r>
      <w:r w:rsidR="00E10D40"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(la non-pratique) de l’eau. Il se peut aussi que</w:t>
      </w:r>
      <w:r w:rsidR="00E10D40"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l’avancement (la pratique) de l’eau ne soit pas l’écoulement.</w:t>
      </w:r>
      <w:r w:rsidR="00EE6C6A"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S’il en est ainsi, lorsque vous étudiez à fond la proposition :</w:t>
      </w:r>
      <w:r w:rsidR="00E10D40" w:rsidRPr="000F4DFF">
        <w:rPr>
          <w:rFonts w:ascii="Times New Roman" w:hAnsi="Times New Roman" w:cs="Times New Roman"/>
          <w:sz w:val="24"/>
          <w:szCs w:val="24"/>
        </w:rPr>
        <w:t xml:space="preserve"> </w:t>
      </w:r>
      <w:r w:rsidRPr="000F4DFF">
        <w:rPr>
          <w:rFonts w:ascii="Times New Roman" w:hAnsi="Times New Roman" w:cs="Times New Roman"/>
          <w:sz w:val="24"/>
          <w:szCs w:val="24"/>
        </w:rPr>
        <w:t xml:space="preserve">« </w:t>
      </w:r>
      <w:r w:rsidRPr="000F4DFF">
        <w:rPr>
          <w:rFonts w:ascii="Times New Roman" w:hAnsi="Times New Roman" w:cs="Times New Roman"/>
          <w:i/>
          <w:iCs/>
          <w:sz w:val="24"/>
          <w:szCs w:val="24"/>
        </w:rPr>
        <w:t xml:space="preserve">si le char n’avance pas </w:t>
      </w:r>
      <w:r w:rsidRPr="000F4DFF">
        <w:rPr>
          <w:rFonts w:ascii="Times New Roman" w:hAnsi="Times New Roman" w:cs="Times New Roman"/>
          <w:sz w:val="24"/>
          <w:szCs w:val="24"/>
        </w:rPr>
        <w:t>», il faut considérer qu’il y a le non</w:t>
      </w:r>
      <w:r w:rsidR="00E10D40" w:rsidRPr="000F4DFF">
        <w:rPr>
          <w:rFonts w:ascii="Times New Roman" w:hAnsi="Times New Roman" w:cs="Times New Roman"/>
          <w:sz w:val="24"/>
          <w:szCs w:val="24"/>
        </w:rPr>
        <w:t>-</w:t>
      </w:r>
      <w:r w:rsidRPr="000F4DFF">
        <w:rPr>
          <w:rFonts w:ascii="Times New Roman" w:hAnsi="Times New Roman" w:cs="Times New Roman"/>
          <w:sz w:val="24"/>
          <w:szCs w:val="24"/>
        </w:rPr>
        <w:t>avancement</w:t>
      </w:r>
      <w:r w:rsidR="00E10D40" w:rsidRPr="000F4DFF">
        <w:rPr>
          <w:rFonts w:ascii="Times New Roman" w:hAnsi="Times New Roman" w:cs="Times New Roman"/>
          <w:sz w:val="24"/>
          <w:szCs w:val="24"/>
        </w:rPr>
        <w:t xml:space="preserve"> </w:t>
      </w:r>
      <w:r w:rsidRPr="000F4DFF">
        <w:rPr>
          <w:rFonts w:ascii="Times New Roman" w:hAnsi="Times New Roman" w:cs="Times New Roman"/>
          <w:sz w:val="24"/>
          <w:szCs w:val="24"/>
        </w:rPr>
        <w:t>et qu’il n’y a pas le non-avancement, car (l’avancement</w:t>
      </w:r>
      <w:r w:rsidR="00E10D40" w:rsidRPr="000F4DFF">
        <w:rPr>
          <w:rFonts w:ascii="Times New Roman" w:hAnsi="Times New Roman" w:cs="Times New Roman"/>
          <w:sz w:val="24"/>
          <w:szCs w:val="24"/>
        </w:rPr>
        <w:t xml:space="preserve"> </w:t>
      </w:r>
      <w:r w:rsidRPr="000F4DFF">
        <w:rPr>
          <w:rFonts w:ascii="Times New Roman" w:hAnsi="Times New Roman" w:cs="Times New Roman"/>
          <w:sz w:val="24"/>
          <w:szCs w:val="24"/>
        </w:rPr>
        <w:t>et le non-avancement) doivent être le temps. En disant :</w:t>
      </w:r>
      <w:r w:rsidR="00E10D40" w:rsidRPr="000F4DFF">
        <w:rPr>
          <w:rFonts w:ascii="Times New Roman" w:hAnsi="Times New Roman" w:cs="Times New Roman"/>
          <w:sz w:val="24"/>
          <w:szCs w:val="24"/>
        </w:rPr>
        <w:t xml:space="preserve"> </w:t>
      </w:r>
      <w:r w:rsidRPr="000F4DFF">
        <w:rPr>
          <w:rFonts w:ascii="Times New Roman" w:hAnsi="Times New Roman" w:cs="Times New Roman"/>
          <w:sz w:val="24"/>
          <w:szCs w:val="24"/>
        </w:rPr>
        <w:t xml:space="preserve">« </w:t>
      </w:r>
      <w:r w:rsidRPr="000F4DFF">
        <w:rPr>
          <w:rFonts w:ascii="Times New Roman" w:hAnsi="Times New Roman" w:cs="Times New Roman"/>
          <w:i/>
          <w:iCs/>
          <w:sz w:val="24"/>
          <w:szCs w:val="24"/>
        </w:rPr>
        <w:t xml:space="preserve">si le char n’avance pas </w:t>
      </w:r>
      <w:r w:rsidRPr="000F4DFF">
        <w:rPr>
          <w:rFonts w:ascii="Times New Roman" w:hAnsi="Times New Roman" w:cs="Times New Roman"/>
          <w:sz w:val="24"/>
          <w:szCs w:val="24"/>
        </w:rPr>
        <w:t xml:space="preserve">», </w:t>
      </w:r>
      <w:proofErr w:type="spellStart"/>
      <w:r w:rsidRPr="000F4DFF">
        <w:rPr>
          <w:rFonts w:ascii="Times New Roman" w:hAnsi="Times New Roman" w:cs="Times New Roman"/>
          <w:sz w:val="24"/>
          <w:szCs w:val="24"/>
        </w:rPr>
        <w:t>Nangaku</w:t>
      </w:r>
      <w:proofErr w:type="spellEnd"/>
      <w:r w:rsidRPr="000F4DFF">
        <w:rPr>
          <w:rFonts w:ascii="Times New Roman" w:hAnsi="Times New Roman" w:cs="Times New Roman"/>
          <w:sz w:val="24"/>
          <w:szCs w:val="24"/>
        </w:rPr>
        <w:t xml:space="preserve"> n’a pas seulement parlé</w:t>
      </w:r>
      <w:r w:rsidR="00E10D40" w:rsidRPr="000F4DFF">
        <w:rPr>
          <w:rFonts w:ascii="Times New Roman" w:hAnsi="Times New Roman" w:cs="Times New Roman"/>
          <w:sz w:val="24"/>
          <w:szCs w:val="24"/>
        </w:rPr>
        <w:t xml:space="preserve"> </w:t>
      </w:r>
      <w:r w:rsidRPr="000F4DFF">
        <w:rPr>
          <w:rFonts w:ascii="Times New Roman" w:hAnsi="Times New Roman" w:cs="Times New Roman"/>
          <w:sz w:val="24"/>
          <w:szCs w:val="24"/>
        </w:rPr>
        <w:t>du non-avancement.</w:t>
      </w:r>
      <w:r w:rsidR="00E10D40" w:rsidRPr="000F4DFF">
        <w:rPr>
          <w:rFonts w:ascii="Times New Roman" w:hAnsi="Times New Roman" w:cs="Times New Roman"/>
          <w:sz w:val="24"/>
          <w:szCs w:val="24"/>
        </w:rPr>
        <w:t xml:space="preserve"> </w:t>
      </w:r>
    </w:p>
    <w:p w:rsidR="003976F8" w:rsidRPr="000F4DFF" w:rsidRDefault="003976F8" w:rsidP="000F4DFF">
      <w:pPr>
        <w:autoSpaceDE w:val="0"/>
        <w:autoSpaceDN w:val="0"/>
        <w:adjustRightInd w:val="0"/>
        <w:spacing w:after="100"/>
        <w:ind w:firstLine="284"/>
        <w:jc w:val="both"/>
        <w:rPr>
          <w:rFonts w:ascii="Times New Roman" w:hAnsi="Times New Roman" w:cs="Times New Roman"/>
          <w:i/>
          <w:iCs/>
          <w:sz w:val="24"/>
          <w:szCs w:val="24"/>
        </w:rPr>
      </w:pPr>
      <w:r w:rsidRPr="000F4DFF">
        <w:rPr>
          <w:rFonts w:ascii="Times New Roman" w:hAnsi="Times New Roman" w:cs="Times New Roman"/>
          <w:sz w:val="24"/>
          <w:szCs w:val="24"/>
        </w:rPr>
        <w:t xml:space="preserve">« </w:t>
      </w:r>
      <w:r w:rsidRPr="000F4DFF">
        <w:rPr>
          <w:rFonts w:ascii="Times New Roman" w:hAnsi="Times New Roman" w:cs="Times New Roman"/>
          <w:i/>
          <w:iCs/>
          <w:sz w:val="24"/>
          <w:szCs w:val="24"/>
        </w:rPr>
        <w:t xml:space="preserve">Est-ce bon </w:t>
      </w:r>
      <w:r w:rsidRPr="000F4DFF">
        <w:rPr>
          <w:rFonts w:ascii="Times New Roman" w:hAnsi="Times New Roman" w:cs="Times New Roman"/>
          <w:sz w:val="24"/>
          <w:szCs w:val="24"/>
        </w:rPr>
        <w:t xml:space="preserve">», demanda-t-il, « </w:t>
      </w:r>
      <w:r w:rsidRPr="000F4DFF">
        <w:rPr>
          <w:rFonts w:ascii="Times New Roman" w:hAnsi="Times New Roman" w:cs="Times New Roman"/>
          <w:i/>
          <w:iCs/>
          <w:sz w:val="24"/>
          <w:szCs w:val="24"/>
        </w:rPr>
        <w:t>de frapper le char ou est-ce</w:t>
      </w:r>
      <w:r w:rsidR="00E10D40" w:rsidRPr="000F4DFF">
        <w:rPr>
          <w:rFonts w:ascii="Times New Roman" w:hAnsi="Times New Roman" w:cs="Times New Roman"/>
          <w:sz w:val="24"/>
          <w:szCs w:val="24"/>
        </w:rPr>
        <w:t xml:space="preserve"> </w:t>
      </w:r>
      <w:r w:rsidRPr="000F4DFF">
        <w:rPr>
          <w:rFonts w:ascii="Times New Roman" w:hAnsi="Times New Roman" w:cs="Times New Roman"/>
          <w:i/>
          <w:iCs/>
          <w:sz w:val="24"/>
          <w:szCs w:val="24"/>
        </w:rPr>
        <w:t xml:space="preserve">bon de frapper le </w:t>
      </w:r>
      <w:r w:rsidR="00E10D40" w:rsidRPr="000F4DFF">
        <w:rPr>
          <w:rFonts w:ascii="Times New Roman" w:hAnsi="Times New Roman" w:cs="Times New Roman"/>
          <w:i/>
          <w:iCs/>
          <w:sz w:val="24"/>
          <w:szCs w:val="24"/>
        </w:rPr>
        <w:t>bœuf</w:t>
      </w:r>
      <w:r w:rsidRPr="000F4DFF">
        <w:rPr>
          <w:rFonts w:ascii="Times New Roman" w:hAnsi="Times New Roman" w:cs="Times New Roman"/>
          <w:i/>
          <w:iCs/>
          <w:sz w:val="24"/>
          <w:szCs w:val="24"/>
        </w:rPr>
        <w:t xml:space="preserve"> ? </w:t>
      </w:r>
      <w:r w:rsidRPr="000F4DFF">
        <w:rPr>
          <w:rFonts w:ascii="Times New Roman" w:hAnsi="Times New Roman" w:cs="Times New Roman"/>
          <w:sz w:val="24"/>
          <w:szCs w:val="24"/>
        </w:rPr>
        <w:t>» Faudrait-il frapper aussi bien le</w:t>
      </w:r>
      <w:r w:rsidR="00E10D40" w:rsidRPr="000F4DFF">
        <w:rPr>
          <w:rFonts w:ascii="Times New Roman" w:hAnsi="Times New Roman" w:cs="Times New Roman"/>
          <w:sz w:val="24"/>
          <w:szCs w:val="24"/>
        </w:rPr>
        <w:t xml:space="preserve"> </w:t>
      </w:r>
      <w:r w:rsidRPr="000F4DFF">
        <w:rPr>
          <w:rFonts w:ascii="Times New Roman" w:hAnsi="Times New Roman" w:cs="Times New Roman"/>
          <w:sz w:val="24"/>
          <w:szCs w:val="24"/>
        </w:rPr>
        <w:t xml:space="preserve">char que le </w:t>
      </w:r>
      <w:r w:rsidR="00E10D40" w:rsidRPr="000F4DFF">
        <w:rPr>
          <w:rFonts w:ascii="Times New Roman" w:hAnsi="Times New Roman" w:cs="Times New Roman"/>
          <w:sz w:val="24"/>
          <w:szCs w:val="24"/>
        </w:rPr>
        <w:t>bœuf</w:t>
      </w:r>
      <w:r w:rsidRPr="000F4DFF">
        <w:rPr>
          <w:rFonts w:ascii="Times New Roman" w:hAnsi="Times New Roman" w:cs="Times New Roman"/>
          <w:sz w:val="24"/>
          <w:szCs w:val="24"/>
        </w:rPr>
        <w:t xml:space="preserve"> ? Frapper le char serait-il pareil ou non à</w:t>
      </w:r>
      <w:r w:rsidR="00E10D40" w:rsidRPr="000F4DFF">
        <w:rPr>
          <w:rFonts w:ascii="Times New Roman" w:hAnsi="Times New Roman" w:cs="Times New Roman"/>
          <w:sz w:val="24"/>
          <w:szCs w:val="24"/>
        </w:rPr>
        <w:t xml:space="preserve"> </w:t>
      </w:r>
      <w:r w:rsidRPr="000F4DFF">
        <w:rPr>
          <w:rFonts w:ascii="Times New Roman" w:hAnsi="Times New Roman" w:cs="Times New Roman"/>
          <w:sz w:val="24"/>
          <w:szCs w:val="24"/>
        </w:rPr>
        <w:t xml:space="preserve">frapper le </w:t>
      </w:r>
      <w:r w:rsidR="00E10D40" w:rsidRPr="000F4DFF">
        <w:rPr>
          <w:rFonts w:ascii="Times New Roman" w:hAnsi="Times New Roman" w:cs="Times New Roman"/>
          <w:sz w:val="24"/>
          <w:szCs w:val="24"/>
        </w:rPr>
        <w:t>bœuf</w:t>
      </w:r>
      <w:r w:rsidRPr="000F4DFF">
        <w:rPr>
          <w:rFonts w:ascii="Times New Roman" w:hAnsi="Times New Roman" w:cs="Times New Roman"/>
          <w:sz w:val="24"/>
          <w:szCs w:val="24"/>
        </w:rPr>
        <w:t xml:space="preserve"> ? Nous le savons maintenant : quoique ni le</w:t>
      </w:r>
      <w:r w:rsidR="00E10D40" w:rsidRPr="000F4DFF">
        <w:rPr>
          <w:rFonts w:ascii="Times New Roman" w:hAnsi="Times New Roman" w:cs="Times New Roman"/>
          <w:sz w:val="24"/>
          <w:szCs w:val="24"/>
        </w:rPr>
        <w:t xml:space="preserve"> </w:t>
      </w:r>
      <w:r w:rsidRPr="000F4DFF">
        <w:rPr>
          <w:rFonts w:ascii="Times New Roman" w:hAnsi="Times New Roman" w:cs="Times New Roman"/>
          <w:sz w:val="24"/>
          <w:szCs w:val="24"/>
        </w:rPr>
        <w:t>monde ni le commun des mortels n’enseignent à frapper le</w:t>
      </w:r>
      <w:r w:rsidR="00E10D40" w:rsidRPr="000F4DFF">
        <w:rPr>
          <w:rFonts w:ascii="Times New Roman" w:hAnsi="Times New Roman" w:cs="Times New Roman"/>
          <w:sz w:val="24"/>
          <w:szCs w:val="24"/>
        </w:rPr>
        <w:t xml:space="preserve"> </w:t>
      </w:r>
      <w:r w:rsidRPr="000F4DFF">
        <w:rPr>
          <w:rFonts w:ascii="Times New Roman" w:hAnsi="Times New Roman" w:cs="Times New Roman"/>
          <w:sz w:val="24"/>
          <w:szCs w:val="24"/>
        </w:rPr>
        <w:t>char, la Voie de l’Éveillé enseigne à frapper le char. Voilà l’</w:t>
      </w:r>
      <w:r w:rsidR="00E10D40" w:rsidRPr="000F4DFF">
        <w:rPr>
          <w:rFonts w:ascii="Times New Roman" w:hAnsi="Times New Roman" w:cs="Times New Roman"/>
          <w:sz w:val="24"/>
          <w:szCs w:val="24"/>
        </w:rPr>
        <w:t xml:space="preserve">Œil  </w:t>
      </w:r>
      <w:r w:rsidRPr="000F4DFF">
        <w:rPr>
          <w:rFonts w:ascii="Times New Roman" w:hAnsi="Times New Roman" w:cs="Times New Roman"/>
          <w:sz w:val="24"/>
          <w:szCs w:val="24"/>
        </w:rPr>
        <w:t>de vos études ! Même si vous comprenez qu’existe l’enseignement</w:t>
      </w:r>
      <w:r w:rsidR="00E10D40" w:rsidRPr="000F4DFF">
        <w:rPr>
          <w:rFonts w:ascii="Times New Roman" w:hAnsi="Times New Roman" w:cs="Times New Roman"/>
          <w:sz w:val="24"/>
          <w:szCs w:val="24"/>
        </w:rPr>
        <w:t xml:space="preserve"> </w:t>
      </w:r>
      <w:r w:rsidRPr="000F4DFF">
        <w:rPr>
          <w:rFonts w:ascii="Times New Roman" w:hAnsi="Times New Roman" w:cs="Times New Roman"/>
          <w:sz w:val="24"/>
          <w:szCs w:val="24"/>
        </w:rPr>
        <w:t>qui préconise de frapper le char, cela ne devrait pas</w:t>
      </w:r>
      <w:r w:rsidR="00E10D40" w:rsidRPr="000F4DFF">
        <w:rPr>
          <w:rFonts w:ascii="Times New Roman" w:hAnsi="Times New Roman" w:cs="Times New Roman"/>
          <w:sz w:val="24"/>
          <w:szCs w:val="24"/>
        </w:rPr>
        <w:t xml:space="preserve"> </w:t>
      </w:r>
      <w:r w:rsidRPr="000F4DFF">
        <w:rPr>
          <w:rFonts w:ascii="Times New Roman" w:hAnsi="Times New Roman" w:cs="Times New Roman"/>
          <w:sz w:val="24"/>
          <w:szCs w:val="24"/>
        </w:rPr>
        <w:t xml:space="preserve">être pareil à frapper le </w:t>
      </w:r>
      <w:r w:rsidR="00E10D40" w:rsidRPr="000F4DFF">
        <w:rPr>
          <w:rFonts w:ascii="Times New Roman" w:hAnsi="Times New Roman" w:cs="Times New Roman"/>
          <w:sz w:val="24"/>
          <w:szCs w:val="24"/>
        </w:rPr>
        <w:t>bœuf</w:t>
      </w:r>
      <w:r w:rsidRPr="000F4DFF">
        <w:rPr>
          <w:rFonts w:ascii="Times New Roman" w:hAnsi="Times New Roman" w:cs="Times New Roman"/>
          <w:sz w:val="24"/>
          <w:szCs w:val="24"/>
        </w:rPr>
        <w:t xml:space="preserve"> ; pratiquez-le avec ingéniosité et</w:t>
      </w:r>
      <w:r w:rsidR="00E10D40" w:rsidRPr="000F4DFF">
        <w:rPr>
          <w:rFonts w:ascii="Times New Roman" w:hAnsi="Times New Roman" w:cs="Times New Roman"/>
          <w:sz w:val="24"/>
          <w:szCs w:val="24"/>
        </w:rPr>
        <w:t xml:space="preserve"> </w:t>
      </w:r>
      <w:r w:rsidRPr="000F4DFF">
        <w:rPr>
          <w:rFonts w:ascii="Times New Roman" w:hAnsi="Times New Roman" w:cs="Times New Roman"/>
          <w:sz w:val="24"/>
          <w:szCs w:val="24"/>
        </w:rPr>
        <w:t>minutie. Même si le monde a coutume d’enseigner à frapper le</w:t>
      </w:r>
      <w:r w:rsidR="00E10D40" w:rsidRPr="000F4DFF">
        <w:rPr>
          <w:rFonts w:ascii="Times New Roman" w:hAnsi="Times New Roman" w:cs="Times New Roman"/>
          <w:sz w:val="24"/>
          <w:szCs w:val="24"/>
        </w:rPr>
        <w:t xml:space="preserve"> bœuf</w:t>
      </w:r>
      <w:r w:rsidRPr="000F4DFF">
        <w:rPr>
          <w:rFonts w:ascii="Times New Roman" w:hAnsi="Times New Roman" w:cs="Times New Roman"/>
          <w:sz w:val="24"/>
          <w:szCs w:val="24"/>
        </w:rPr>
        <w:t>, étudiez et recherchez encore ce que signifie frapper le</w:t>
      </w:r>
      <w:r w:rsidR="00E10D40" w:rsidRPr="000F4DFF">
        <w:rPr>
          <w:rFonts w:ascii="Times New Roman" w:hAnsi="Times New Roman" w:cs="Times New Roman"/>
          <w:sz w:val="24"/>
          <w:szCs w:val="24"/>
        </w:rPr>
        <w:t xml:space="preserve"> bœuf</w:t>
      </w:r>
      <w:r w:rsidRPr="000F4DFF">
        <w:rPr>
          <w:rFonts w:ascii="Times New Roman" w:hAnsi="Times New Roman" w:cs="Times New Roman"/>
          <w:sz w:val="24"/>
          <w:szCs w:val="24"/>
        </w:rPr>
        <w:t xml:space="preserve"> selon la Voie de l’Éveillé. Frapperait-on un buffle ou un</w:t>
      </w:r>
      <w:r w:rsidR="00E10D40" w:rsidRPr="000F4DFF">
        <w:rPr>
          <w:rFonts w:ascii="Times New Roman" w:hAnsi="Times New Roman" w:cs="Times New Roman"/>
          <w:sz w:val="24"/>
          <w:szCs w:val="24"/>
        </w:rPr>
        <w:t xml:space="preserve"> bœuf</w:t>
      </w:r>
      <w:r w:rsidRPr="000F4DFF">
        <w:rPr>
          <w:rFonts w:ascii="Times New Roman" w:hAnsi="Times New Roman" w:cs="Times New Roman"/>
          <w:sz w:val="24"/>
          <w:szCs w:val="24"/>
        </w:rPr>
        <w:t xml:space="preserve"> de fer, ou un </w:t>
      </w:r>
      <w:r w:rsidR="00E10D40" w:rsidRPr="000F4DFF">
        <w:rPr>
          <w:rFonts w:ascii="Times New Roman" w:hAnsi="Times New Roman" w:cs="Times New Roman"/>
          <w:sz w:val="24"/>
          <w:szCs w:val="24"/>
        </w:rPr>
        <w:t>bœuf</w:t>
      </w:r>
      <w:r w:rsidRPr="000F4DFF">
        <w:rPr>
          <w:rFonts w:ascii="Times New Roman" w:hAnsi="Times New Roman" w:cs="Times New Roman"/>
          <w:sz w:val="24"/>
          <w:szCs w:val="24"/>
        </w:rPr>
        <w:t xml:space="preserve"> de boue ? Faudrait-il frapper avec le</w:t>
      </w:r>
      <w:r w:rsidR="00E10D40" w:rsidRPr="000F4DFF">
        <w:rPr>
          <w:rFonts w:ascii="Times New Roman" w:hAnsi="Times New Roman" w:cs="Times New Roman"/>
          <w:sz w:val="24"/>
          <w:szCs w:val="24"/>
        </w:rPr>
        <w:t xml:space="preserve"> </w:t>
      </w:r>
      <w:r w:rsidRPr="000F4DFF">
        <w:rPr>
          <w:rFonts w:ascii="Times New Roman" w:hAnsi="Times New Roman" w:cs="Times New Roman"/>
          <w:sz w:val="24"/>
          <w:szCs w:val="24"/>
        </w:rPr>
        <w:t>fouet, ou faudrait-il frapper avec l’univers entier ou avec le</w:t>
      </w:r>
      <w:r w:rsidR="00E10D40" w:rsidRPr="000F4DFF">
        <w:rPr>
          <w:rFonts w:ascii="Times New Roman" w:hAnsi="Times New Roman" w:cs="Times New Roman"/>
          <w:sz w:val="24"/>
          <w:szCs w:val="24"/>
        </w:rPr>
        <w:t xml:space="preserve"> cœur</w:t>
      </w:r>
      <w:r w:rsidRPr="000F4DFF">
        <w:rPr>
          <w:rFonts w:ascii="Times New Roman" w:hAnsi="Times New Roman" w:cs="Times New Roman"/>
          <w:sz w:val="24"/>
          <w:szCs w:val="24"/>
        </w:rPr>
        <w:t xml:space="preserve"> entier ? Ou bien, faudrait-il frapper jusqu’à ce que</w:t>
      </w:r>
      <w:r w:rsidR="00E10D40" w:rsidRPr="000F4DFF">
        <w:rPr>
          <w:rFonts w:ascii="Times New Roman" w:hAnsi="Times New Roman" w:cs="Times New Roman"/>
          <w:sz w:val="24"/>
          <w:szCs w:val="24"/>
        </w:rPr>
        <w:t xml:space="preserve"> </w:t>
      </w:r>
      <w:r w:rsidRPr="000F4DFF">
        <w:rPr>
          <w:rFonts w:ascii="Times New Roman" w:hAnsi="Times New Roman" w:cs="Times New Roman"/>
          <w:sz w:val="24"/>
          <w:szCs w:val="24"/>
        </w:rPr>
        <w:t>jaillisse la moelle, ou faudrait-il frapper avec le poing ? Il doit</w:t>
      </w:r>
      <w:r w:rsidR="00E10D40" w:rsidRPr="000F4DFF">
        <w:rPr>
          <w:rFonts w:ascii="Times New Roman" w:hAnsi="Times New Roman" w:cs="Times New Roman"/>
          <w:sz w:val="24"/>
          <w:szCs w:val="24"/>
        </w:rPr>
        <w:t xml:space="preserve"> </w:t>
      </w:r>
      <w:r w:rsidRPr="000F4DFF">
        <w:rPr>
          <w:rFonts w:ascii="Times New Roman" w:hAnsi="Times New Roman" w:cs="Times New Roman"/>
          <w:sz w:val="24"/>
          <w:szCs w:val="24"/>
        </w:rPr>
        <w:t xml:space="preserve">y avoir la frappe du poing par le poing, la frappe du </w:t>
      </w:r>
      <w:r w:rsidR="00EE6C6A" w:rsidRPr="000F4DFF">
        <w:rPr>
          <w:rFonts w:ascii="Times New Roman" w:hAnsi="Times New Roman" w:cs="Times New Roman"/>
          <w:sz w:val="24"/>
          <w:szCs w:val="24"/>
        </w:rPr>
        <w:t>bœuf</w:t>
      </w:r>
      <w:r w:rsidRPr="000F4DFF">
        <w:rPr>
          <w:rFonts w:ascii="Times New Roman" w:hAnsi="Times New Roman" w:cs="Times New Roman"/>
          <w:sz w:val="24"/>
          <w:szCs w:val="24"/>
        </w:rPr>
        <w:t xml:space="preserve"> par</w:t>
      </w:r>
      <w:r w:rsidR="00E10D40" w:rsidRPr="000F4DFF">
        <w:rPr>
          <w:rFonts w:ascii="Times New Roman" w:hAnsi="Times New Roman" w:cs="Times New Roman"/>
          <w:sz w:val="24"/>
          <w:szCs w:val="24"/>
        </w:rPr>
        <w:t xml:space="preserve"> </w:t>
      </w:r>
      <w:r w:rsidRPr="000F4DFF">
        <w:rPr>
          <w:rFonts w:ascii="Times New Roman" w:hAnsi="Times New Roman" w:cs="Times New Roman"/>
          <w:sz w:val="24"/>
          <w:szCs w:val="24"/>
        </w:rPr>
        <w:t xml:space="preserve">le </w:t>
      </w:r>
      <w:r w:rsidR="00EE6C6A" w:rsidRPr="000F4DFF">
        <w:rPr>
          <w:rFonts w:ascii="Times New Roman" w:hAnsi="Times New Roman" w:cs="Times New Roman"/>
          <w:sz w:val="24"/>
          <w:szCs w:val="24"/>
        </w:rPr>
        <w:t>bœuf</w:t>
      </w:r>
      <w:r w:rsidRPr="000F4DFF">
        <w:rPr>
          <w:rFonts w:ascii="Times New Roman" w:hAnsi="Times New Roman" w:cs="Times New Roman"/>
          <w:sz w:val="24"/>
          <w:szCs w:val="24"/>
        </w:rPr>
        <w:t>.</w:t>
      </w:r>
    </w:p>
    <w:p w:rsidR="003976F8" w:rsidRPr="000F4DFF" w:rsidRDefault="003976F8" w:rsidP="000F4DFF">
      <w:pPr>
        <w:autoSpaceDE w:val="0"/>
        <w:autoSpaceDN w:val="0"/>
        <w:adjustRightInd w:val="0"/>
        <w:spacing w:after="100"/>
        <w:ind w:firstLine="284"/>
        <w:jc w:val="both"/>
        <w:rPr>
          <w:rFonts w:ascii="Times New Roman" w:hAnsi="Times New Roman" w:cs="Times New Roman"/>
          <w:sz w:val="24"/>
          <w:szCs w:val="24"/>
        </w:rPr>
      </w:pPr>
      <w:proofErr w:type="spellStart"/>
      <w:r w:rsidRPr="000F4DFF">
        <w:rPr>
          <w:rFonts w:ascii="Times New Roman" w:hAnsi="Times New Roman" w:cs="Times New Roman"/>
          <w:sz w:val="24"/>
          <w:szCs w:val="24"/>
        </w:rPr>
        <w:t>Daijaku</w:t>
      </w:r>
      <w:proofErr w:type="spellEnd"/>
      <w:r w:rsidRPr="000F4DFF">
        <w:rPr>
          <w:rFonts w:ascii="Times New Roman" w:hAnsi="Times New Roman" w:cs="Times New Roman"/>
          <w:sz w:val="24"/>
          <w:szCs w:val="24"/>
        </w:rPr>
        <w:t xml:space="preserve"> ne répondit pas. Ne passez pas vainement à côté de</w:t>
      </w:r>
      <w:r w:rsidR="00E10D40" w:rsidRPr="000F4DFF">
        <w:rPr>
          <w:rFonts w:ascii="Times New Roman" w:hAnsi="Times New Roman" w:cs="Times New Roman"/>
          <w:sz w:val="24"/>
          <w:szCs w:val="24"/>
        </w:rPr>
        <w:t xml:space="preserve"> </w:t>
      </w:r>
      <w:r w:rsidRPr="000F4DFF">
        <w:rPr>
          <w:rFonts w:ascii="Times New Roman" w:hAnsi="Times New Roman" w:cs="Times New Roman"/>
          <w:sz w:val="24"/>
          <w:szCs w:val="24"/>
        </w:rPr>
        <w:t>cette non-réponse du maître. Il se peut qu’en rejetant une tuile,</w:t>
      </w:r>
      <w:r w:rsidR="00E10D40" w:rsidRPr="000F4DFF">
        <w:rPr>
          <w:rFonts w:ascii="Times New Roman" w:hAnsi="Times New Roman" w:cs="Times New Roman"/>
          <w:sz w:val="24"/>
          <w:szCs w:val="24"/>
        </w:rPr>
        <w:t xml:space="preserve"> </w:t>
      </w:r>
      <w:r w:rsidRPr="000F4DFF">
        <w:rPr>
          <w:rFonts w:ascii="Times New Roman" w:hAnsi="Times New Roman" w:cs="Times New Roman"/>
          <w:sz w:val="24"/>
          <w:szCs w:val="24"/>
        </w:rPr>
        <w:t>on obtienne une perle et qu’en tournant la tête, on change de</w:t>
      </w:r>
      <w:r w:rsidR="00E10D40" w:rsidRPr="000F4DFF">
        <w:rPr>
          <w:rFonts w:ascii="Times New Roman" w:hAnsi="Times New Roman" w:cs="Times New Roman"/>
          <w:sz w:val="24"/>
          <w:szCs w:val="24"/>
        </w:rPr>
        <w:t xml:space="preserve"> </w:t>
      </w:r>
      <w:r w:rsidRPr="000F4DFF">
        <w:rPr>
          <w:rFonts w:ascii="Times New Roman" w:hAnsi="Times New Roman" w:cs="Times New Roman"/>
          <w:sz w:val="24"/>
          <w:szCs w:val="24"/>
        </w:rPr>
        <w:t>face. Ne pillez donc jamais ce qu’est cette non-réponse.</w:t>
      </w:r>
    </w:p>
    <w:p w:rsidR="003976F8" w:rsidRPr="000F4DFF" w:rsidRDefault="003976F8" w:rsidP="000F4DFF">
      <w:pPr>
        <w:autoSpaceDE w:val="0"/>
        <w:autoSpaceDN w:val="0"/>
        <w:adjustRightInd w:val="0"/>
        <w:spacing w:after="100"/>
        <w:ind w:firstLine="284"/>
        <w:jc w:val="both"/>
        <w:rPr>
          <w:rFonts w:ascii="Times New Roman" w:hAnsi="Times New Roman" w:cs="Times New Roman"/>
          <w:i/>
          <w:iCs/>
          <w:sz w:val="24"/>
          <w:szCs w:val="24"/>
        </w:rPr>
      </w:pPr>
      <w:proofErr w:type="spellStart"/>
      <w:r w:rsidRPr="000F4DFF">
        <w:rPr>
          <w:rFonts w:ascii="Times New Roman" w:hAnsi="Times New Roman" w:cs="Times New Roman"/>
          <w:sz w:val="24"/>
          <w:szCs w:val="24"/>
        </w:rPr>
        <w:t>Nangaku</w:t>
      </w:r>
      <w:proofErr w:type="spellEnd"/>
      <w:r w:rsidRPr="000F4DFF">
        <w:rPr>
          <w:rFonts w:ascii="Times New Roman" w:hAnsi="Times New Roman" w:cs="Times New Roman"/>
          <w:sz w:val="24"/>
          <w:szCs w:val="24"/>
        </w:rPr>
        <w:t xml:space="preserve"> dit encore : « </w:t>
      </w:r>
      <w:r w:rsidRPr="000F4DFF">
        <w:rPr>
          <w:rFonts w:ascii="Times New Roman" w:hAnsi="Times New Roman" w:cs="Times New Roman"/>
          <w:i/>
          <w:iCs/>
          <w:sz w:val="24"/>
          <w:szCs w:val="24"/>
        </w:rPr>
        <w:t>Tu étudies la méditation assise, c’est</w:t>
      </w:r>
      <w:r w:rsidR="00E10D40" w:rsidRPr="000F4DFF">
        <w:rPr>
          <w:rFonts w:ascii="Times New Roman" w:hAnsi="Times New Roman" w:cs="Times New Roman"/>
          <w:i/>
          <w:iCs/>
          <w:sz w:val="24"/>
          <w:szCs w:val="24"/>
        </w:rPr>
        <w:t xml:space="preserve"> </w:t>
      </w:r>
      <w:r w:rsidRPr="000F4DFF">
        <w:rPr>
          <w:rFonts w:ascii="Times New Roman" w:hAnsi="Times New Roman" w:cs="Times New Roman"/>
          <w:i/>
          <w:iCs/>
          <w:sz w:val="24"/>
          <w:szCs w:val="24"/>
        </w:rPr>
        <w:t xml:space="preserve">pour apprendre à être assis en éveillé. </w:t>
      </w:r>
      <w:r w:rsidRPr="000F4DFF">
        <w:rPr>
          <w:rFonts w:ascii="Times New Roman" w:hAnsi="Times New Roman" w:cs="Times New Roman"/>
          <w:sz w:val="24"/>
          <w:szCs w:val="24"/>
        </w:rPr>
        <w:t>» En étudiant à fond</w:t>
      </w:r>
      <w:r w:rsidR="00E10D40"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cette parole, appropriez-vous justement la dynamique essentielle</w:t>
      </w:r>
      <w:r w:rsidR="00E10D40"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de l’enseignement du patriarche. Alors que vous ne</w:t>
      </w:r>
      <w:r w:rsidR="00E10D40"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savez pas encore comment aller tout droit à l’essentiel en étudiant</w:t>
      </w:r>
      <w:r w:rsidR="00E10D40"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de la méditation assise, vous savez déjà qu’elle consiste</w:t>
      </w:r>
      <w:r w:rsidR="00E10D40"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à apprendre à être assis en éveillé. S’il (</w:t>
      </w:r>
      <w:proofErr w:type="spellStart"/>
      <w:r w:rsidRPr="000F4DFF">
        <w:rPr>
          <w:rFonts w:ascii="Times New Roman" w:hAnsi="Times New Roman" w:cs="Times New Roman"/>
          <w:sz w:val="24"/>
          <w:szCs w:val="24"/>
        </w:rPr>
        <w:t>Nangaku</w:t>
      </w:r>
      <w:proofErr w:type="spellEnd"/>
      <w:r w:rsidRPr="000F4DFF">
        <w:rPr>
          <w:rFonts w:ascii="Times New Roman" w:hAnsi="Times New Roman" w:cs="Times New Roman"/>
          <w:sz w:val="24"/>
          <w:szCs w:val="24"/>
        </w:rPr>
        <w:t>) n’était pas</w:t>
      </w:r>
      <w:r w:rsidR="00E10D40"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le descendant authentique de l’Éveillé, comment aurait-il pu</w:t>
      </w:r>
      <w:r w:rsidR="00E10D40"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dire que l’étude de la méditation assise consiste à être assis en</w:t>
      </w:r>
      <w:r w:rsidR="00E10D40"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éveillé ? En vérité, sachez-le, la méditation assise des débutants</w:t>
      </w:r>
      <w:r w:rsidR="00E10D40"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est la première méditation assise, et la première méditation</w:t>
      </w:r>
      <w:r w:rsidR="00E10D40"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assise consiste à être assis en éveillé pour la première fois.</w:t>
      </w:r>
    </w:p>
    <w:p w:rsidR="003976F8" w:rsidRPr="000F4DFF" w:rsidRDefault="003976F8" w:rsidP="000F4DFF">
      <w:pPr>
        <w:autoSpaceDE w:val="0"/>
        <w:autoSpaceDN w:val="0"/>
        <w:adjustRightInd w:val="0"/>
        <w:spacing w:after="100"/>
        <w:ind w:firstLine="284"/>
        <w:jc w:val="both"/>
        <w:rPr>
          <w:rFonts w:ascii="Times New Roman" w:hAnsi="Times New Roman" w:cs="Times New Roman"/>
          <w:i/>
          <w:iCs/>
          <w:sz w:val="24"/>
          <w:szCs w:val="24"/>
        </w:rPr>
      </w:pPr>
      <w:proofErr w:type="spellStart"/>
      <w:r w:rsidRPr="000F4DFF">
        <w:rPr>
          <w:rFonts w:ascii="Times New Roman" w:hAnsi="Times New Roman" w:cs="Times New Roman"/>
          <w:sz w:val="24"/>
          <w:szCs w:val="24"/>
        </w:rPr>
        <w:lastRenderedPageBreak/>
        <w:t>Nangaku</w:t>
      </w:r>
      <w:proofErr w:type="spellEnd"/>
      <w:r w:rsidRPr="000F4DFF">
        <w:rPr>
          <w:rFonts w:ascii="Times New Roman" w:hAnsi="Times New Roman" w:cs="Times New Roman"/>
          <w:sz w:val="24"/>
          <w:szCs w:val="24"/>
        </w:rPr>
        <w:t xml:space="preserve"> dit au sujet de la méditation assise : « </w:t>
      </w:r>
      <w:r w:rsidRPr="000F4DFF">
        <w:rPr>
          <w:rFonts w:ascii="Times New Roman" w:hAnsi="Times New Roman" w:cs="Times New Roman"/>
          <w:i/>
          <w:iCs/>
          <w:sz w:val="24"/>
          <w:szCs w:val="24"/>
        </w:rPr>
        <w:t>Si tu étudies</w:t>
      </w:r>
      <w:r w:rsidR="00E10D40" w:rsidRPr="000F4DFF">
        <w:rPr>
          <w:rFonts w:ascii="Times New Roman" w:hAnsi="Times New Roman" w:cs="Times New Roman"/>
          <w:i/>
          <w:iCs/>
          <w:sz w:val="24"/>
          <w:szCs w:val="24"/>
        </w:rPr>
        <w:t xml:space="preserve"> </w:t>
      </w:r>
      <w:r w:rsidRPr="000F4DFF">
        <w:rPr>
          <w:rFonts w:ascii="Times New Roman" w:hAnsi="Times New Roman" w:cs="Times New Roman"/>
          <w:i/>
          <w:iCs/>
          <w:sz w:val="24"/>
          <w:szCs w:val="24"/>
        </w:rPr>
        <w:t>la méditation assise, elle n’est pas de l’ordre d’être assis ou</w:t>
      </w:r>
      <w:r w:rsidR="00E10D40" w:rsidRPr="000F4DFF">
        <w:rPr>
          <w:rFonts w:ascii="Times New Roman" w:hAnsi="Times New Roman" w:cs="Times New Roman"/>
          <w:i/>
          <w:iCs/>
          <w:sz w:val="24"/>
          <w:szCs w:val="24"/>
        </w:rPr>
        <w:t xml:space="preserve"> </w:t>
      </w:r>
      <w:r w:rsidRPr="000F4DFF">
        <w:rPr>
          <w:rFonts w:ascii="Times New Roman" w:hAnsi="Times New Roman" w:cs="Times New Roman"/>
          <w:i/>
          <w:iCs/>
          <w:sz w:val="24"/>
          <w:szCs w:val="24"/>
        </w:rPr>
        <w:t xml:space="preserve">couché. </w:t>
      </w:r>
      <w:r w:rsidRPr="000F4DFF">
        <w:rPr>
          <w:rFonts w:ascii="Times New Roman" w:hAnsi="Times New Roman" w:cs="Times New Roman"/>
          <w:sz w:val="24"/>
          <w:szCs w:val="24"/>
        </w:rPr>
        <w:t>» Ce mot du maître veut dire que la méditation assise</w:t>
      </w:r>
      <w:r w:rsidR="00E10D40"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est la méditation assise et qu’il ne s’agit pas d’être assis ou</w:t>
      </w:r>
      <w:r w:rsidR="00E10D40"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couché. Depuis que (les éveillés et les patriarches) ont</w:t>
      </w:r>
      <w:r w:rsidR="00E10D40"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transmis cet enseignement dans sa pureté, c’est l’infinité des</w:t>
      </w:r>
      <w:r w:rsidR="00E10D40"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mouvements de nous asseoir et de nous coucher qui est devenue</w:t>
      </w:r>
      <w:r w:rsidR="00E10D40"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le Soi. Pourquoi vous demanderiez-vous alors si vous êtes</w:t>
      </w:r>
      <w:r w:rsidR="00E10D40"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proches ou éloignés de la veine vitale ? Comment discuteriez</w:t>
      </w:r>
      <w:r w:rsidR="00E10D40" w:rsidRPr="000F4DFF">
        <w:rPr>
          <w:rFonts w:ascii="Times New Roman" w:hAnsi="Times New Roman" w:cs="Times New Roman"/>
          <w:sz w:val="24"/>
          <w:szCs w:val="24"/>
        </w:rPr>
        <w:t>-</w:t>
      </w:r>
      <w:r w:rsidRPr="000F4DFF">
        <w:rPr>
          <w:rFonts w:ascii="Times New Roman" w:hAnsi="Times New Roman" w:cs="Times New Roman"/>
          <w:sz w:val="24"/>
          <w:szCs w:val="24"/>
        </w:rPr>
        <w:t>vous</w:t>
      </w:r>
      <w:r w:rsidR="00E10D40"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de l’Éveil et de l’égarement ? Qui chercherait à supprimer</w:t>
      </w:r>
      <w:r w:rsidR="00E10D40"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les passions par la sagesse ?</w:t>
      </w:r>
    </w:p>
    <w:p w:rsidR="003976F8" w:rsidRPr="000F4DFF" w:rsidRDefault="003976F8" w:rsidP="000F4DFF">
      <w:pPr>
        <w:autoSpaceDE w:val="0"/>
        <w:autoSpaceDN w:val="0"/>
        <w:adjustRightInd w:val="0"/>
        <w:spacing w:after="100"/>
        <w:ind w:firstLine="284"/>
        <w:jc w:val="both"/>
        <w:rPr>
          <w:rFonts w:ascii="Times New Roman" w:hAnsi="Times New Roman" w:cs="Times New Roman"/>
          <w:i/>
          <w:iCs/>
          <w:sz w:val="24"/>
          <w:szCs w:val="24"/>
        </w:rPr>
      </w:pPr>
      <w:proofErr w:type="spellStart"/>
      <w:r w:rsidRPr="000F4DFF">
        <w:rPr>
          <w:rFonts w:ascii="Times New Roman" w:hAnsi="Times New Roman" w:cs="Times New Roman"/>
          <w:sz w:val="24"/>
          <w:szCs w:val="24"/>
        </w:rPr>
        <w:t>Nangaku</w:t>
      </w:r>
      <w:proofErr w:type="spellEnd"/>
      <w:r w:rsidRPr="000F4DFF">
        <w:rPr>
          <w:rFonts w:ascii="Times New Roman" w:hAnsi="Times New Roman" w:cs="Times New Roman"/>
          <w:sz w:val="24"/>
          <w:szCs w:val="24"/>
        </w:rPr>
        <w:t xml:space="preserve"> dit : « </w:t>
      </w:r>
      <w:r w:rsidRPr="000F4DFF">
        <w:rPr>
          <w:rFonts w:ascii="Times New Roman" w:hAnsi="Times New Roman" w:cs="Times New Roman"/>
          <w:i/>
          <w:iCs/>
          <w:sz w:val="24"/>
          <w:szCs w:val="24"/>
        </w:rPr>
        <w:t>Si tu apprends à être assis en éveillé,</w:t>
      </w:r>
      <w:r w:rsidR="00E10D40" w:rsidRPr="000F4DFF">
        <w:rPr>
          <w:rFonts w:ascii="Times New Roman" w:hAnsi="Times New Roman" w:cs="Times New Roman"/>
          <w:i/>
          <w:iCs/>
          <w:sz w:val="24"/>
          <w:szCs w:val="24"/>
        </w:rPr>
        <w:t xml:space="preserve"> </w:t>
      </w:r>
      <w:r w:rsidRPr="000F4DFF">
        <w:rPr>
          <w:rFonts w:ascii="Times New Roman" w:hAnsi="Times New Roman" w:cs="Times New Roman"/>
          <w:i/>
          <w:iCs/>
          <w:sz w:val="24"/>
          <w:szCs w:val="24"/>
        </w:rPr>
        <w:t>l’Éveillé n’est pas de l’ordr</w:t>
      </w:r>
      <w:r w:rsidR="00EE6C6A" w:rsidRPr="000F4DFF">
        <w:rPr>
          <w:rFonts w:ascii="Times New Roman" w:hAnsi="Times New Roman" w:cs="Times New Roman"/>
          <w:i/>
          <w:iCs/>
          <w:sz w:val="24"/>
          <w:szCs w:val="24"/>
        </w:rPr>
        <w:t>e</w:t>
      </w:r>
      <w:r w:rsidR="00EE6C6A" w:rsidRPr="000F4DFF">
        <w:rPr>
          <w:rStyle w:val="Appelnotedebasdep"/>
          <w:rFonts w:ascii="Times New Roman" w:hAnsi="Times New Roman" w:cs="Times New Roman"/>
          <w:i/>
          <w:iCs/>
          <w:sz w:val="24"/>
          <w:szCs w:val="24"/>
        </w:rPr>
        <w:footnoteReference w:id="21"/>
      </w:r>
      <w:r w:rsidRPr="000F4DFF">
        <w:rPr>
          <w:rFonts w:ascii="Times New Roman" w:hAnsi="Times New Roman" w:cs="Times New Roman"/>
          <w:sz w:val="12"/>
          <w:szCs w:val="12"/>
        </w:rPr>
        <w:t xml:space="preserve"> </w:t>
      </w:r>
      <w:r w:rsidRPr="000F4DFF">
        <w:rPr>
          <w:rFonts w:ascii="Times New Roman" w:hAnsi="Times New Roman" w:cs="Times New Roman"/>
          <w:i/>
          <w:iCs/>
          <w:sz w:val="24"/>
          <w:szCs w:val="24"/>
        </w:rPr>
        <w:t xml:space="preserve">de l’aspect immuable. </w:t>
      </w:r>
      <w:r w:rsidRPr="000F4DFF">
        <w:rPr>
          <w:rFonts w:ascii="Times New Roman" w:hAnsi="Times New Roman" w:cs="Times New Roman"/>
          <w:sz w:val="24"/>
          <w:szCs w:val="24"/>
        </w:rPr>
        <w:t>» C’est</w:t>
      </w:r>
      <w:r w:rsidR="00E10D40"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 xml:space="preserve">ainsi que </w:t>
      </w:r>
      <w:proofErr w:type="spellStart"/>
      <w:r w:rsidRPr="000F4DFF">
        <w:rPr>
          <w:rFonts w:ascii="Times New Roman" w:hAnsi="Times New Roman" w:cs="Times New Roman"/>
          <w:sz w:val="24"/>
          <w:szCs w:val="24"/>
        </w:rPr>
        <w:t>Nangaku</w:t>
      </w:r>
      <w:proofErr w:type="spellEnd"/>
      <w:r w:rsidRPr="000F4DFF">
        <w:rPr>
          <w:rFonts w:ascii="Times New Roman" w:hAnsi="Times New Roman" w:cs="Times New Roman"/>
          <w:sz w:val="24"/>
          <w:szCs w:val="24"/>
        </w:rPr>
        <w:t xml:space="preserve"> glose sa parole précédente. Si être assis en</w:t>
      </w:r>
      <w:r w:rsidR="00E10D40"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éveillé se manifeste en tant qu’un ou deux éveillés, c’est parce</w:t>
      </w:r>
      <w:r w:rsidR="00E10D40"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qu’il a pour splendeur de n’être pas de l’ordre de l’aspect</w:t>
      </w:r>
      <w:r w:rsidR="00E10D40"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immuable de l’Éveillé. En disant que l’Éveillé n’est pas de</w:t>
      </w:r>
      <w:r w:rsidR="00E10D40"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 xml:space="preserve">l’ordre de l’aspect immuable, </w:t>
      </w:r>
      <w:proofErr w:type="spellStart"/>
      <w:r w:rsidRPr="000F4DFF">
        <w:rPr>
          <w:rFonts w:ascii="Times New Roman" w:hAnsi="Times New Roman" w:cs="Times New Roman"/>
          <w:sz w:val="24"/>
          <w:szCs w:val="24"/>
        </w:rPr>
        <w:t>Nangaku</w:t>
      </w:r>
      <w:proofErr w:type="spellEnd"/>
      <w:r w:rsidRPr="000F4DFF">
        <w:rPr>
          <w:rFonts w:ascii="Times New Roman" w:hAnsi="Times New Roman" w:cs="Times New Roman"/>
          <w:sz w:val="24"/>
          <w:szCs w:val="24"/>
        </w:rPr>
        <w:t xml:space="preserve"> expose l’aspect de</w:t>
      </w:r>
      <w:r w:rsidR="00E10D40"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l’Éveillé. Puisque l’Éveillé n’est pas de l’ordre de l’aspect</w:t>
      </w:r>
      <w:r w:rsidR="00E10D40"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immuable, il est tout à fait impossible d’éviter d’être assis en</w:t>
      </w:r>
      <w:r w:rsidR="00E10D40"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éveillé. S’il en est ainsi, étant donné la splendeur de n’être pas</w:t>
      </w:r>
      <w:r w:rsidR="00E10D40"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de l’ordre de l’aspect immuable de l’Éveillé, l’étude de la</w:t>
      </w:r>
      <w:r w:rsidR="00E10D40"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méditation assise consiste à être assis en éveillé. S’agissant</w:t>
      </w:r>
      <w:r w:rsidR="00E10D40"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des existants qui ne demeurent nulle part, qui pourrait choisir</w:t>
      </w:r>
      <w:r w:rsidR="00E10D40"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ceux qui sont de l’Éveillé et rejeter ceux qui ne le sont pas ?</w:t>
      </w:r>
      <w:r w:rsidR="00E10D40"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Puisqu’on se dépouille d’avance de ce choix, on est assis en</w:t>
      </w:r>
      <w:r w:rsidR="00E10D40"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éveillé.</w:t>
      </w:r>
    </w:p>
    <w:p w:rsidR="00EE6C6A" w:rsidRPr="000F4DFF" w:rsidRDefault="003976F8" w:rsidP="000F4DFF">
      <w:pPr>
        <w:autoSpaceDE w:val="0"/>
        <w:autoSpaceDN w:val="0"/>
        <w:adjustRightInd w:val="0"/>
        <w:spacing w:after="100"/>
        <w:ind w:firstLine="284"/>
        <w:jc w:val="both"/>
        <w:rPr>
          <w:rFonts w:ascii="Times New Roman" w:hAnsi="Times New Roman" w:cs="Times New Roman"/>
          <w:i/>
          <w:iCs/>
          <w:sz w:val="24"/>
          <w:szCs w:val="24"/>
        </w:rPr>
      </w:pPr>
      <w:proofErr w:type="spellStart"/>
      <w:r w:rsidRPr="000F4DFF">
        <w:rPr>
          <w:rFonts w:ascii="Times New Roman" w:hAnsi="Times New Roman" w:cs="Times New Roman"/>
          <w:sz w:val="24"/>
          <w:szCs w:val="24"/>
        </w:rPr>
        <w:t>Nangaku</w:t>
      </w:r>
      <w:proofErr w:type="spellEnd"/>
      <w:r w:rsidRPr="000F4DFF">
        <w:rPr>
          <w:rFonts w:ascii="Times New Roman" w:hAnsi="Times New Roman" w:cs="Times New Roman"/>
          <w:sz w:val="24"/>
          <w:szCs w:val="24"/>
        </w:rPr>
        <w:t xml:space="preserve"> dit : « </w:t>
      </w:r>
      <w:r w:rsidRPr="000F4DFF">
        <w:rPr>
          <w:rFonts w:ascii="Times New Roman" w:hAnsi="Times New Roman" w:cs="Times New Roman"/>
          <w:i/>
          <w:iCs/>
          <w:sz w:val="24"/>
          <w:szCs w:val="24"/>
        </w:rPr>
        <w:t>Si tu es assis en éveillé, cela n’est autre que</w:t>
      </w:r>
      <w:r w:rsidR="00E10D40" w:rsidRPr="000F4DFF">
        <w:rPr>
          <w:rFonts w:ascii="Times New Roman" w:hAnsi="Times New Roman" w:cs="Times New Roman"/>
          <w:i/>
          <w:iCs/>
          <w:sz w:val="24"/>
          <w:szCs w:val="24"/>
        </w:rPr>
        <w:t xml:space="preserve"> </w:t>
      </w:r>
      <w:r w:rsidRPr="000F4DFF">
        <w:rPr>
          <w:rFonts w:ascii="Times New Roman" w:hAnsi="Times New Roman" w:cs="Times New Roman"/>
          <w:i/>
          <w:iCs/>
          <w:sz w:val="24"/>
          <w:szCs w:val="24"/>
        </w:rPr>
        <w:t xml:space="preserve">tuer l’Éveillé. </w:t>
      </w:r>
      <w:r w:rsidR="00E10D40" w:rsidRPr="000F4DFF">
        <w:rPr>
          <w:rFonts w:ascii="Times New Roman" w:hAnsi="Times New Roman" w:cs="Times New Roman"/>
          <w:sz w:val="24"/>
          <w:szCs w:val="24"/>
        </w:rPr>
        <w:t xml:space="preserve">» Quand on </w:t>
      </w:r>
      <w:r w:rsidRPr="000F4DFF">
        <w:rPr>
          <w:rFonts w:ascii="Times New Roman" w:hAnsi="Times New Roman" w:cs="Times New Roman"/>
          <w:sz w:val="24"/>
          <w:szCs w:val="24"/>
        </w:rPr>
        <w:t>apprend encore en profondeur à être</w:t>
      </w:r>
      <w:r w:rsidR="00E10D40"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assis en éveillé, on acquiert le mérite de tuer l’Éveillé. À ce</w:t>
      </w:r>
      <w:r w:rsidR="00EE6C6A" w:rsidRPr="000F4DFF">
        <w:rPr>
          <w:rFonts w:ascii="Times New Roman" w:hAnsi="Times New Roman" w:cs="Times New Roman"/>
          <w:sz w:val="24"/>
          <w:szCs w:val="24"/>
        </w:rPr>
        <w:t xml:space="preserve"> </w:t>
      </w:r>
      <w:r w:rsidRPr="000F4DFF">
        <w:rPr>
          <w:rFonts w:ascii="Times New Roman" w:hAnsi="Times New Roman" w:cs="Times New Roman"/>
          <w:sz w:val="24"/>
          <w:szCs w:val="24"/>
        </w:rPr>
        <w:t>juste-moment-tel-quel où on est assis en éveillé, on tue</w:t>
      </w:r>
      <w:r w:rsidR="00E10D40"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l’Éveillé. Si l’on réfléchit, tuer l’Éveillé doit avoir toujours les</w:t>
      </w:r>
      <w:r w:rsidR="00E10D40"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marques et la claire Lumièr</w:t>
      </w:r>
      <w:r w:rsidR="00EE6C6A" w:rsidRPr="000F4DFF">
        <w:rPr>
          <w:rFonts w:ascii="Times New Roman" w:hAnsi="Times New Roman" w:cs="Times New Roman"/>
          <w:sz w:val="24"/>
          <w:szCs w:val="24"/>
        </w:rPr>
        <w:t>e</w:t>
      </w:r>
      <w:r w:rsidR="00EE6C6A" w:rsidRPr="000F4DFF">
        <w:rPr>
          <w:rStyle w:val="Appelnotedebasdep"/>
          <w:rFonts w:ascii="Times New Roman" w:hAnsi="Times New Roman" w:cs="Times New Roman"/>
          <w:sz w:val="24"/>
          <w:szCs w:val="24"/>
        </w:rPr>
        <w:footnoteReference w:id="22"/>
      </w:r>
      <w:r w:rsidRPr="000F4DFF">
        <w:rPr>
          <w:rFonts w:ascii="Times New Roman" w:hAnsi="Times New Roman" w:cs="Times New Roman"/>
          <w:sz w:val="12"/>
          <w:szCs w:val="12"/>
        </w:rPr>
        <w:t xml:space="preserve"> </w:t>
      </w:r>
      <w:r w:rsidRPr="000F4DFF">
        <w:rPr>
          <w:rFonts w:ascii="Times New Roman" w:hAnsi="Times New Roman" w:cs="Times New Roman"/>
          <w:sz w:val="24"/>
          <w:szCs w:val="24"/>
        </w:rPr>
        <w:t>de l’être assis en éveillé. Même</w:t>
      </w:r>
      <w:r w:rsidR="00EE6C6A"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si le mot « tuer » est semblable au langage du commun des</w:t>
      </w:r>
      <w:r w:rsidR="00EE6C6A"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mortels, ne le confondez pas simplement avec ce dernier. Il</w:t>
      </w:r>
      <w:r w:rsidR="00EE6C6A"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faut aussi étudier à fond comment et sous quelles formes être</w:t>
      </w:r>
      <w:r w:rsidR="00EE6C6A"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assis en éveillé n’est autre que tuer l’Éveillé. En relevant et en</w:t>
      </w:r>
      <w:r w:rsidR="00EE6C6A"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triturant la vertu acquise de l’Éveillé qui consiste déjà à tuer</w:t>
      </w:r>
      <w:r w:rsidR="00EE6C6A"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l’Éveillé, réfléchissez également si nous avons déjà tué</w:t>
      </w:r>
      <w:r w:rsidR="00EE6C6A"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l’homme ou ne l’avons pas encore tué.</w:t>
      </w:r>
      <w:r w:rsidR="00EE6C6A" w:rsidRPr="000F4DFF">
        <w:rPr>
          <w:rFonts w:ascii="Times New Roman" w:hAnsi="Times New Roman" w:cs="Times New Roman"/>
          <w:i/>
          <w:iCs/>
          <w:sz w:val="24"/>
          <w:szCs w:val="24"/>
        </w:rPr>
        <w:t xml:space="preserve"> </w:t>
      </w:r>
    </w:p>
    <w:p w:rsidR="00EE6C6A" w:rsidRPr="000F4DFF" w:rsidRDefault="003976F8" w:rsidP="000F4DFF">
      <w:pPr>
        <w:autoSpaceDE w:val="0"/>
        <w:autoSpaceDN w:val="0"/>
        <w:adjustRightInd w:val="0"/>
        <w:spacing w:after="100"/>
        <w:ind w:firstLine="284"/>
        <w:jc w:val="both"/>
        <w:rPr>
          <w:rFonts w:ascii="Times New Roman" w:hAnsi="Times New Roman" w:cs="Times New Roman"/>
          <w:i/>
          <w:iCs/>
          <w:sz w:val="24"/>
          <w:szCs w:val="24"/>
        </w:rPr>
      </w:pPr>
      <w:r w:rsidRPr="000F4DFF">
        <w:rPr>
          <w:rFonts w:ascii="Times New Roman" w:hAnsi="Times New Roman" w:cs="Times New Roman"/>
          <w:sz w:val="24"/>
          <w:szCs w:val="24"/>
        </w:rPr>
        <w:t>(</w:t>
      </w:r>
      <w:proofErr w:type="spellStart"/>
      <w:r w:rsidRPr="000F4DFF">
        <w:rPr>
          <w:rFonts w:ascii="Times New Roman" w:hAnsi="Times New Roman" w:cs="Times New Roman"/>
          <w:sz w:val="24"/>
          <w:szCs w:val="24"/>
        </w:rPr>
        <w:t>Nangaku</w:t>
      </w:r>
      <w:proofErr w:type="spellEnd"/>
      <w:r w:rsidRPr="000F4DFF">
        <w:rPr>
          <w:rFonts w:ascii="Times New Roman" w:hAnsi="Times New Roman" w:cs="Times New Roman"/>
          <w:sz w:val="24"/>
          <w:szCs w:val="24"/>
        </w:rPr>
        <w:t xml:space="preserve"> continue) : « </w:t>
      </w:r>
      <w:r w:rsidRPr="000F4DFF">
        <w:rPr>
          <w:rFonts w:ascii="Times New Roman" w:hAnsi="Times New Roman" w:cs="Times New Roman"/>
          <w:i/>
          <w:iCs/>
          <w:sz w:val="24"/>
          <w:szCs w:val="24"/>
        </w:rPr>
        <w:t>Si tu tiens à l’aspect assis, tu</w:t>
      </w:r>
      <w:r w:rsidR="00EE6C6A" w:rsidRPr="000F4DFF">
        <w:rPr>
          <w:rFonts w:ascii="Times New Roman" w:hAnsi="Times New Roman" w:cs="Times New Roman"/>
          <w:i/>
          <w:iCs/>
          <w:sz w:val="24"/>
          <w:szCs w:val="24"/>
        </w:rPr>
        <w:t xml:space="preserve"> </w:t>
      </w:r>
      <w:r w:rsidRPr="000F4DFF">
        <w:rPr>
          <w:rFonts w:ascii="Times New Roman" w:hAnsi="Times New Roman" w:cs="Times New Roman"/>
          <w:i/>
          <w:iCs/>
          <w:sz w:val="24"/>
          <w:szCs w:val="24"/>
        </w:rPr>
        <w:t>n’atteindras pas le principe de la Voie.</w:t>
      </w:r>
      <w:r w:rsidR="00EE6C6A" w:rsidRPr="000F4DFF">
        <w:rPr>
          <w:rFonts w:ascii="Times New Roman" w:hAnsi="Times New Roman" w:cs="Times New Roman"/>
          <w:i/>
          <w:iCs/>
          <w:sz w:val="24"/>
          <w:szCs w:val="24"/>
        </w:rPr>
        <w:t> </w:t>
      </w:r>
      <w:r w:rsidRPr="000F4DFF">
        <w:rPr>
          <w:rFonts w:ascii="Times New Roman" w:hAnsi="Times New Roman" w:cs="Times New Roman"/>
          <w:sz w:val="24"/>
          <w:szCs w:val="24"/>
        </w:rPr>
        <w:t>» Tenir à l’aspect assis</w:t>
      </w:r>
      <w:r w:rsidR="00EE6C6A"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veut dire que, en rejetant l’aspect assis, on le souill</w:t>
      </w:r>
      <w:r w:rsidR="00EE6C6A" w:rsidRPr="000F4DFF">
        <w:rPr>
          <w:rFonts w:ascii="Times New Roman" w:hAnsi="Times New Roman" w:cs="Times New Roman"/>
          <w:sz w:val="24"/>
          <w:szCs w:val="24"/>
        </w:rPr>
        <w:t>e</w:t>
      </w:r>
      <w:r w:rsidR="00EE6C6A" w:rsidRPr="000F4DFF">
        <w:rPr>
          <w:rStyle w:val="Appelnotedebasdep"/>
          <w:rFonts w:ascii="Times New Roman" w:hAnsi="Times New Roman" w:cs="Times New Roman"/>
          <w:sz w:val="24"/>
          <w:szCs w:val="24"/>
        </w:rPr>
        <w:footnoteReference w:id="23"/>
      </w:r>
      <w:r w:rsidRPr="000F4DFF">
        <w:rPr>
          <w:rFonts w:ascii="Times New Roman" w:hAnsi="Times New Roman" w:cs="Times New Roman"/>
          <w:sz w:val="24"/>
          <w:szCs w:val="24"/>
        </w:rPr>
        <w:t>. Ce</w:t>
      </w:r>
      <w:r w:rsidR="00EE6C6A"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principe met en évidence que, du moment qu’on est déjà assis</w:t>
      </w:r>
      <w:r w:rsidR="00EE6C6A"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en éveillé, il est impossible de ne pas tenir à l’aspect assis.</w:t>
      </w:r>
      <w:r w:rsidR="00EE6C6A"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Puisqu’il est impossible de ne pas y tenir, malgré la limpidité</w:t>
      </w:r>
      <w:r w:rsidR="00EE6C6A"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de l’aspect assis auquel on tient, on n’atteindra pas le principe</w:t>
      </w:r>
      <w:r w:rsidR="00EE6C6A"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de la Voie. Telle est la pratique ingénieuse appelée le</w:t>
      </w:r>
      <w:r w:rsidR="00EE6C6A"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 xml:space="preserve">dépouillement du corps et du </w:t>
      </w:r>
      <w:r w:rsidR="00EE6C6A" w:rsidRPr="000F4DFF">
        <w:rPr>
          <w:rFonts w:ascii="Times New Roman" w:hAnsi="Times New Roman" w:cs="Times New Roman"/>
          <w:sz w:val="24"/>
          <w:szCs w:val="24"/>
        </w:rPr>
        <w:t>cœur</w:t>
      </w:r>
      <w:r w:rsidRPr="000F4DFF">
        <w:rPr>
          <w:rFonts w:ascii="Times New Roman" w:hAnsi="Times New Roman" w:cs="Times New Roman"/>
          <w:sz w:val="24"/>
          <w:szCs w:val="24"/>
        </w:rPr>
        <w:t>. Ceux qui ne se sont</w:t>
      </w:r>
      <w:r w:rsidR="00EE6C6A"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jamais assis en éveillé ne sauraient prononcer ce mot. Celui</w:t>
      </w:r>
      <w:r w:rsidR="00EE6C6A" w:rsidRPr="000F4DFF">
        <w:rPr>
          <w:rFonts w:ascii="Times New Roman" w:hAnsi="Times New Roman" w:cs="Times New Roman"/>
          <w:sz w:val="24"/>
          <w:szCs w:val="24"/>
        </w:rPr>
        <w:t>-</w:t>
      </w:r>
      <w:r w:rsidRPr="000F4DFF">
        <w:rPr>
          <w:rFonts w:ascii="Times New Roman" w:hAnsi="Times New Roman" w:cs="Times New Roman"/>
          <w:sz w:val="24"/>
          <w:szCs w:val="24"/>
        </w:rPr>
        <w:t>ci</w:t>
      </w:r>
      <w:r w:rsidR="00EE6C6A"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appartient au moment d’être assis, à l’homme assis, à</w:t>
      </w:r>
      <w:r w:rsidR="00EE6C6A"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l’Éveillé assis, à l’étude de l’être assis en éveillé. Être assis</w:t>
      </w:r>
      <w:r w:rsidR="00EE6C6A"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en éveillé ne concerne pas le simple mouvement de s’asseoir</w:t>
      </w:r>
      <w:r w:rsidR="00EE6C6A"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ou de se coucher chez l’homme. Bien que l’homme assis ressemble</w:t>
      </w:r>
      <w:r w:rsidR="00EE6C6A"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à l’être assis en éveillé et à l’éveillé assis, c’est</w:t>
      </w:r>
      <w:r w:rsidR="00EE6C6A"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 xml:space="preserve">comme s’il y avait l’éveillé qui fait </w:t>
      </w:r>
      <w:r w:rsidRPr="000F4DFF">
        <w:rPr>
          <w:rFonts w:ascii="Times New Roman" w:hAnsi="Times New Roman" w:cs="Times New Roman"/>
          <w:sz w:val="24"/>
          <w:szCs w:val="24"/>
        </w:rPr>
        <w:lastRenderedPageBreak/>
        <w:t>de soi un homme et</w:t>
      </w:r>
      <w:r w:rsidR="00EE6C6A"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l’homme qui fait de soi un éveillé. Quoiqu’il y ait des</w:t>
      </w:r>
      <w:r w:rsidR="00EE6C6A"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hommes qui font d’eux des éveillés, tous les hommes ne le</w:t>
      </w:r>
      <w:r w:rsidR="00EE6C6A"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font pas, et les éveillés ne sont pas tous les hommes. Puisque</w:t>
      </w:r>
      <w:r w:rsidR="00EE6C6A"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tous les hommes ne sont pas seulement tous les hommes, les</w:t>
      </w:r>
      <w:r w:rsidR="00EE6C6A"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hommes ne sont pas toujours les éveillés, et les éveillés ne</w:t>
      </w:r>
      <w:r w:rsidR="00EE6C6A" w:rsidRPr="000F4DFF">
        <w:rPr>
          <w:rFonts w:ascii="Times New Roman" w:hAnsi="Times New Roman" w:cs="Times New Roman"/>
          <w:i/>
          <w:iCs/>
          <w:sz w:val="24"/>
          <w:szCs w:val="24"/>
        </w:rPr>
        <w:t xml:space="preserve"> </w:t>
      </w:r>
      <w:r w:rsidR="00EE6C6A" w:rsidRPr="000F4DFF">
        <w:rPr>
          <w:rFonts w:ascii="Times New Roman" w:hAnsi="Times New Roman" w:cs="Times New Roman"/>
          <w:sz w:val="24"/>
          <w:szCs w:val="24"/>
        </w:rPr>
        <w:t xml:space="preserve">sont pas toujours les hommes. </w:t>
      </w:r>
      <w:r w:rsidRPr="000F4DFF">
        <w:rPr>
          <w:rFonts w:ascii="Times New Roman" w:hAnsi="Times New Roman" w:cs="Times New Roman"/>
          <w:sz w:val="24"/>
          <w:szCs w:val="24"/>
        </w:rPr>
        <w:t>Être assis en éveillé est également</w:t>
      </w:r>
      <w:r w:rsidR="00EE6C6A"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ainsi.</w:t>
      </w:r>
      <w:r w:rsidR="00EE6C6A" w:rsidRPr="000F4DFF">
        <w:rPr>
          <w:rFonts w:ascii="Times New Roman" w:hAnsi="Times New Roman" w:cs="Times New Roman"/>
          <w:i/>
          <w:iCs/>
          <w:sz w:val="24"/>
          <w:szCs w:val="24"/>
        </w:rPr>
        <w:t xml:space="preserve"> </w:t>
      </w:r>
    </w:p>
    <w:p w:rsidR="00EE6C6A" w:rsidRPr="000F4DFF" w:rsidRDefault="003976F8" w:rsidP="000F4DFF">
      <w:pPr>
        <w:autoSpaceDE w:val="0"/>
        <w:autoSpaceDN w:val="0"/>
        <w:adjustRightInd w:val="0"/>
        <w:spacing w:after="0"/>
        <w:ind w:firstLine="284"/>
        <w:jc w:val="both"/>
        <w:rPr>
          <w:rFonts w:ascii="Times New Roman" w:hAnsi="Times New Roman" w:cs="Times New Roman"/>
          <w:sz w:val="24"/>
          <w:szCs w:val="24"/>
        </w:rPr>
      </w:pPr>
      <w:r w:rsidRPr="000F4DFF">
        <w:rPr>
          <w:rFonts w:ascii="Times New Roman" w:hAnsi="Times New Roman" w:cs="Times New Roman"/>
          <w:sz w:val="24"/>
          <w:szCs w:val="24"/>
        </w:rPr>
        <w:t xml:space="preserve">Tel est le dialogue de </w:t>
      </w:r>
      <w:proofErr w:type="spellStart"/>
      <w:r w:rsidRPr="000F4DFF">
        <w:rPr>
          <w:rFonts w:ascii="Times New Roman" w:hAnsi="Times New Roman" w:cs="Times New Roman"/>
          <w:sz w:val="24"/>
          <w:szCs w:val="24"/>
        </w:rPr>
        <w:t>Nangaku</w:t>
      </w:r>
      <w:proofErr w:type="spellEnd"/>
      <w:r w:rsidRPr="000F4DFF">
        <w:rPr>
          <w:rFonts w:ascii="Times New Roman" w:hAnsi="Times New Roman" w:cs="Times New Roman"/>
          <w:sz w:val="24"/>
          <w:szCs w:val="24"/>
        </w:rPr>
        <w:t xml:space="preserve">, maître éminent, et </w:t>
      </w:r>
      <w:proofErr w:type="spellStart"/>
      <w:r w:rsidRPr="000F4DFF">
        <w:rPr>
          <w:rFonts w:ascii="Times New Roman" w:hAnsi="Times New Roman" w:cs="Times New Roman"/>
          <w:sz w:val="24"/>
          <w:szCs w:val="24"/>
        </w:rPr>
        <w:t>Kôzei</w:t>
      </w:r>
      <w:proofErr w:type="spellEnd"/>
      <w:r w:rsidRPr="000F4DFF">
        <w:rPr>
          <w:rFonts w:ascii="Times New Roman" w:hAnsi="Times New Roman" w:cs="Times New Roman"/>
          <w:sz w:val="24"/>
          <w:szCs w:val="24"/>
        </w:rPr>
        <w:t>,</w:t>
      </w:r>
      <w:r w:rsidR="00EE6C6A"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 xml:space="preserve">disciple vaillant. C’est </w:t>
      </w:r>
      <w:proofErr w:type="spellStart"/>
      <w:r w:rsidRPr="000F4DFF">
        <w:rPr>
          <w:rFonts w:ascii="Times New Roman" w:hAnsi="Times New Roman" w:cs="Times New Roman"/>
          <w:sz w:val="24"/>
          <w:szCs w:val="24"/>
        </w:rPr>
        <w:t>Kôzei</w:t>
      </w:r>
      <w:proofErr w:type="spellEnd"/>
      <w:r w:rsidRPr="000F4DFF">
        <w:rPr>
          <w:rFonts w:ascii="Times New Roman" w:hAnsi="Times New Roman" w:cs="Times New Roman"/>
          <w:sz w:val="24"/>
          <w:szCs w:val="24"/>
        </w:rPr>
        <w:t xml:space="preserve"> qui atteste qu’être assis en</w:t>
      </w:r>
      <w:r w:rsidR="00EE6C6A"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 xml:space="preserve">éveillé n’est autre que faire de soi un éveillé, et c’est </w:t>
      </w:r>
      <w:proofErr w:type="spellStart"/>
      <w:r w:rsidRPr="000F4DFF">
        <w:rPr>
          <w:rFonts w:ascii="Times New Roman" w:hAnsi="Times New Roman" w:cs="Times New Roman"/>
          <w:sz w:val="24"/>
          <w:szCs w:val="24"/>
        </w:rPr>
        <w:t>Nangaku</w:t>
      </w:r>
      <w:proofErr w:type="spellEnd"/>
      <w:r w:rsidR="00EE6C6A"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qui enseigne à être assis en éveillé pour qu’on fasse de soi un</w:t>
      </w:r>
      <w:r w:rsidR="00EE6C6A"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éveillé. Il y a eu une telle pratique ingénieuse dans l’école de</w:t>
      </w:r>
      <w:r w:rsidR="00EE6C6A" w:rsidRPr="000F4DFF">
        <w:rPr>
          <w:rFonts w:ascii="Times New Roman" w:hAnsi="Times New Roman" w:cs="Times New Roman"/>
          <w:i/>
          <w:iCs/>
          <w:sz w:val="24"/>
          <w:szCs w:val="24"/>
        </w:rPr>
        <w:t xml:space="preserve"> </w:t>
      </w:r>
      <w:proofErr w:type="spellStart"/>
      <w:r w:rsidRPr="000F4DFF">
        <w:rPr>
          <w:rFonts w:ascii="Times New Roman" w:hAnsi="Times New Roman" w:cs="Times New Roman"/>
          <w:sz w:val="24"/>
          <w:szCs w:val="24"/>
        </w:rPr>
        <w:t>Nangaku</w:t>
      </w:r>
      <w:proofErr w:type="spellEnd"/>
      <w:r w:rsidRPr="000F4DFF">
        <w:rPr>
          <w:rFonts w:ascii="Times New Roman" w:hAnsi="Times New Roman" w:cs="Times New Roman"/>
          <w:sz w:val="24"/>
          <w:szCs w:val="24"/>
        </w:rPr>
        <w:t xml:space="preserve"> et une telle instruction à l’école de </w:t>
      </w:r>
      <w:proofErr w:type="spellStart"/>
      <w:r w:rsidRPr="000F4DFF">
        <w:rPr>
          <w:rFonts w:ascii="Times New Roman" w:hAnsi="Times New Roman" w:cs="Times New Roman"/>
          <w:sz w:val="24"/>
          <w:szCs w:val="24"/>
        </w:rPr>
        <w:t>Yakusan</w:t>
      </w:r>
      <w:proofErr w:type="spellEnd"/>
      <w:r w:rsidRPr="000F4DFF">
        <w:rPr>
          <w:rFonts w:ascii="Times New Roman" w:hAnsi="Times New Roman" w:cs="Times New Roman"/>
          <w:sz w:val="24"/>
          <w:szCs w:val="24"/>
        </w:rPr>
        <w:t>. Sachez</w:t>
      </w:r>
      <w:r w:rsidR="00F053B5" w:rsidRPr="000F4DFF">
        <w:rPr>
          <w:rFonts w:ascii="Times New Roman" w:hAnsi="Times New Roman" w:cs="Times New Roman"/>
          <w:sz w:val="24"/>
          <w:szCs w:val="24"/>
        </w:rPr>
        <w:t>-</w:t>
      </w:r>
      <w:r w:rsidRPr="000F4DFF">
        <w:rPr>
          <w:rFonts w:ascii="Times New Roman" w:hAnsi="Times New Roman" w:cs="Times New Roman"/>
          <w:sz w:val="24"/>
          <w:szCs w:val="24"/>
        </w:rPr>
        <w:t>le,</w:t>
      </w:r>
      <w:r w:rsidR="00EE6C6A"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c’est en étant assis en éveillé que les éveillés et les</w:t>
      </w:r>
      <w:r w:rsidR="00EE6C6A"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patriarches puisent leur dynamique essentielle. Ceux qui sont</w:t>
      </w:r>
      <w:r w:rsidR="00EE6C6A"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déjà là en tant qu’éveillés et patriarches ont tous fait l’usage</w:t>
      </w:r>
      <w:r w:rsidR="00EE6C6A"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de cette dynamique essentielle. Ceux qui n’en sont pas là</w:t>
      </w:r>
      <w:r w:rsidR="00EE6C6A"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n’ont pas encore vu celle-ci, même en rêve.</w:t>
      </w:r>
    </w:p>
    <w:p w:rsidR="003976F8" w:rsidRPr="000F4DFF" w:rsidRDefault="003976F8" w:rsidP="003F36E8">
      <w:pPr>
        <w:autoSpaceDE w:val="0"/>
        <w:autoSpaceDN w:val="0"/>
        <w:adjustRightInd w:val="0"/>
        <w:spacing w:before="120" w:after="0" w:line="240" w:lineRule="auto"/>
        <w:ind w:firstLine="284"/>
        <w:jc w:val="center"/>
        <w:rPr>
          <w:rFonts w:ascii="Times New Roman" w:hAnsi="Times New Roman" w:cs="Times New Roman"/>
          <w:i/>
          <w:iCs/>
          <w:sz w:val="24"/>
          <w:szCs w:val="24"/>
        </w:rPr>
      </w:pPr>
      <w:r w:rsidRPr="000F4DFF">
        <w:rPr>
          <w:rFonts w:ascii="Times New Roman" w:hAnsi="Times New Roman" w:cs="Times New Roman"/>
          <w:sz w:val="24"/>
          <w:szCs w:val="24"/>
        </w:rPr>
        <w:t>*</w:t>
      </w:r>
    </w:p>
    <w:p w:rsidR="00EE6C6A" w:rsidRPr="000F4DFF" w:rsidRDefault="003976F8" w:rsidP="001D304B">
      <w:pPr>
        <w:autoSpaceDE w:val="0"/>
        <w:autoSpaceDN w:val="0"/>
        <w:adjustRightInd w:val="0"/>
        <w:spacing w:before="120" w:after="100"/>
        <w:ind w:firstLine="284"/>
        <w:jc w:val="both"/>
        <w:rPr>
          <w:rFonts w:ascii="Times New Roman" w:hAnsi="Times New Roman" w:cs="Times New Roman"/>
          <w:sz w:val="24"/>
          <w:szCs w:val="24"/>
        </w:rPr>
      </w:pPr>
      <w:r w:rsidRPr="000F4DFF">
        <w:rPr>
          <w:rFonts w:ascii="Times New Roman" w:hAnsi="Times New Roman" w:cs="Times New Roman"/>
          <w:sz w:val="24"/>
          <w:szCs w:val="24"/>
        </w:rPr>
        <w:t>En général, si la Loi de l’Éveillé est transmise dans le ciel</w:t>
      </w:r>
      <w:r w:rsidR="00EE6C6A" w:rsidRPr="000F4DFF">
        <w:rPr>
          <w:rFonts w:ascii="Times New Roman" w:hAnsi="Times New Roman" w:cs="Times New Roman"/>
          <w:sz w:val="24"/>
          <w:szCs w:val="24"/>
        </w:rPr>
        <w:t xml:space="preserve"> </w:t>
      </w:r>
      <w:r w:rsidRPr="000F4DFF">
        <w:rPr>
          <w:rFonts w:ascii="Times New Roman" w:hAnsi="Times New Roman" w:cs="Times New Roman"/>
          <w:sz w:val="24"/>
          <w:szCs w:val="24"/>
        </w:rPr>
        <w:t>de l’ouest (l’Inde) et sur la terre de l’est (la Chine), c’est que</w:t>
      </w:r>
      <w:r w:rsidR="00EE6C6A" w:rsidRPr="000F4DFF">
        <w:rPr>
          <w:rFonts w:ascii="Times New Roman" w:hAnsi="Times New Roman" w:cs="Times New Roman"/>
          <w:sz w:val="24"/>
          <w:szCs w:val="24"/>
        </w:rPr>
        <w:t xml:space="preserve"> </w:t>
      </w:r>
      <w:r w:rsidRPr="000F4DFF">
        <w:rPr>
          <w:rFonts w:ascii="Times New Roman" w:hAnsi="Times New Roman" w:cs="Times New Roman"/>
          <w:sz w:val="24"/>
          <w:szCs w:val="24"/>
        </w:rPr>
        <w:t>l’être assis en éveillé est toujours transmis. Car c’est cela qui</w:t>
      </w:r>
      <w:r w:rsidR="00EE6C6A" w:rsidRPr="000F4DFF">
        <w:rPr>
          <w:rFonts w:ascii="Times New Roman" w:hAnsi="Times New Roman" w:cs="Times New Roman"/>
          <w:sz w:val="24"/>
          <w:szCs w:val="24"/>
        </w:rPr>
        <w:t xml:space="preserve"> </w:t>
      </w:r>
      <w:r w:rsidRPr="000F4DFF">
        <w:rPr>
          <w:rFonts w:ascii="Times New Roman" w:hAnsi="Times New Roman" w:cs="Times New Roman"/>
          <w:sz w:val="24"/>
          <w:szCs w:val="24"/>
        </w:rPr>
        <w:t>est la dynamique essentielle. Là où la Loi de l’Éveillé n’est</w:t>
      </w:r>
      <w:r w:rsidR="00EE6C6A" w:rsidRPr="000F4DFF">
        <w:rPr>
          <w:rFonts w:ascii="Times New Roman" w:hAnsi="Times New Roman" w:cs="Times New Roman"/>
          <w:sz w:val="24"/>
          <w:szCs w:val="24"/>
        </w:rPr>
        <w:t xml:space="preserve"> </w:t>
      </w:r>
      <w:r w:rsidRPr="000F4DFF">
        <w:rPr>
          <w:rFonts w:ascii="Times New Roman" w:hAnsi="Times New Roman" w:cs="Times New Roman"/>
          <w:sz w:val="24"/>
          <w:szCs w:val="24"/>
        </w:rPr>
        <w:t>pas transmise, la méditation assise n’y est pas non plus transmise.</w:t>
      </w:r>
      <w:r w:rsidR="00EE6C6A" w:rsidRPr="000F4DFF">
        <w:rPr>
          <w:rFonts w:ascii="Times New Roman" w:hAnsi="Times New Roman" w:cs="Times New Roman"/>
          <w:sz w:val="24"/>
          <w:szCs w:val="24"/>
        </w:rPr>
        <w:t xml:space="preserve"> </w:t>
      </w:r>
      <w:r w:rsidRPr="000F4DFF">
        <w:rPr>
          <w:rFonts w:ascii="Times New Roman" w:hAnsi="Times New Roman" w:cs="Times New Roman"/>
          <w:sz w:val="24"/>
          <w:szCs w:val="24"/>
        </w:rPr>
        <w:t>Ce qu’on a transmis de génération en génération est</w:t>
      </w:r>
      <w:r w:rsidR="00EE6C6A" w:rsidRPr="000F4DFF">
        <w:rPr>
          <w:rFonts w:ascii="Times New Roman" w:hAnsi="Times New Roman" w:cs="Times New Roman"/>
          <w:sz w:val="24"/>
          <w:szCs w:val="24"/>
        </w:rPr>
        <w:t xml:space="preserve"> </w:t>
      </w:r>
      <w:r w:rsidRPr="000F4DFF">
        <w:rPr>
          <w:rFonts w:ascii="Times New Roman" w:hAnsi="Times New Roman" w:cs="Times New Roman"/>
          <w:sz w:val="24"/>
          <w:szCs w:val="24"/>
        </w:rPr>
        <w:t>seulement l’enseignement essentiel de cette méditation</w:t>
      </w:r>
      <w:r w:rsidR="00EE6C6A" w:rsidRPr="000F4DFF">
        <w:rPr>
          <w:rFonts w:ascii="Times New Roman" w:hAnsi="Times New Roman" w:cs="Times New Roman"/>
          <w:sz w:val="24"/>
          <w:szCs w:val="24"/>
        </w:rPr>
        <w:t xml:space="preserve"> </w:t>
      </w:r>
      <w:r w:rsidRPr="000F4DFF">
        <w:rPr>
          <w:rFonts w:ascii="Times New Roman" w:hAnsi="Times New Roman" w:cs="Times New Roman"/>
          <w:sz w:val="24"/>
          <w:szCs w:val="24"/>
        </w:rPr>
        <w:t>assise. Ceux qui n’ont pas encore transmis cet enseignement</w:t>
      </w:r>
      <w:r w:rsidR="00EE6C6A" w:rsidRPr="000F4DFF">
        <w:rPr>
          <w:rFonts w:ascii="Times New Roman" w:hAnsi="Times New Roman" w:cs="Times New Roman"/>
          <w:sz w:val="24"/>
          <w:szCs w:val="24"/>
        </w:rPr>
        <w:t xml:space="preserve"> </w:t>
      </w:r>
      <w:r w:rsidRPr="000F4DFF">
        <w:rPr>
          <w:rFonts w:ascii="Times New Roman" w:hAnsi="Times New Roman" w:cs="Times New Roman"/>
          <w:sz w:val="24"/>
          <w:szCs w:val="24"/>
        </w:rPr>
        <w:t>essentiel dans sa pureté ne sont ni éveillés ni patriarches.</w:t>
      </w:r>
      <w:r w:rsidR="00EE6C6A" w:rsidRPr="000F4DFF">
        <w:rPr>
          <w:rFonts w:ascii="Times New Roman" w:hAnsi="Times New Roman" w:cs="Times New Roman"/>
          <w:sz w:val="24"/>
          <w:szCs w:val="24"/>
        </w:rPr>
        <w:t xml:space="preserve"> </w:t>
      </w:r>
      <w:r w:rsidRPr="000F4DFF">
        <w:rPr>
          <w:rFonts w:ascii="Times New Roman" w:hAnsi="Times New Roman" w:cs="Times New Roman"/>
          <w:sz w:val="24"/>
          <w:szCs w:val="24"/>
        </w:rPr>
        <w:t>Tant qu’on ne clarifiera pas cet unique enseignement, on ne</w:t>
      </w:r>
      <w:r w:rsidR="00EE6C6A" w:rsidRPr="000F4DFF">
        <w:rPr>
          <w:rFonts w:ascii="Times New Roman" w:hAnsi="Times New Roman" w:cs="Times New Roman"/>
          <w:sz w:val="24"/>
          <w:szCs w:val="24"/>
        </w:rPr>
        <w:t xml:space="preserve"> </w:t>
      </w:r>
      <w:r w:rsidRPr="000F4DFF">
        <w:rPr>
          <w:rFonts w:ascii="Times New Roman" w:hAnsi="Times New Roman" w:cs="Times New Roman"/>
          <w:sz w:val="24"/>
          <w:szCs w:val="24"/>
        </w:rPr>
        <w:t>clarifiera pas non plus les dix mille enseignements ni les dix</w:t>
      </w:r>
      <w:r w:rsidR="00EE6C6A" w:rsidRPr="000F4DFF">
        <w:rPr>
          <w:rFonts w:ascii="Times New Roman" w:hAnsi="Times New Roman" w:cs="Times New Roman"/>
          <w:sz w:val="24"/>
          <w:szCs w:val="24"/>
        </w:rPr>
        <w:t xml:space="preserve"> </w:t>
      </w:r>
      <w:r w:rsidRPr="000F4DFF">
        <w:rPr>
          <w:rFonts w:ascii="Times New Roman" w:hAnsi="Times New Roman" w:cs="Times New Roman"/>
          <w:sz w:val="24"/>
          <w:szCs w:val="24"/>
        </w:rPr>
        <w:t>mille pratiques. N’appelez pas clairvoyants ceux qui n’ont</w:t>
      </w:r>
      <w:r w:rsidR="00EE6C6A" w:rsidRPr="000F4DFF">
        <w:rPr>
          <w:rFonts w:ascii="Times New Roman" w:hAnsi="Times New Roman" w:cs="Times New Roman"/>
          <w:sz w:val="24"/>
          <w:szCs w:val="24"/>
        </w:rPr>
        <w:t xml:space="preserve"> </w:t>
      </w:r>
      <w:r w:rsidRPr="000F4DFF">
        <w:rPr>
          <w:rFonts w:ascii="Times New Roman" w:hAnsi="Times New Roman" w:cs="Times New Roman"/>
          <w:sz w:val="24"/>
          <w:szCs w:val="24"/>
        </w:rPr>
        <w:t>pas clarifié chacun des enseignements ; ils n’ont pas obtenu</w:t>
      </w:r>
      <w:r w:rsidR="00EE6C6A" w:rsidRPr="000F4DFF">
        <w:rPr>
          <w:rFonts w:ascii="Times New Roman" w:hAnsi="Times New Roman" w:cs="Times New Roman"/>
          <w:sz w:val="24"/>
          <w:szCs w:val="24"/>
        </w:rPr>
        <w:t xml:space="preserve"> </w:t>
      </w:r>
      <w:r w:rsidRPr="000F4DFF">
        <w:rPr>
          <w:rFonts w:ascii="Times New Roman" w:hAnsi="Times New Roman" w:cs="Times New Roman"/>
          <w:sz w:val="24"/>
          <w:szCs w:val="24"/>
        </w:rPr>
        <w:t>la Voie. Comment pourraient-ils alors se mettre au rang des</w:t>
      </w:r>
      <w:r w:rsidR="00EE6C6A" w:rsidRPr="000F4DFF">
        <w:rPr>
          <w:rFonts w:ascii="Times New Roman" w:hAnsi="Times New Roman" w:cs="Times New Roman"/>
          <w:sz w:val="24"/>
          <w:szCs w:val="24"/>
        </w:rPr>
        <w:t xml:space="preserve"> </w:t>
      </w:r>
      <w:r w:rsidRPr="000F4DFF">
        <w:rPr>
          <w:rFonts w:ascii="Times New Roman" w:hAnsi="Times New Roman" w:cs="Times New Roman"/>
          <w:sz w:val="24"/>
          <w:szCs w:val="24"/>
        </w:rPr>
        <w:t>éveillés et des patriarches de jadis et de maintenant ? Soyez</w:t>
      </w:r>
      <w:r w:rsidR="003F36E8" w:rsidRPr="000F4DFF">
        <w:rPr>
          <w:rFonts w:ascii="Times New Roman" w:hAnsi="Times New Roman" w:cs="Times New Roman"/>
          <w:sz w:val="24"/>
          <w:szCs w:val="24"/>
        </w:rPr>
        <w:t>-</w:t>
      </w:r>
      <w:r w:rsidRPr="000F4DFF">
        <w:rPr>
          <w:rFonts w:ascii="Times New Roman" w:hAnsi="Times New Roman" w:cs="Times New Roman"/>
          <w:sz w:val="24"/>
          <w:szCs w:val="24"/>
        </w:rPr>
        <w:t>en</w:t>
      </w:r>
      <w:r w:rsidR="00EE6C6A" w:rsidRPr="000F4DFF">
        <w:rPr>
          <w:rFonts w:ascii="Times New Roman" w:hAnsi="Times New Roman" w:cs="Times New Roman"/>
          <w:sz w:val="24"/>
          <w:szCs w:val="24"/>
        </w:rPr>
        <w:t xml:space="preserve"> </w:t>
      </w:r>
      <w:r w:rsidRPr="000F4DFF">
        <w:rPr>
          <w:rFonts w:ascii="Times New Roman" w:hAnsi="Times New Roman" w:cs="Times New Roman"/>
          <w:sz w:val="24"/>
          <w:szCs w:val="24"/>
        </w:rPr>
        <w:t>donc persuadés une fois pour toutes : les éveillés et les</w:t>
      </w:r>
      <w:r w:rsidR="00EE6C6A" w:rsidRPr="000F4DFF">
        <w:rPr>
          <w:rFonts w:ascii="Times New Roman" w:hAnsi="Times New Roman" w:cs="Times New Roman"/>
          <w:sz w:val="24"/>
          <w:szCs w:val="24"/>
        </w:rPr>
        <w:t xml:space="preserve"> </w:t>
      </w:r>
      <w:r w:rsidRPr="000F4DFF">
        <w:rPr>
          <w:rFonts w:ascii="Times New Roman" w:hAnsi="Times New Roman" w:cs="Times New Roman"/>
          <w:sz w:val="24"/>
          <w:szCs w:val="24"/>
        </w:rPr>
        <w:t>patriarches transmettent toujours la méditation assise dans sa</w:t>
      </w:r>
      <w:r w:rsidR="00EE6C6A" w:rsidRPr="000F4DFF">
        <w:rPr>
          <w:rFonts w:ascii="Times New Roman" w:hAnsi="Times New Roman" w:cs="Times New Roman"/>
          <w:sz w:val="24"/>
          <w:szCs w:val="24"/>
        </w:rPr>
        <w:t xml:space="preserve"> </w:t>
      </w:r>
      <w:r w:rsidRPr="000F4DFF">
        <w:rPr>
          <w:rFonts w:ascii="Times New Roman" w:hAnsi="Times New Roman" w:cs="Times New Roman"/>
          <w:sz w:val="24"/>
          <w:szCs w:val="24"/>
        </w:rPr>
        <w:t>pureté.</w:t>
      </w:r>
    </w:p>
    <w:p w:rsidR="00EE6C6A" w:rsidRPr="000F4DFF" w:rsidRDefault="003976F8" w:rsidP="000F4DFF">
      <w:pPr>
        <w:autoSpaceDE w:val="0"/>
        <w:autoSpaceDN w:val="0"/>
        <w:adjustRightInd w:val="0"/>
        <w:spacing w:after="100"/>
        <w:ind w:firstLine="284"/>
        <w:jc w:val="both"/>
        <w:rPr>
          <w:rFonts w:ascii="Times New Roman" w:hAnsi="Times New Roman" w:cs="Times New Roman"/>
          <w:sz w:val="24"/>
          <w:szCs w:val="24"/>
        </w:rPr>
      </w:pPr>
      <w:r w:rsidRPr="000F4DFF">
        <w:rPr>
          <w:rFonts w:ascii="Times New Roman" w:hAnsi="Times New Roman" w:cs="Times New Roman"/>
          <w:sz w:val="24"/>
          <w:szCs w:val="24"/>
        </w:rPr>
        <w:t>Être éclairé par la claire Lumière des éveillés et des</w:t>
      </w:r>
      <w:r w:rsidR="00EE6C6A" w:rsidRPr="000F4DFF">
        <w:rPr>
          <w:rFonts w:ascii="Times New Roman" w:hAnsi="Times New Roman" w:cs="Times New Roman"/>
          <w:sz w:val="24"/>
          <w:szCs w:val="24"/>
        </w:rPr>
        <w:t xml:space="preserve"> </w:t>
      </w:r>
      <w:r w:rsidRPr="000F4DFF">
        <w:rPr>
          <w:rFonts w:ascii="Times New Roman" w:hAnsi="Times New Roman" w:cs="Times New Roman"/>
          <w:sz w:val="24"/>
          <w:szCs w:val="24"/>
        </w:rPr>
        <w:t>patriarches veut dire étudier à fond et pratiquer avec ingéniosité</w:t>
      </w:r>
      <w:r w:rsidR="00EE6C6A" w:rsidRPr="000F4DFF">
        <w:rPr>
          <w:rFonts w:ascii="Times New Roman" w:hAnsi="Times New Roman" w:cs="Times New Roman"/>
          <w:sz w:val="24"/>
          <w:szCs w:val="24"/>
        </w:rPr>
        <w:t xml:space="preserve"> </w:t>
      </w:r>
      <w:r w:rsidRPr="000F4DFF">
        <w:rPr>
          <w:rFonts w:ascii="Times New Roman" w:hAnsi="Times New Roman" w:cs="Times New Roman"/>
          <w:sz w:val="24"/>
          <w:szCs w:val="24"/>
        </w:rPr>
        <w:t>cette méditation assise. Les personnes non éclairées</w:t>
      </w:r>
      <w:r w:rsidR="00EE6C6A" w:rsidRPr="000F4DFF">
        <w:rPr>
          <w:rFonts w:ascii="Times New Roman" w:hAnsi="Times New Roman" w:cs="Times New Roman"/>
          <w:sz w:val="24"/>
          <w:szCs w:val="24"/>
        </w:rPr>
        <w:t xml:space="preserve"> </w:t>
      </w:r>
      <w:r w:rsidRPr="000F4DFF">
        <w:rPr>
          <w:rFonts w:ascii="Times New Roman" w:hAnsi="Times New Roman" w:cs="Times New Roman"/>
          <w:sz w:val="24"/>
          <w:szCs w:val="24"/>
        </w:rPr>
        <w:t>s’imaginent que la claire Lumière de l’Éveillé devrait être</w:t>
      </w:r>
      <w:r w:rsidR="00EE6C6A" w:rsidRPr="000F4DFF">
        <w:rPr>
          <w:rFonts w:ascii="Times New Roman" w:hAnsi="Times New Roman" w:cs="Times New Roman"/>
          <w:sz w:val="24"/>
          <w:szCs w:val="24"/>
        </w:rPr>
        <w:t xml:space="preserve"> </w:t>
      </w:r>
      <w:r w:rsidRPr="000F4DFF">
        <w:rPr>
          <w:rFonts w:ascii="Times New Roman" w:hAnsi="Times New Roman" w:cs="Times New Roman"/>
          <w:sz w:val="24"/>
          <w:szCs w:val="24"/>
        </w:rPr>
        <w:t>comme celles du soleil et de la lune, comme le lustre des</w:t>
      </w:r>
      <w:r w:rsidR="00EE6C6A" w:rsidRPr="000F4DFF">
        <w:rPr>
          <w:rFonts w:ascii="Times New Roman" w:hAnsi="Times New Roman" w:cs="Times New Roman"/>
          <w:sz w:val="24"/>
          <w:szCs w:val="24"/>
        </w:rPr>
        <w:t xml:space="preserve"> </w:t>
      </w:r>
      <w:r w:rsidRPr="000F4DFF">
        <w:rPr>
          <w:rFonts w:ascii="Times New Roman" w:hAnsi="Times New Roman" w:cs="Times New Roman"/>
          <w:sz w:val="24"/>
          <w:szCs w:val="24"/>
        </w:rPr>
        <w:t>joyaux et l’étincelle du feu. Cependant, le soleil et la lune, le</w:t>
      </w:r>
      <w:r w:rsidR="00EE6C6A" w:rsidRPr="000F4DFF">
        <w:rPr>
          <w:rFonts w:ascii="Times New Roman" w:hAnsi="Times New Roman" w:cs="Times New Roman"/>
          <w:sz w:val="24"/>
          <w:szCs w:val="24"/>
        </w:rPr>
        <w:t xml:space="preserve"> </w:t>
      </w:r>
      <w:r w:rsidRPr="000F4DFF">
        <w:rPr>
          <w:rFonts w:ascii="Times New Roman" w:hAnsi="Times New Roman" w:cs="Times New Roman"/>
          <w:sz w:val="24"/>
          <w:szCs w:val="24"/>
        </w:rPr>
        <w:t>lustre et l’étincelle ne sont que des aspects des acte</w:t>
      </w:r>
      <w:r w:rsidR="00EE6C6A" w:rsidRPr="000F4DFF">
        <w:rPr>
          <w:rFonts w:ascii="Times New Roman" w:hAnsi="Times New Roman" w:cs="Times New Roman"/>
          <w:sz w:val="24"/>
          <w:szCs w:val="24"/>
        </w:rPr>
        <w:t>s</w:t>
      </w:r>
      <w:r w:rsidR="00EE6C6A" w:rsidRPr="000F4DFF">
        <w:rPr>
          <w:rStyle w:val="Appelnotedebasdep"/>
          <w:rFonts w:ascii="Times New Roman" w:hAnsi="Times New Roman" w:cs="Times New Roman"/>
          <w:sz w:val="24"/>
          <w:szCs w:val="24"/>
        </w:rPr>
        <w:footnoteReference w:id="24"/>
      </w:r>
      <w:r w:rsidRPr="000F4DFF">
        <w:rPr>
          <w:rFonts w:ascii="Times New Roman" w:hAnsi="Times New Roman" w:cs="Times New Roman"/>
          <w:sz w:val="12"/>
          <w:szCs w:val="12"/>
        </w:rPr>
        <w:t xml:space="preserve"> </w:t>
      </w:r>
      <w:r w:rsidRPr="000F4DFF">
        <w:rPr>
          <w:rFonts w:ascii="Times New Roman" w:hAnsi="Times New Roman" w:cs="Times New Roman"/>
          <w:sz w:val="24"/>
          <w:szCs w:val="24"/>
        </w:rPr>
        <w:t>qui se</w:t>
      </w:r>
      <w:r w:rsidR="00EE6C6A" w:rsidRPr="000F4DFF">
        <w:rPr>
          <w:rFonts w:ascii="Times New Roman" w:hAnsi="Times New Roman" w:cs="Times New Roman"/>
          <w:sz w:val="24"/>
          <w:szCs w:val="24"/>
        </w:rPr>
        <w:t xml:space="preserve"> </w:t>
      </w:r>
      <w:r w:rsidRPr="000F4DFF">
        <w:rPr>
          <w:rFonts w:ascii="Times New Roman" w:hAnsi="Times New Roman" w:cs="Times New Roman"/>
          <w:sz w:val="24"/>
          <w:szCs w:val="24"/>
        </w:rPr>
        <w:t>montrent suivant le cycle des renaissances et les six voies</w:t>
      </w:r>
      <w:r w:rsidR="00EE6C6A" w:rsidRPr="000F4DFF">
        <w:rPr>
          <w:rFonts w:ascii="Times New Roman" w:hAnsi="Times New Roman" w:cs="Times New Roman"/>
          <w:sz w:val="24"/>
          <w:szCs w:val="24"/>
        </w:rPr>
        <w:t xml:space="preserve"> </w:t>
      </w:r>
      <w:r w:rsidRPr="000F4DFF">
        <w:rPr>
          <w:rFonts w:ascii="Times New Roman" w:hAnsi="Times New Roman" w:cs="Times New Roman"/>
          <w:sz w:val="24"/>
          <w:szCs w:val="24"/>
        </w:rPr>
        <w:t>d’existence ; ceux-là ne sont nullement à comparer avec la</w:t>
      </w:r>
      <w:r w:rsidR="00EE6C6A" w:rsidRPr="000F4DFF">
        <w:rPr>
          <w:rFonts w:ascii="Times New Roman" w:hAnsi="Times New Roman" w:cs="Times New Roman"/>
          <w:sz w:val="24"/>
          <w:szCs w:val="24"/>
        </w:rPr>
        <w:t xml:space="preserve"> </w:t>
      </w:r>
      <w:r w:rsidRPr="000F4DFF">
        <w:rPr>
          <w:rFonts w:ascii="Times New Roman" w:hAnsi="Times New Roman" w:cs="Times New Roman"/>
          <w:sz w:val="24"/>
          <w:szCs w:val="24"/>
        </w:rPr>
        <w:t>claire Lumière de l’Éveillé. La claire Lumière de l’Éveillé</w:t>
      </w:r>
      <w:r w:rsidR="00EE6C6A" w:rsidRPr="000F4DFF">
        <w:rPr>
          <w:rFonts w:ascii="Times New Roman" w:hAnsi="Times New Roman" w:cs="Times New Roman"/>
          <w:sz w:val="24"/>
          <w:szCs w:val="24"/>
        </w:rPr>
        <w:t xml:space="preserve"> </w:t>
      </w:r>
      <w:r w:rsidRPr="000F4DFF">
        <w:rPr>
          <w:rFonts w:ascii="Times New Roman" w:hAnsi="Times New Roman" w:cs="Times New Roman"/>
          <w:sz w:val="24"/>
          <w:szCs w:val="24"/>
        </w:rPr>
        <w:t xml:space="preserve">consiste à écouter et garder un seul mot dans le </w:t>
      </w:r>
      <w:r w:rsidR="00EE6C6A" w:rsidRPr="000F4DFF">
        <w:rPr>
          <w:rFonts w:ascii="Times New Roman" w:hAnsi="Times New Roman" w:cs="Times New Roman"/>
          <w:sz w:val="24"/>
          <w:szCs w:val="24"/>
        </w:rPr>
        <w:t>cœur</w:t>
      </w:r>
      <w:r w:rsidRPr="000F4DFF">
        <w:rPr>
          <w:rFonts w:ascii="Times New Roman" w:hAnsi="Times New Roman" w:cs="Times New Roman"/>
          <w:sz w:val="24"/>
          <w:szCs w:val="24"/>
        </w:rPr>
        <w:t>, à maintenir</w:t>
      </w:r>
      <w:r w:rsidR="00EE6C6A" w:rsidRPr="000F4DFF">
        <w:rPr>
          <w:rFonts w:ascii="Times New Roman" w:hAnsi="Times New Roman" w:cs="Times New Roman"/>
          <w:sz w:val="24"/>
          <w:szCs w:val="24"/>
        </w:rPr>
        <w:t xml:space="preserve"> </w:t>
      </w:r>
      <w:r w:rsidRPr="000F4DFF">
        <w:rPr>
          <w:rFonts w:ascii="Times New Roman" w:hAnsi="Times New Roman" w:cs="Times New Roman"/>
          <w:sz w:val="24"/>
          <w:szCs w:val="24"/>
        </w:rPr>
        <w:t>et sauvegarder un seul enseignement, et à transmettre la</w:t>
      </w:r>
      <w:r w:rsidR="00EE6C6A" w:rsidRPr="000F4DFF">
        <w:rPr>
          <w:rFonts w:ascii="Times New Roman" w:hAnsi="Times New Roman" w:cs="Times New Roman"/>
          <w:sz w:val="24"/>
          <w:szCs w:val="24"/>
        </w:rPr>
        <w:t xml:space="preserve"> </w:t>
      </w:r>
      <w:r w:rsidRPr="000F4DFF">
        <w:rPr>
          <w:rFonts w:ascii="Times New Roman" w:hAnsi="Times New Roman" w:cs="Times New Roman"/>
          <w:sz w:val="24"/>
          <w:szCs w:val="24"/>
        </w:rPr>
        <w:t>méditation assise dans sa pureté. Qui n’arrive pas à être éclairé</w:t>
      </w:r>
      <w:r w:rsidR="00EE6C6A" w:rsidRPr="000F4DFF">
        <w:rPr>
          <w:rFonts w:ascii="Times New Roman" w:hAnsi="Times New Roman" w:cs="Times New Roman"/>
          <w:sz w:val="24"/>
          <w:szCs w:val="24"/>
        </w:rPr>
        <w:t xml:space="preserve"> </w:t>
      </w:r>
      <w:r w:rsidRPr="000F4DFF">
        <w:rPr>
          <w:rFonts w:ascii="Times New Roman" w:hAnsi="Times New Roman" w:cs="Times New Roman"/>
          <w:sz w:val="24"/>
          <w:szCs w:val="24"/>
        </w:rPr>
        <w:t>par la claire Lumière n’a ni ce maintien ni cette réception dans</w:t>
      </w:r>
      <w:r w:rsidR="00EE6C6A" w:rsidRPr="000F4DFF">
        <w:rPr>
          <w:rFonts w:ascii="Times New Roman" w:hAnsi="Times New Roman" w:cs="Times New Roman"/>
          <w:sz w:val="24"/>
          <w:szCs w:val="24"/>
        </w:rPr>
        <w:t xml:space="preserve"> </w:t>
      </w:r>
      <w:r w:rsidRPr="000F4DFF">
        <w:rPr>
          <w:rFonts w:ascii="Times New Roman" w:hAnsi="Times New Roman" w:cs="Times New Roman"/>
          <w:sz w:val="24"/>
          <w:szCs w:val="24"/>
        </w:rPr>
        <w:t>la foi</w:t>
      </w:r>
    </w:p>
    <w:p w:rsidR="00EE6C6A" w:rsidRPr="000F4DFF" w:rsidRDefault="003976F8" w:rsidP="000F4DFF">
      <w:pPr>
        <w:autoSpaceDE w:val="0"/>
        <w:autoSpaceDN w:val="0"/>
        <w:adjustRightInd w:val="0"/>
        <w:spacing w:after="100"/>
        <w:ind w:firstLine="284"/>
        <w:jc w:val="both"/>
        <w:rPr>
          <w:rFonts w:ascii="Times New Roman" w:hAnsi="Times New Roman" w:cs="Times New Roman"/>
          <w:sz w:val="24"/>
          <w:szCs w:val="24"/>
        </w:rPr>
      </w:pPr>
      <w:r w:rsidRPr="000F4DFF">
        <w:rPr>
          <w:rFonts w:ascii="Times New Roman" w:hAnsi="Times New Roman" w:cs="Times New Roman"/>
          <w:sz w:val="24"/>
          <w:szCs w:val="24"/>
        </w:rPr>
        <w:t>S’il en est ainsi, depuis le lointain passé, peu de gens</w:t>
      </w:r>
      <w:r w:rsidR="00EE6C6A" w:rsidRPr="000F4DFF">
        <w:rPr>
          <w:rFonts w:ascii="Times New Roman" w:hAnsi="Times New Roman" w:cs="Times New Roman"/>
          <w:sz w:val="24"/>
          <w:szCs w:val="24"/>
        </w:rPr>
        <w:t xml:space="preserve"> </w:t>
      </w:r>
      <w:r w:rsidRPr="000F4DFF">
        <w:rPr>
          <w:rFonts w:ascii="Times New Roman" w:hAnsi="Times New Roman" w:cs="Times New Roman"/>
          <w:sz w:val="24"/>
          <w:szCs w:val="24"/>
        </w:rPr>
        <w:t>connaissent que la méditation assise est la méditation assise.</w:t>
      </w:r>
      <w:r w:rsidR="00EE6C6A" w:rsidRPr="000F4DFF">
        <w:rPr>
          <w:rFonts w:ascii="Times New Roman" w:hAnsi="Times New Roman" w:cs="Times New Roman"/>
          <w:sz w:val="24"/>
          <w:szCs w:val="24"/>
        </w:rPr>
        <w:t xml:space="preserve"> </w:t>
      </w:r>
      <w:r w:rsidRPr="000F4DFF">
        <w:rPr>
          <w:rFonts w:ascii="Times New Roman" w:hAnsi="Times New Roman" w:cs="Times New Roman"/>
          <w:sz w:val="24"/>
          <w:szCs w:val="24"/>
        </w:rPr>
        <w:t>De nos jours, dans les montagnes, sous la dynastie des Song,</w:t>
      </w:r>
      <w:r w:rsidR="00EE6C6A" w:rsidRPr="000F4DFF">
        <w:rPr>
          <w:rFonts w:ascii="Times New Roman" w:hAnsi="Times New Roman" w:cs="Times New Roman"/>
          <w:sz w:val="24"/>
          <w:szCs w:val="24"/>
        </w:rPr>
        <w:t xml:space="preserve"> </w:t>
      </w:r>
      <w:r w:rsidRPr="000F4DFF">
        <w:rPr>
          <w:rFonts w:ascii="Times New Roman" w:hAnsi="Times New Roman" w:cs="Times New Roman"/>
          <w:sz w:val="24"/>
          <w:szCs w:val="24"/>
        </w:rPr>
        <w:t>nombreux sont les maîtres de grands temples du zen qui ne</w:t>
      </w:r>
      <w:r w:rsidR="00EE6C6A" w:rsidRPr="000F4DFF">
        <w:rPr>
          <w:rFonts w:ascii="Times New Roman" w:hAnsi="Times New Roman" w:cs="Times New Roman"/>
          <w:sz w:val="24"/>
          <w:szCs w:val="24"/>
        </w:rPr>
        <w:t xml:space="preserve"> </w:t>
      </w:r>
      <w:r w:rsidRPr="000F4DFF">
        <w:rPr>
          <w:rFonts w:ascii="Times New Roman" w:hAnsi="Times New Roman" w:cs="Times New Roman"/>
          <w:sz w:val="24"/>
          <w:szCs w:val="24"/>
        </w:rPr>
        <w:t xml:space="preserve">connaissent pas la méditation </w:t>
      </w:r>
      <w:r w:rsidRPr="000F4DFF">
        <w:rPr>
          <w:rFonts w:ascii="Times New Roman" w:hAnsi="Times New Roman" w:cs="Times New Roman"/>
          <w:sz w:val="24"/>
          <w:szCs w:val="24"/>
        </w:rPr>
        <w:lastRenderedPageBreak/>
        <w:t>assise ni ne l’étudient. Ceux qui</w:t>
      </w:r>
      <w:r w:rsidR="00EE6C6A" w:rsidRPr="000F4DFF">
        <w:rPr>
          <w:rFonts w:ascii="Times New Roman" w:hAnsi="Times New Roman" w:cs="Times New Roman"/>
          <w:sz w:val="24"/>
          <w:szCs w:val="24"/>
        </w:rPr>
        <w:t xml:space="preserve"> </w:t>
      </w:r>
      <w:r w:rsidRPr="000F4DFF">
        <w:rPr>
          <w:rFonts w:ascii="Times New Roman" w:hAnsi="Times New Roman" w:cs="Times New Roman"/>
          <w:sz w:val="24"/>
          <w:szCs w:val="24"/>
        </w:rPr>
        <w:t>la connaissent en l’ayant clarifiée ne sont pas inexistants, mais</w:t>
      </w:r>
      <w:r w:rsidR="00EE6C6A" w:rsidRPr="000F4DFF">
        <w:rPr>
          <w:rFonts w:ascii="Times New Roman" w:hAnsi="Times New Roman" w:cs="Times New Roman"/>
          <w:sz w:val="24"/>
          <w:szCs w:val="24"/>
        </w:rPr>
        <w:t xml:space="preserve"> </w:t>
      </w:r>
      <w:r w:rsidRPr="000F4DFF">
        <w:rPr>
          <w:rFonts w:ascii="Times New Roman" w:hAnsi="Times New Roman" w:cs="Times New Roman"/>
          <w:sz w:val="24"/>
          <w:szCs w:val="24"/>
        </w:rPr>
        <w:t>peu nombreux. Bien entendu, le moment favorabl</w:t>
      </w:r>
      <w:r w:rsidR="00EE6C6A" w:rsidRPr="000F4DFF">
        <w:rPr>
          <w:rFonts w:ascii="Times New Roman" w:hAnsi="Times New Roman" w:cs="Times New Roman"/>
          <w:sz w:val="24"/>
          <w:szCs w:val="24"/>
        </w:rPr>
        <w:t>e</w:t>
      </w:r>
      <w:r w:rsidR="00EE6C6A" w:rsidRPr="000F4DFF">
        <w:rPr>
          <w:rStyle w:val="Appelnotedebasdep"/>
          <w:rFonts w:ascii="Times New Roman" w:hAnsi="Times New Roman" w:cs="Times New Roman"/>
          <w:sz w:val="24"/>
          <w:szCs w:val="24"/>
        </w:rPr>
        <w:footnoteReference w:id="25"/>
      </w:r>
      <w:r w:rsidRPr="000F4DFF">
        <w:rPr>
          <w:rFonts w:ascii="Times New Roman" w:hAnsi="Times New Roman" w:cs="Times New Roman"/>
          <w:sz w:val="12"/>
          <w:szCs w:val="12"/>
        </w:rPr>
        <w:t xml:space="preserve"> </w:t>
      </w:r>
      <w:r w:rsidRPr="000F4DFF">
        <w:rPr>
          <w:rFonts w:ascii="Times New Roman" w:hAnsi="Times New Roman" w:cs="Times New Roman"/>
          <w:sz w:val="24"/>
          <w:szCs w:val="24"/>
        </w:rPr>
        <w:t>de la</w:t>
      </w:r>
      <w:r w:rsidR="00EE6C6A" w:rsidRPr="000F4DFF">
        <w:rPr>
          <w:rFonts w:ascii="Times New Roman" w:hAnsi="Times New Roman" w:cs="Times New Roman"/>
          <w:sz w:val="24"/>
          <w:szCs w:val="24"/>
        </w:rPr>
        <w:t xml:space="preserve"> </w:t>
      </w:r>
      <w:r w:rsidRPr="000F4DFF">
        <w:rPr>
          <w:rFonts w:ascii="Times New Roman" w:hAnsi="Times New Roman" w:cs="Times New Roman"/>
          <w:sz w:val="24"/>
          <w:szCs w:val="24"/>
        </w:rPr>
        <w:t>méditation assise est fixé dans chaque monastère. Depuis le</w:t>
      </w:r>
      <w:r w:rsidR="00EE6C6A" w:rsidRPr="000F4DFF">
        <w:rPr>
          <w:rFonts w:ascii="Times New Roman" w:hAnsi="Times New Roman" w:cs="Times New Roman"/>
          <w:sz w:val="24"/>
          <w:szCs w:val="24"/>
        </w:rPr>
        <w:t xml:space="preserve"> </w:t>
      </w:r>
      <w:r w:rsidRPr="000F4DFF">
        <w:rPr>
          <w:rFonts w:ascii="Times New Roman" w:hAnsi="Times New Roman" w:cs="Times New Roman"/>
          <w:sz w:val="24"/>
          <w:szCs w:val="24"/>
        </w:rPr>
        <w:t>supérieur jusqu’aux moines, tous considèrent la méditation</w:t>
      </w:r>
      <w:r w:rsidR="00EE6C6A" w:rsidRPr="000F4DFF">
        <w:rPr>
          <w:rFonts w:ascii="Times New Roman" w:hAnsi="Times New Roman" w:cs="Times New Roman"/>
          <w:sz w:val="24"/>
          <w:szCs w:val="24"/>
        </w:rPr>
        <w:t xml:space="preserve"> </w:t>
      </w:r>
      <w:r w:rsidRPr="000F4DFF">
        <w:rPr>
          <w:rFonts w:ascii="Times New Roman" w:hAnsi="Times New Roman" w:cs="Times New Roman"/>
          <w:sz w:val="24"/>
          <w:szCs w:val="24"/>
        </w:rPr>
        <w:t>assise comme leur occupation principale et recommandent</w:t>
      </w:r>
      <w:r w:rsidR="00EE6C6A" w:rsidRPr="000F4DFF">
        <w:rPr>
          <w:rFonts w:ascii="Times New Roman" w:hAnsi="Times New Roman" w:cs="Times New Roman"/>
          <w:sz w:val="24"/>
          <w:szCs w:val="24"/>
        </w:rPr>
        <w:t xml:space="preserve"> </w:t>
      </w:r>
      <w:r w:rsidRPr="000F4DFF">
        <w:rPr>
          <w:rFonts w:ascii="Times New Roman" w:hAnsi="Times New Roman" w:cs="Times New Roman"/>
          <w:sz w:val="24"/>
          <w:szCs w:val="24"/>
        </w:rPr>
        <w:t>celle-ci à ceux qui s’engagent dans les études de la Voie. Et</w:t>
      </w:r>
      <w:r w:rsidR="00EE6C6A" w:rsidRPr="000F4DFF">
        <w:rPr>
          <w:rFonts w:ascii="Times New Roman" w:hAnsi="Times New Roman" w:cs="Times New Roman"/>
          <w:sz w:val="24"/>
          <w:szCs w:val="24"/>
        </w:rPr>
        <w:t xml:space="preserve"> </w:t>
      </w:r>
      <w:r w:rsidRPr="000F4DFF">
        <w:rPr>
          <w:rFonts w:ascii="Times New Roman" w:hAnsi="Times New Roman" w:cs="Times New Roman"/>
          <w:sz w:val="24"/>
          <w:szCs w:val="24"/>
        </w:rPr>
        <w:t>pourtant, peu de supérieurs connaissent ce qu’est la méditation</w:t>
      </w:r>
      <w:r w:rsidR="00EE6C6A" w:rsidRPr="000F4DFF">
        <w:rPr>
          <w:rFonts w:ascii="Times New Roman" w:hAnsi="Times New Roman" w:cs="Times New Roman"/>
          <w:sz w:val="24"/>
          <w:szCs w:val="24"/>
        </w:rPr>
        <w:t xml:space="preserve"> </w:t>
      </w:r>
      <w:r w:rsidRPr="000F4DFF">
        <w:rPr>
          <w:rFonts w:ascii="Times New Roman" w:hAnsi="Times New Roman" w:cs="Times New Roman"/>
          <w:sz w:val="24"/>
          <w:szCs w:val="24"/>
        </w:rPr>
        <w:t>assise.</w:t>
      </w:r>
    </w:p>
    <w:p w:rsidR="00CE6F19" w:rsidRPr="000F4DFF" w:rsidRDefault="003976F8" w:rsidP="000F4DFF">
      <w:pPr>
        <w:autoSpaceDE w:val="0"/>
        <w:autoSpaceDN w:val="0"/>
        <w:adjustRightInd w:val="0"/>
        <w:spacing w:after="100"/>
        <w:ind w:firstLine="284"/>
        <w:jc w:val="both"/>
        <w:rPr>
          <w:rFonts w:ascii="Times New Roman" w:hAnsi="Times New Roman" w:cs="Times New Roman"/>
          <w:sz w:val="24"/>
          <w:szCs w:val="24"/>
        </w:rPr>
      </w:pPr>
      <w:r w:rsidRPr="000F4DFF">
        <w:rPr>
          <w:rFonts w:ascii="Times New Roman" w:hAnsi="Times New Roman" w:cs="Times New Roman"/>
          <w:sz w:val="24"/>
          <w:szCs w:val="24"/>
        </w:rPr>
        <w:t>C’est pourquoi, depuis le lointain passé jusqu’à l’époque</w:t>
      </w:r>
      <w:r w:rsidR="00EE6C6A" w:rsidRPr="000F4DFF">
        <w:rPr>
          <w:rFonts w:ascii="Times New Roman" w:hAnsi="Times New Roman" w:cs="Times New Roman"/>
          <w:sz w:val="24"/>
          <w:szCs w:val="24"/>
        </w:rPr>
        <w:t xml:space="preserve"> </w:t>
      </w:r>
      <w:r w:rsidRPr="000F4DFF">
        <w:rPr>
          <w:rFonts w:ascii="Times New Roman" w:hAnsi="Times New Roman" w:cs="Times New Roman"/>
          <w:sz w:val="24"/>
          <w:szCs w:val="24"/>
        </w:rPr>
        <w:t>contemporaine, quelques anciens écrivirent des inscriptions</w:t>
      </w:r>
      <w:r w:rsidR="00CE6F19" w:rsidRPr="000F4DFF">
        <w:rPr>
          <w:rFonts w:ascii="Times New Roman" w:hAnsi="Times New Roman" w:cs="Times New Roman"/>
          <w:sz w:val="24"/>
          <w:szCs w:val="24"/>
        </w:rPr>
        <w:t xml:space="preserve"> </w:t>
      </w:r>
      <w:r w:rsidRPr="000F4DFF">
        <w:rPr>
          <w:rFonts w:ascii="Times New Roman" w:hAnsi="Times New Roman" w:cs="Times New Roman"/>
          <w:sz w:val="24"/>
          <w:szCs w:val="24"/>
        </w:rPr>
        <w:t>sur la méditation assise, d’autres compilèrent des recueils sur</w:t>
      </w:r>
      <w:r w:rsidR="00CE6F19" w:rsidRPr="000F4DFF">
        <w:rPr>
          <w:rFonts w:ascii="Times New Roman" w:hAnsi="Times New Roman" w:cs="Times New Roman"/>
          <w:sz w:val="24"/>
          <w:szCs w:val="24"/>
        </w:rPr>
        <w:t xml:space="preserve"> </w:t>
      </w:r>
      <w:r w:rsidRPr="000F4DFF">
        <w:rPr>
          <w:rFonts w:ascii="Times New Roman" w:hAnsi="Times New Roman" w:cs="Times New Roman"/>
          <w:sz w:val="24"/>
          <w:szCs w:val="24"/>
        </w:rPr>
        <w:t>la manière de la méditation assise, et d’autres composèrent des</w:t>
      </w:r>
      <w:r w:rsidR="00CE6F19" w:rsidRPr="000F4DFF">
        <w:rPr>
          <w:rFonts w:ascii="Times New Roman" w:hAnsi="Times New Roman" w:cs="Times New Roman"/>
          <w:sz w:val="24"/>
          <w:szCs w:val="24"/>
        </w:rPr>
        <w:t xml:space="preserve"> </w:t>
      </w:r>
      <w:r w:rsidRPr="000F4DFF">
        <w:rPr>
          <w:rFonts w:ascii="Times New Roman" w:hAnsi="Times New Roman" w:cs="Times New Roman"/>
          <w:sz w:val="24"/>
          <w:szCs w:val="24"/>
        </w:rPr>
        <w:t>maximes de la méditation assise. Cependant, aucune de ces</w:t>
      </w:r>
      <w:r w:rsidR="00CE6F19" w:rsidRPr="000F4DFF">
        <w:rPr>
          <w:rFonts w:ascii="Times New Roman" w:hAnsi="Times New Roman" w:cs="Times New Roman"/>
          <w:sz w:val="24"/>
          <w:szCs w:val="24"/>
        </w:rPr>
        <w:t xml:space="preserve"> </w:t>
      </w:r>
      <w:r w:rsidRPr="000F4DFF">
        <w:rPr>
          <w:rFonts w:ascii="Times New Roman" w:hAnsi="Times New Roman" w:cs="Times New Roman"/>
          <w:sz w:val="24"/>
          <w:szCs w:val="24"/>
        </w:rPr>
        <w:t>inscriptions ne mérite d’être retenue. Leurs manières de la</w:t>
      </w:r>
      <w:r w:rsidR="00CE6F19" w:rsidRPr="000F4DFF">
        <w:rPr>
          <w:rFonts w:ascii="Times New Roman" w:hAnsi="Times New Roman" w:cs="Times New Roman"/>
          <w:sz w:val="24"/>
          <w:szCs w:val="24"/>
        </w:rPr>
        <w:t xml:space="preserve"> </w:t>
      </w:r>
      <w:r w:rsidRPr="000F4DFF">
        <w:rPr>
          <w:rFonts w:ascii="Times New Roman" w:hAnsi="Times New Roman" w:cs="Times New Roman"/>
          <w:sz w:val="24"/>
          <w:szCs w:val="24"/>
        </w:rPr>
        <w:t>méditation assise restent encore obscures quant à la pratique.</w:t>
      </w:r>
      <w:r w:rsidR="00CE6F19" w:rsidRPr="000F4DFF">
        <w:rPr>
          <w:rFonts w:ascii="Times New Roman" w:hAnsi="Times New Roman" w:cs="Times New Roman"/>
          <w:sz w:val="24"/>
          <w:szCs w:val="24"/>
        </w:rPr>
        <w:t xml:space="preserve"> </w:t>
      </w:r>
      <w:r w:rsidRPr="000F4DFF">
        <w:rPr>
          <w:rFonts w:ascii="Times New Roman" w:hAnsi="Times New Roman" w:cs="Times New Roman"/>
          <w:sz w:val="24"/>
          <w:szCs w:val="24"/>
        </w:rPr>
        <w:t>Ce sont des écrits de ceux qui ni ne connaissent la méditation</w:t>
      </w:r>
      <w:r w:rsidR="00CE6F19" w:rsidRPr="000F4DFF">
        <w:rPr>
          <w:rFonts w:ascii="Times New Roman" w:hAnsi="Times New Roman" w:cs="Times New Roman"/>
          <w:sz w:val="24"/>
          <w:szCs w:val="24"/>
        </w:rPr>
        <w:t xml:space="preserve"> </w:t>
      </w:r>
      <w:r w:rsidRPr="000F4DFF">
        <w:rPr>
          <w:rFonts w:ascii="Times New Roman" w:hAnsi="Times New Roman" w:cs="Times New Roman"/>
          <w:sz w:val="24"/>
          <w:szCs w:val="24"/>
        </w:rPr>
        <w:t>assise ni ne la transmettent dans sa pureté. Les maximes telles</w:t>
      </w:r>
      <w:r w:rsidR="00CE6F19" w:rsidRPr="000F4DFF">
        <w:rPr>
          <w:rFonts w:ascii="Times New Roman" w:hAnsi="Times New Roman" w:cs="Times New Roman"/>
          <w:sz w:val="24"/>
          <w:szCs w:val="24"/>
        </w:rPr>
        <w:t xml:space="preserve"> </w:t>
      </w:r>
      <w:r w:rsidRPr="000F4DFF">
        <w:rPr>
          <w:rFonts w:ascii="Times New Roman" w:hAnsi="Times New Roman" w:cs="Times New Roman"/>
          <w:sz w:val="24"/>
          <w:szCs w:val="24"/>
        </w:rPr>
        <w:t xml:space="preserve">qu’on les trouve dans le </w:t>
      </w:r>
      <w:r w:rsidRPr="000F4DFF">
        <w:rPr>
          <w:rFonts w:ascii="Times New Roman" w:hAnsi="Times New Roman" w:cs="Times New Roman"/>
          <w:i/>
          <w:iCs/>
          <w:sz w:val="24"/>
          <w:szCs w:val="24"/>
        </w:rPr>
        <w:t>Recueil de la transmission de la</w:t>
      </w:r>
      <w:r w:rsidR="00CE6F19" w:rsidRPr="000F4DFF">
        <w:rPr>
          <w:rFonts w:ascii="Times New Roman" w:hAnsi="Times New Roman" w:cs="Times New Roman"/>
          <w:sz w:val="24"/>
          <w:szCs w:val="24"/>
        </w:rPr>
        <w:t xml:space="preserve"> </w:t>
      </w:r>
      <w:r w:rsidRPr="000F4DFF">
        <w:rPr>
          <w:rFonts w:ascii="Times New Roman" w:hAnsi="Times New Roman" w:cs="Times New Roman"/>
          <w:i/>
          <w:iCs/>
          <w:sz w:val="24"/>
          <w:szCs w:val="24"/>
        </w:rPr>
        <w:t xml:space="preserve">lampe de l’ère </w:t>
      </w:r>
      <w:proofErr w:type="spellStart"/>
      <w:r w:rsidRPr="000F4DFF">
        <w:rPr>
          <w:rFonts w:ascii="Times New Roman" w:hAnsi="Times New Roman" w:cs="Times New Roman"/>
          <w:i/>
          <w:iCs/>
          <w:sz w:val="24"/>
          <w:szCs w:val="24"/>
        </w:rPr>
        <w:t>Keitok</w:t>
      </w:r>
      <w:r w:rsidR="00CE6F19" w:rsidRPr="000F4DFF">
        <w:rPr>
          <w:rFonts w:ascii="Times New Roman" w:hAnsi="Times New Roman" w:cs="Times New Roman"/>
          <w:i/>
          <w:iCs/>
          <w:sz w:val="24"/>
          <w:szCs w:val="24"/>
        </w:rPr>
        <w:t>u</w:t>
      </w:r>
      <w:proofErr w:type="spellEnd"/>
      <w:r w:rsidR="00CE6F19" w:rsidRPr="000F4DFF">
        <w:rPr>
          <w:rStyle w:val="Appelnotedebasdep"/>
          <w:rFonts w:ascii="Times New Roman" w:hAnsi="Times New Roman" w:cs="Times New Roman"/>
          <w:i/>
          <w:iCs/>
          <w:sz w:val="24"/>
          <w:szCs w:val="24"/>
        </w:rPr>
        <w:footnoteReference w:id="26"/>
      </w:r>
      <w:r w:rsidRPr="000F4DFF">
        <w:rPr>
          <w:rFonts w:ascii="Times New Roman" w:hAnsi="Times New Roman" w:cs="Times New Roman"/>
          <w:sz w:val="24"/>
          <w:szCs w:val="24"/>
        </w:rPr>
        <w:t>, les inscriptions telles qu’on les trouve</w:t>
      </w:r>
      <w:r w:rsidR="00CE6F19" w:rsidRPr="000F4DFF">
        <w:rPr>
          <w:rFonts w:ascii="Times New Roman" w:hAnsi="Times New Roman" w:cs="Times New Roman"/>
          <w:sz w:val="24"/>
          <w:szCs w:val="24"/>
        </w:rPr>
        <w:t xml:space="preserve"> </w:t>
      </w:r>
      <w:r w:rsidRPr="000F4DFF">
        <w:rPr>
          <w:rFonts w:ascii="Times New Roman" w:hAnsi="Times New Roman" w:cs="Times New Roman"/>
          <w:sz w:val="24"/>
          <w:szCs w:val="24"/>
        </w:rPr>
        <w:t xml:space="preserve">dans le </w:t>
      </w:r>
      <w:r w:rsidRPr="000F4DFF">
        <w:rPr>
          <w:rFonts w:ascii="Times New Roman" w:hAnsi="Times New Roman" w:cs="Times New Roman"/>
          <w:i/>
          <w:iCs/>
          <w:sz w:val="24"/>
          <w:szCs w:val="24"/>
        </w:rPr>
        <w:t xml:space="preserve">Recueil de la lampe universelle de l’ère </w:t>
      </w:r>
      <w:proofErr w:type="spellStart"/>
      <w:r w:rsidRPr="000F4DFF">
        <w:rPr>
          <w:rFonts w:ascii="Times New Roman" w:hAnsi="Times New Roman" w:cs="Times New Roman"/>
          <w:i/>
          <w:iCs/>
          <w:sz w:val="24"/>
          <w:szCs w:val="24"/>
        </w:rPr>
        <w:t>Kata</w:t>
      </w:r>
      <w:r w:rsidR="00CE6F19" w:rsidRPr="000F4DFF">
        <w:rPr>
          <w:rFonts w:ascii="Times New Roman" w:hAnsi="Times New Roman" w:cs="Times New Roman"/>
          <w:i/>
          <w:iCs/>
          <w:sz w:val="24"/>
          <w:szCs w:val="24"/>
        </w:rPr>
        <w:t>i</w:t>
      </w:r>
      <w:proofErr w:type="spellEnd"/>
      <w:r w:rsidR="00CE6F19" w:rsidRPr="000F4DFF">
        <w:rPr>
          <w:rStyle w:val="Appelnotedebasdep"/>
          <w:rFonts w:ascii="Times New Roman" w:hAnsi="Times New Roman" w:cs="Times New Roman"/>
          <w:i/>
          <w:iCs/>
          <w:sz w:val="24"/>
          <w:szCs w:val="24"/>
        </w:rPr>
        <w:footnoteReference w:id="27"/>
      </w:r>
      <w:r w:rsidRPr="000F4DFF">
        <w:rPr>
          <w:rFonts w:ascii="Times New Roman" w:hAnsi="Times New Roman" w:cs="Times New Roman"/>
          <w:sz w:val="24"/>
          <w:szCs w:val="24"/>
        </w:rPr>
        <w:t>, etc.</w:t>
      </w:r>
      <w:r w:rsidR="00CE6F19" w:rsidRPr="000F4DFF">
        <w:rPr>
          <w:rFonts w:ascii="Times New Roman" w:hAnsi="Times New Roman" w:cs="Times New Roman"/>
          <w:sz w:val="24"/>
          <w:szCs w:val="24"/>
        </w:rPr>
        <w:t xml:space="preserve"> </w:t>
      </w:r>
      <w:r w:rsidRPr="000F4DFF">
        <w:rPr>
          <w:rFonts w:ascii="Times New Roman" w:hAnsi="Times New Roman" w:cs="Times New Roman"/>
          <w:sz w:val="24"/>
          <w:szCs w:val="24"/>
        </w:rPr>
        <w:t>sont de ce genre. (Ces anciens-là) sont à plaindre ! Bien qu’ils</w:t>
      </w:r>
      <w:r w:rsidR="00CE6F19" w:rsidRPr="000F4DFF">
        <w:rPr>
          <w:rFonts w:ascii="Times New Roman" w:hAnsi="Times New Roman" w:cs="Times New Roman"/>
          <w:sz w:val="24"/>
          <w:szCs w:val="24"/>
        </w:rPr>
        <w:t xml:space="preserve"> </w:t>
      </w:r>
      <w:r w:rsidRPr="000F4DFF">
        <w:rPr>
          <w:rFonts w:ascii="Times New Roman" w:hAnsi="Times New Roman" w:cs="Times New Roman"/>
          <w:sz w:val="24"/>
          <w:szCs w:val="24"/>
        </w:rPr>
        <w:t>aient passé toute leur vie en parcourant des monastères dans</w:t>
      </w:r>
      <w:r w:rsidR="00CE6F19" w:rsidRPr="000F4DFF">
        <w:rPr>
          <w:rFonts w:ascii="Times New Roman" w:hAnsi="Times New Roman" w:cs="Times New Roman"/>
          <w:sz w:val="24"/>
          <w:szCs w:val="24"/>
        </w:rPr>
        <w:t xml:space="preserve"> </w:t>
      </w:r>
      <w:r w:rsidRPr="000F4DFF">
        <w:rPr>
          <w:rFonts w:ascii="Times New Roman" w:hAnsi="Times New Roman" w:cs="Times New Roman"/>
          <w:sz w:val="24"/>
          <w:szCs w:val="24"/>
        </w:rPr>
        <w:t>les dix directions, ils ne pratiquèrent jamais avec ingéniosité,</w:t>
      </w:r>
      <w:r w:rsidR="00CE6F19" w:rsidRPr="000F4DFF">
        <w:rPr>
          <w:rFonts w:ascii="Times New Roman" w:hAnsi="Times New Roman" w:cs="Times New Roman"/>
          <w:sz w:val="24"/>
          <w:szCs w:val="24"/>
        </w:rPr>
        <w:t xml:space="preserve"> </w:t>
      </w:r>
      <w:r w:rsidRPr="000F4DFF">
        <w:rPr>
          <w:rFonts w:ascii="Times New Roman" w:hAnsi="Times New Roman" w:cs="Times New Roman"/>
          <w:sz w:val="24"/>
          <w:szCs w:val="24"/>
        </w:rPr>
        <w:t>même une seule fois, la vraie méditation assise. La méditation</w:t>
      </w:r>
      <w:r w:rsidR="00CE6F19" w:rsidRPr="000F4DFF">
        <w:rPr>
          <w:rFonts w:ascii="Times New Roman" w:hAnsi="Times New Roman" w:cs="Times New Roman"/>
          <w:sz w:val="24"/>
          <w:szCs w:val="24"/>
        </w:rPr>
        <w:t xml:space="preserve"> </w:t>
      </w:r>
      <w:r w:rsidRPr="000F4DFF">
        <w:rPr>
          <w:rFonts w:ascii="Times New Roman" w:hAnsi="Times New Roman" w:cs="Times New Roman"/>
          <w:sz w:val="24"/>
          <w:szCs w:val="24"/>
        </w:rPr>
        <w:t>assise étant déjà dissociée de vous-mêmes, la pratique ingénieuse</w:t>
      </w:r>
      <w:r w:rsidR="00CE6F19" w:rsidRPr="000F4DFF">
        <w:rPr>
          <w:rFonts w:ascii="Times New Roman" w:hAnsi="Times New Roman" w:cs="Times New Roman"/>
          <w:sz w:val="24"/>
          <w:szCs w:val="24"/>
        </w:rPr>
        <w:t xml:space="preserve"> </w:t>
      </w:r>
      <w:r w:rsidRPr="000F4DFF">
        <w:rPr>
          <w:rFonts w:ascii="Times New Roman" w:hAnsi="Times New Roman" w:cs="Times New Roman"/>
          <w:sz w:val="24"/>
          <w:szCs w:val="24"/>
        </w:rPr>
        <w:t>ne vous rencontre nullement, face à face. Cela ne veut</w:t>
      </w:r>
      <w:r w:rsidR="00CE6F19" w:rsidRPr="000F4DFF">
        <w:rPr>
          <w:rFonts w:ascii="Times New Roman" w:hAnsi="Times New Roman" w:cs="Times New Roman"/>
          <w:sz w:val="24"/>
          <w:szCs w:val="24"/>
        </w:rPr>
        <w:t xml:space="preserve"> </w:t>
      </w:r>
      <w:r w:rsidRPr="000F4DFF">
        <w:rPr>
          <w:rFonts w:ascii="Times New Roman" w:hAnsi="Times New Roman" w:cs="Times New Roman"/>
          <w:sz w:val="24"/>
          <w:szCs w:val="24"/>
        </w:rPr>
        <w:t xml:space="preserve">pas dire que la méditation assise repousse votre </w:t>
      </w:r>
      <w:r w:rsidR="00E7457A">
        <w:rPr>
          <w:rFonts w:ascii="Times New Roman" w:hAnsi="Times New Roman" w:cs="Times New Roman"/>
          <w:sz w:val="24"/>
          <w:szCs w:val="24"/>
        </w:rPr>
        <w:t>cœur</w:t>
      </w:r>
      <w:r w:rsidRPr="000F4DFF">
        <w:rPr>
          <w:rFonts w:ascii="Times New Roman" w:hAnsi="Times New Roman" w:cs="Times New Roman"/>
          <w:sz w:val="24"/>
          <w:szCs w:val="24"/>
        </w:rPr>
        <w:t xml:space="preserve"> et votre</w:t>
      </w:r>
      <w:r w:rsidR="00CE6F19" w:rsidRPr="000F4DFF">
        <w:rPr>
          <w:rFonts w:ascii="Times New Roman" w:hAnsi="Times New Roman" w:cs="Times New Roman"/>
          <w:sz w:val="24"/>
          <w:szCs w:val="24"/>
        </w:rPr>
        <w:t xml:space="preserve"> </w:t>
      </w:r>
      <w:r w:rsidRPr="000F4DFF">
        <w:rPr>
          <w:rFonts w:ascii="Times New Roman" w:hAnsi="Times New Roman" w:cs="Times New Roman"/>
          <w:sz w:val="24"/>
          <w:szCs w:val="24"/>
        </w:rPr>
        <w:t>corps, mais c’est parce que vous vous enivrez trop vite sans</w:t>
      </w:r>
      <w:r w:rsidR="00CE6F19" w:rsidRPr="000F4DFF">
        <w:rPr>
          <w:rFonts w:ascii="Times New Roman" w:hAnsi="Times New Roman" w:cs="Times New Roman"/>
          <w:sz w:val="24"/>
          <w:szCs w:val="24"/>
        </w:rPr>
        <w:t xml:space="preserve"> </w:t>
      </w:r>
      <w:r w:rsidRPr="000F4DFF">
        <w:rPr>
          <w:rFonts w:ascii="Times New Roman" w:hAnsi="Times New Roman" w:cs="Times New Roman"/>
          <w:sz w:val="24"/>
          <w:szCs w:val="24"/>
        </w:rPr>
        <w:t>vouloir pratiquer avec ingéniosité la vraie méditation assise.</w:t>
      </w:r>
    </w:p>
    <w:p w:rsidR="00CE6F19" w:rsidRPr="000F4DFF" w:rsidRDefault="003976F8" w:rsidP="000F4DFF">
      <w:pPr>
        <w:autoSpaceDE w:val="0"/>
        <w:autoSpaceDN w:val="0"/>
        <w:adjustRightInd w:val="0"/>
        <w:spacing w:after="100"/>
        <w:ind w:firstLine="284"/>
        <w:jc w:val="both"/>
        <w:rPr>
          <w:rFonts w:ascii="Times New Roman" w:hAnsi="Times New Roman" w:cs="Times New Roman"/>
          <w:sz w:val="24"/>
          <w:szCs w:val="24"/>
        </w:rPr>
      </w:pPr>
      <w:r w:rsidRPr="000F4DFF">
        <w:rPr>
          <w:rFonts w:ascii="Times New Roman" w:hAnsi="Times New Roman" w:cs="Times New Roman"/>
          <w:sz w:val="24"/>
          <w:szCs w:val="24"/>
        </w:rPr>
        <w:t>Les écrits de ces anciens-là ne visent que le retour à la</w:t>
      </w:r>
      <w:r w:rsidR="00CE6F19" w:rsidRPr="000F4DFF">
        <w:rPr>
          <w:rFonts w:ascii="Times New Roman" w:hAnsi="Times New Roman" w:cs="Times New Roman"/>
          <w:sz w:val="24"/>
          <w:szCs w:val="24"/>
        </w:rPr>
        <w:t xml:space="preserve"> </w:t>
      </w:r>
      <w:r w:rsidRPr="000F4DFF">
        <w:rPr>
          <w:rFonts w:ascii="Times New Roman" w:hAnsi="Times New Roman" w:cs="Times New Roman"/>
          <w:sz w:val="24"/>
          <w:szCs w:val="24"/>
        </w:rPr>
        <w:t>source et le rétablissement de l’état originel ; ils recherchent</w:t>
      </w:r>
      <w:r w:rsidR="00CE6F19" w:rsidRPr="000F4DFF">
        <w:rPr>
          <w:rFonts w:ascii="Times New Roman" w:hAnsi="Times New Roman" w:cs="Times New Roman"/>
          <w:sz w:val="24"/>
          <w:szCs w:val="24"/>
        </w:rPr>
        <w:t xml:space="preserve"> </w:t>
      </w:r>
      <w:r w:rsidRPr="000F4DFF">
        <w:rPr>
          <w:rFonts w:ascii="Times New Roman" w:hAnsi="Times New Roman" w:cs="Times New Roman"/>
          <w:sz w:val="24"/>
          <w:szCs w:val="24"/>
        </w:rPr>
        <w:t>en vain l’arrêt de l’entendement et l’état de quiétude. Ils sont</w:t>
      </w:r>
      <w:r w:rsidR="00CE6F19" w:rsidRPr="000F4DFF">
        <w:rPr>
          <w:rFonts w:ascii="Times New Roman" w:hAnsi="Times New Roman" w:cs="Times New Roman"/>
          <w:sz w:val="24"/>
          <w:szCs w:val="24"/>
        </w:rPr>
        <w:t xml:space="preserve"> </w:t>
      </w:r>
      <w:r w:rsidRPr="000F4DFF">
        <w:rPr>
          <w:rFonts w:ascii="Times New Roman" w:hAnsi="Times New Roman" w:cs="Times New Roman"/>
          <w:sz w:val="24"/>
          <w:szCs w:val="24"/>
        </w:rPr>
        <w:t>inférieurs aux étapes de la contemplation, de la purification,</w:t>
      </w:r>
      <w:r w:rsidR="00CE6F19" w:rsidRPr="000F4DFF">
        <w:rPr>
          <w:rFonts w:ascii="Times New Roman" w:hAnsi="Times New Roman" w:cs="Times New Roman"/>
          <w:sz w:val="24"/>
          <w:szCs w:val="24"/>
        </w:rPr>
        <w:t xml:space="preserve"> </w:t>
      </w:r>
      <w:r w:rsidRPr="000F4DFF">
        <w:rPr>
          <w:rFonts w:ascii="Times New Roman" w:hAnsi="Times New Roman" w:cs="Times New Roman"/>
          <w:sz w:val="24"/>
          <w:szCs w:val="24"/>
        </w:rPr>
        <w:t>de l’imprégnation et de l’acquisitio</w:t>
      </w:r>
      <w:r w:rsidR="00CE6F19" w:rsidRPr="000F4DFF">
        <w:rPr>
          <w:rFonts w:ascii="Times New Roman" w:hAnsi="Times New Roman" w:cs="Times New Roman"/>
          <w:sz w:val="24"/>
          <w:szCs w:val="24"/>
        </w:rPr>
        <w:t>n</w:t>
      </w:r>
      <w:r w:rsidR="00CE6F19" w:rsidRPr="000F4DFF">
        <w:rPr>
          <w:rStyle w:val="Appelnotedebasdep"/>
          <w:rFonts w:ascii="Times New Roman" w:hAnsi="Times New Roman" w:cs="Times New Roman"/>
          <w:sz w:val="24"/>
          <w:szCs w:val="24"/>
        </w:rPr>
        <w:footnoteReference w:id="28"/>
      </w:r>
      <w:r w:rsidRPr="000F4DFF">
        <w:rPr>
          <w:rFonts w:ascii="Times New Roman" w:hAnsi="Times New Roman" w:cs="Times New Roman"/>
          <w:sz w:val="12"/>
          <w:szCs w:val="12"/>
        </w:rPr>
        <w:t xml:space="preserve"> </w:t>
      </w:r>
      <w:r w:rsidRPr="000F4DFF">
        <w:rPr>
          <w:rFonts w:ascii="Times New Roman" w:hAnsi="Times New Roman" w:cs="Times New Roman"/>
          <w:sz w:val="24"/>
          <w:szCs w:val="24"/>
        </w:rPr>
        <w:t>ainsi qu’à la compréhension des dix terres et à celle de l’Éveil égal (à tous les</w:t>
      </w:r>
      <w:r w:rsidR="00CE6F19" w:rsidRPr="000F4DFF">
        <w:rPr>
          <w:rFonts w:ascii="Times New Roman" w:hAnsi="Times New Roman" w:cs="Times New Roman"/>
          <w:sz w:val="24"/>
          <w:szCs w:val="24"/>
        </w:rPr>
        <w:t xml:space="preserve"> É</w:t>
      </w:r>
      <w:r w:rsidRPr="000F4DFF">
        <w:rPr>
          <w:rFonts w:ascii="Times New Roman" w:hAnsi="Times New Roman" w:cs="Times New Roman"/>
          <w:sz w:val="24"/>
          <w:szCs w:val="24"/>
        </w:rPr>
        <w:t>veillés</w:t>
      </w:r>
      <w:r w:rsidR="00CE6F19" w:rsidRPr="000F4DFF">
        <w:rPr>
          <w:rFonts w:ascii="Times New Roman" w:hAnsi="Times New Roman" w:cs="Times New Roman"/>
          <w:sz w:val="24"/>
          <w:szCs w:val="24"/>
        </w:rPr>
        <w:t>)</w:t>
      </w:r>
      <w:r w:rsidR="00CE6F19" w:rsidRPr="000F4DFF">
        <w:rPr>
          <w:rStyle w:val="Appelnotedebasdep"/>
          <w:rFonts w:ascii="Times New Roman" w:hAnsi="Times New Roman" w:cs="Times New Roman"/>
          <w:sz w:val="24"/>
          <w:szCs w:val="24"/>
        </w:rPr>
        <w:footnoteReference w:id="29"/>
      </w:r>
      <w:r w:rsidRPr="000F4DFF">
        <w:rPr>
          <w:rFonts w:ascii="Times New Roman" w:hAnsi="Times New Roman" w:cs="Times New Roman"/>
          <w:sz w:val="24"/>
          <w:szCs w:val="24"/>
        </w:rPr>
        <w:t>. Comment pourraient-ils alors transmettre la méditation</w:t>
      </w:r>
      <w:r w:rsidR="00CE6F19" w:rsidRPr="000F4DFF">
        <w:rPr>
          <w:rFonts w:ascii="Times New Roman" w:hAnsi="Times New Roman" w:cs="Times New Roman"/>
          <w:sz w:val="24"/>
          <w:szCs w:val="24"/>
        </w:rPr>
        <w:t xml:space="preserve"> </w:t>
      </w:r>
      <w:r w:rsidRPr="000F4DFF">
        <w:rPr>
          <w:rFonts w:ascii="Times New Roman" w:hAnsi="Times New Roman" w:cs="Times New Roman"/>
          <w:sz w:val="24"/>
          <w:szCs w:val="24"/>
        </w:rPr>
        <w:t xml:space="preserve">assise des éveillés et des </w:t>
      </w:r>
      <w:r w:rsidRPr="000F4DFF">
        <w:rPr>
          <w:rFonts w:ascii="Times New Roman" w:hAnsi="Times New Roman" w:cs="Times New Roman"/>
          <w:sz w:val="24"/>
          <w:szCs w:val="24"/>
        </w:rPr>
        <w:lastRenderedPageBreak/>
        <w:t>patriarches dans sa pureté ?</w:t>
      </w:r>
      <w:r w:rsidR="00CE6F19" w:rsidRPr="000F4DFF">
        <w:rPr>
          <w:rFonts w:ascii="Times New Roman" w:hAnsi="Times New Roman" w:cs="Times New Roman"/>
          <w:sz w:val="24"/>
          <w:szCs w:val="24"/>
        </w:rPr>
        <w:t xml:space="preserve"> </w:t>
      </w:r>
      <w:r w:rsidRPr="000F4DFF">
        <w:rPr>
          <w:rFonts w:ascii="Times New Roman" w:hAnsi="Times New Roman" w:cs="Times New Roman"/>
          <w:sz w:val="24"/>
          <w:szCs w:val="24"/>
        </w:rPr>
        <w:t>C’est par erreur que les compilateurs sous la dynastie des</w:t>
      </w:r>
      <w:r w:rsidR="00CE6F19" w:rsidRPr="000F4DFF">
        <w:rPr>
          <w:rFonts w:ascii="Times New Roman" w:hAnsi="Times New Roman" w:cs="Times New Roman"/>
          <w:sz w:val="24"/>
          <w:szCs w:val="24"/>
        </w:rPr>
        <w:t xml:space="preserve"> </w:t>
      </w:r>
      <w:r w:rsidRPr="000F4DFF">
        <w:rPr>
          <w:rFonts w:ascii="Times New Roman" w:hAnsi="Times New Roman" w:cs="Times New Roman"/>
          <w:sz w:val="24"/>
          <w:szCs w:val="24"/>
        </w:rPr>
        <w:t>Song recueillirent ces écrits-là. Les générations postérieures</w:t>
      </w:r>
      <w:r w:rsidR="00CE6F19" w:rsidRPr="000F4DFF">
        <w:rPr>
          <w:rFonts w:ascii="Times New Roman" w:hAnsi="Times New Roman" w:cs="Times New Roman"/>
          <w:sz w:val="24"/>
          <w:szCs w:val="24"/>
        </w:rPr>
        <w:t xml:space="preserve"> </w:t>
      </w:r>
      <w:r w:rsidRPr="000F4DFF">
        <w:rPr>
          <w:rFonts w:ascii="Times New Roman" w:hAnsi="Times New Roman" w:cs="Times New Roman"/>
          <w:sz w:val="24"/>
          <w:szCs w:val="24"/>
        </w:rPr>
        <w:t>doivent les rejeter, et ne pas s’y référer.</w:t>
      </w:r>
    </w:p>
    <w:p w:rsidR="003976F8" w:rsidRPr="000F4DFF" w:rsidRDefault="003976F8" w:rsidP="000F4DFF">
      <w:pPr>
        <w:autoSpaceDE w:val="0"/>
        <w:autoSpaceDN w:val="0"/>
        <w:adjustRightInd w:val="0"/>
        <w:spacing w:after="100"/>
        <w:ind w:firstLine="284"/>
        <w:jc w:val="both"/>
        <w:rPr>
          <w:rFonts w:ascii="Times New Roman" w:hAnsi="Times New Roman" w:cs="Times New Roman"/>
          <w:sz w:val="24"/>
          <w:szCs w:val="24"/>
        </w:rPr>
      </w:pPr>
      <w:r w:rsidRPr="000F4DFF">
        <w:rPr>
          <w:rFonts w:ascii="Times New Roman" w:hAnsi="Times New Roman" w:cs="Times New Roman"/>
          <w:sz w:val="24"/>
          <w:szCs w:val="24"/>
        </w:rPr>
        <w:t>S’agissant des maximes de la méditation assise, la seule qui</w:t>
      </w:r>
      <w:r w:rsidR="00CE6F19" w:rsidRPr="000F4DFF">
        <w:rPr>
          <w:rFonts w:ascii="Times New Roman" w:hAnsi="Times New Roman" w:cs="Times New Roman"/>
          <w:sz w:val="24"/>
          <w:szCs w:val="24"/>
        </w:rPr>
        <w:t xml:space="preserve"> </w:t>
      </w:r>
      <w:r w:rsidRPr="000F4DFF">
        <w:rPr>
          <w:rFonts w:ascii="Times New Roman" w:hAnsi="Times New Roman" w:cs="Times New Roman"/>
          <w:sz w:val="24"/>
          <w:szCs w:val="24"/>
        </w:rPr>
        <w:t>mérite son nom et digne des éveillés et des patriarches est</w:t>
      </w:r>
      <w:r w:rsidR="00CE6F19" w:rsidRPr="000F4DFF">
        <w:rPr>
          <w:rFonts w:ascii="Times New Roman" w:hAnsi="Times New Roman" w:cs="Times New Roman"/>
          <w:sz w:val="24"/>
          <w:szCs w:val="24"/>
        </w:rPr>
        <w:t xml:space="preserve"> </w:t>
      </w:r>
      <w:r w:rsidRPr="000F4DFF">
        <w:rPr>
          <w:rFonts w:ascii="Times New Roman" w:hAnsi="Times New Roman" w:cs="Times New Roman"/>
          <w:sz w:val="24"/>
          <w:szCs w:val="24"/>
        </w:rPr>
        <w:t xml:space="preserve">celle qui fut compilée par le maître du zen </w:t>
      </w:r>
      <w:proofErr w:type="spellStart"/>
      <w:r w:rsidRPr="000F4DFF">
        <w:rPr>
          <w:rFonts w:ascii="Times New Roman" w:hAnsi="Times New Roman" w:cs="Times New Roman"/>
          <w:sz w:val="24"/>
          <w:szCs w:val="24"/>
        </w:rPr>
        <w:t>Wansh</w:t>
      </w:r>
      <w:r w:rsidR="00CE6F19" w:rsidRPr="000F4DFF">
        <w:rPr>
          <w:rFonts w:ascii="Times New Roman" w:hAnsi="Times New Roman" w:cs="Times New Roman"/>
          <w:sz w:val="24"/>
          <w:szCs w:val="24"/>
        </w:rPr>
        <w:t>i</w:t>
      </w:r>
      <w:proofErr w:type="spellEnd"/>
      <w:r w:rsidR="00CE6F19" w:rsidRPr="000F4DFF">
        <w:rPr>
          <w:rStyle w:val="Appelnotedebasdep"/>
          <w:rFonts w:ascii="Times New Roman" w:hAnsi="Times New Roman" w:cs="Times New Roman"/>
          <w:sz w:val="24"/>
          <w:szCs w:val="24"/>
        </w:rPr>
        <w:footnoteReference w:id="30"/>
      </w:r>
      <w:r w:rsidRPr="000F4DFF">
        <w:rPr>
          <w:rFonts w:ascii="Times New Roman" w:hAnsi="Times New Roman" w:cs="Times New Roman"/>
          <w:sz w:val="24"/>
          <w:szCs w:val="24"/>
        </w:rPr>
        <w:t>, le supérieur</w:t>
      </w:r>
      <w:r w:rsidR="00CE6F19" w:rsidRPr="000F4DFF">
        <w:rPr>
          <w:rFonts w:ascii="Times New Roman" w:hAnsi="Times New Roman" w:cs="Times New Roman"/>
          <w:sz w:val="24"/>
          <w:szCs w:val="24"/>
        </w:rPr>
        <w:t xml:space="preserve"> </w:t>
      </w:r>
      <w:proofErr w:type="spellStart"/>
      <w:r w:rsidRPr="000F4DFF">
        <w:rPr>
          <w:rFonts w:ascii="Times New Roman" w:hAnsi="Times New Roman" w:cs="Times New Roman"/>
          <w:sz w:val="24"/>
          <w:szCs w:val="24"/>
        </w:rPr>
        <w:t>Shôgaku</w:t>
      </w:r>
      <w:proofErr w:type="spellEnd"/>
      <w:r w:rsidRPr="000F4DFF">
        <w:rPr>
          <w:rFonts w:ascii="Times New Roman" w:hAnsi="Times New Roman" w:cs="Times New Roman"/>
          <w:sz w:val="24"/>
          <w:szCs w:val="24"/>
        </w:rPr>
        <w:t xml:space="preserve"> du temple </w:t>
      </w:r>
      <w:proofErr w:type="spellStart"/>
      <w:r w:rsidRPr="000F4DFF">
        <w:rPr>
          <w:rFonts w:ascii="Times New Roman" w:hAnsi="Times New Roman" w:cs="Times New Roman"/>
          <w:sz w:val="24"/>
          <w:szCs w:val="24"/>
        </w:rPr>
        <w:t>Keitoku</w:t>
      </w:r>
      <w:proofErr w:type="spellEnd"/>
      <w:r w:rsidRPr="000F4DFF">
        <w:rPr>
          <w:rFonts w:ascii="Times New Roman" w:hAnsi="Times New Roman" w:cs="Times New Roman"/>
          <w:sz w:val="24"/>
          <w:szCs w:val="24"/>
        </w:rPr>
        <w:t>-</w:t>
      </w:r>
      <w:proofErr w:type="spellStart"/>
      <w:r w:rsidRPr="000F4DFF">
        <w:rPr>
          <w:rFonts w:ascii="Times New Roman" w:hAnsi="Times New Roman" w:cs="Times New Roman"/>
          <w:sz w:val="24"/>
          <w:szCs w:val="24"/>
        </w:rPr>
        <w:t>ji</w:t>
      </w:r>
      <w:proofErr w:type="spellEnd"/>
      <w:r w:rsidRPr="000F4DFF">
        <w:rPr>
          <w:rFonts w:ascii="Times New Roman" w:hAnsi="Times New Roman" w:cs="Times New Roman"/>
          <w:sz w:val="24"/>
          <w:szCs w:val="24"/>
        </w:rPr>
        <w:t xml:space="preserve"> au mont </w:t>
      </w:r>
      <w:proofErr w:type="spellStart"/>
      <w:r w:rsidRPr="000F4DFF">
        <w:rPr>
          <w:rFonts w:ascii="Times New Roman" w:hAnsi="Times New Roman" w:cs="Times New Roman"/>
          <w:sz w:val="24"/>
          <w:szCs w:val="24"/>
        </w:rPr>
        <w:t>Tendô</w:t>
      </w:r>
      <w:proofErr w:type="spellEnd"/>
      <w:r w:rsidRPr="000F4DFF">
        <w:rPr>
          <w:rFonts w:ascii="Times New Roman" w:hAnsi="Times New Roman" w:cs="Times New Roman"/>
          <w:sz w:val="24"/>
          <w:szCs w:val="24"/>
        </w:rPr>
        <w:t xml:space="preserve"> de la province</w:t>
      </w:r>
      <w:r w:rsidR="00CE6F19" w:rsidRPr="000F4DFF">
        <w:rPr>
          <w:rFonts w:ascii="Times New Roman" w:hAnsi="Times New Roman" w:cs="Times New Roman"/>
          <w:sz w:val="24"/>
          <w:szCs w:val="24"/>
        </w:rPr>
        <w:t xml:space="preserve"> </w:t>
      </w:r>
      <w:r w:rsidRPr="000F4DFF">
        <w:rPr>
          <w:rFonts w:ascii="Times New Roman" w:hAnsi="Times New Roman" w:cs="Times New Roman"/>
          <w:sz w:val="24"/>
          <w:szCs w:val="24"/>
        </w:rPr>
        <w:t xml:space="preserve">de </w:t>
      </w:r>
      <w:proofErr w:type="spellStart"/>
      <w:r w:rsidRPr="000F4DFF">
        <w:rPr>
          <w:rFonts w:ascii="Times New Roman" w:hAnsi="Times New Roman" w:cs="Times New Roman"/>
          <w:sz w:val="24"/>
          <w:szCs w:val="24"/>
        </w:rPr>
        <w:t>Keigen</w:t>
      </w:r>
      <w:proofErr w:type="spellEnd"/>
      <w:r w:rsidRPr="000F4DFF">
        <w:rPr>
          <w:rFonts w:ascii="Times New Roman" w:hAnsi="Times New Roman" w:cs="Times New Roman"/>
          <w:sz w:val="24"/>
          <w:szCs w:val="24"/>
        </w:rPr>
        <w:t>-</w:t>
      </w:r>
      <w:proofErr w:type="spellStart"/>
      <w:r w:rsidRPr="000F4DFF">
        <w:rPr>
          <w:rFonts w:ascii="Times New Roman" w:hAnsi="Times New Roman" w:cs="Times New Roman"/>
          <w:sz w:val="24"/>
          <w:szCs w:val="24"/>
        </w:rPr>
        <w:t>fu</w:t>
      </w:r>
      <w:proofErr w:type="spellEnd"/>
      <w:r w:rsidRPr="000F4DFF">
        <w:rPr>
          <w:rFonts w:ascii="Times New Roman" w:hAnsi="Times New Roman" w:cs="Times New Roman"/>
          <w:sz w:val="24"/>
          <w:szCs w:val="24"/>
        </w:rPr>
        <w:t xml:space="preserve"> sous la grande dynastie des Song. Ce qui</w:t>
      </w:r>
      <w:r w:rsidR="00CE6F19" w:rsidRPr="000F4DFF">
        <w:rPr>
          <w:rFonts w:ascii="Times New Roman" w:hAnsi="Times New Roman" w:cs="Times New Roman"/>
          <w:sz w:val="24"/>
          <w:szCs w:val="24"/>
        </w:rPr>
        <w:t xml:space="preserve"> </w:t>
      </w:r>
      <w:r w:rsidRPr="000F4DFF">
        <w:rPr>
          <w:rFonts w:ascii="Times New Roman" w:hAnsi="Times New Roman" w:cs="Times New Roman"/>
          <w:sz w:val="24"/>
          <w:szCs w:val="24"/>
        </w:rPr>
        <w:t>est dit dans cette maxime est juste. Seule, elle illumine avec</w:t>
      </w:r>
      <w:r w:rsidR="00CE6F19" w:rsidRPr="000F4DFF">
        <w:rPr>
          <w:rFonts w:ascii="Times New Roman" w:hAnsi="Times New Roman" w:cs="Times New Roman"/>
          <w:sz w:val="24"/>
          <w:szCs w:val="24"/>
        </w:rPr>
        <w:t xml:space="preserve"> </w:t>
      </w:r>
      <w:r w:rsidRPr="000F4DFF">
        <w:rPr>
          <w:rFonts w:ascii="Times New Roman" w:hAnsi="Times New Roman" w:cs="Times New Roman"/>
          <w:sz w:val="24"/>
          <w:szCs w:val="24"/>
        </w:rPr>
        <w:t>clarté le plan de la Loi au recto et au vers</w:t>
      </w:r>
      <w:r w:rsidR="00CE6F19" w:rsidRPr="000F4DFF">
        <w:rPr>
          <w:rFonts w:ascii="Times New Roman" w:hAnsi="Times New Roman" w:cs="Times New Roman"/>
          <w:sz w:val="24"/>
          <w:szCs w:val="24"/>
        </w:rPr>
        <w:t>o</w:t>
      </w:r>
      <w:r w:rsidR="00CE6F19" w:rsidRPr="000F4DFF">
        <w:rPr>
          <w:rStyle w:val="Appelnotedebasdep"/>
          <w:rFonts w:ascii="Times New Roman" w:hAnsi="Times New Roman" w:cs="Times New Roman"/>
          <w:sz w:val="24"/>
          <w:szCs w:val="24"/>
        </w:rPr>
        <w:footnoteReference w:id="31"/>
      </w:r>
      <w:r w:rsidRPr="000F4DFF">
        <w:rPr>
          <w:rFonts w:ascii="Times New Roman" w:hAnsi="Times New Roman" w:cs="Times New Roman"/>
          <w:sz w:val="24"/>
          <w:szCs w:val="24"/>
        </w:rPr>
        <w:t>. Elle demeure au</w:t>
      </w:r>
      <w:r w:rsidR="00CE6F19" w:rsidRPr="000F4DFF">
        <w:rPr>
          <w:rFonts w:ascii="Times New Roman" w:hAnsi="Times New Roman" w:cs="Times New Roman"/>
          <w:sz w:val="24"/>
          <w:szCs w:val="24"/>
        </w:rPr>
        <w:t xml:space="preserve"> cœur des éveillés et des patriarches de jadis et de maintenant. C’est par cette maxime que se font guider l’éveillé d’avant et l’éveillé d’après, et c’est à partir de cette maxime que se réalisent comme présence les patriarches de nos jours et les patriarches du passé. La voici.</w:t>
      </w:r>
    </w:p>
    <w:p w:rsidR="003976F8" w:rsidRPr="000F4DFF" w:rsidRDefault="003976F8" w:rsidP="003976F8">
      <w:pPr>
        <w:autoSpaceDE w:val="0"/>
        <w:autoSpaceDN w:val="0"/>
        <w:adjustRightInd w:val="0"/>
        <w:spacing w:after="0" w:line="240" w:lineRule="auto"/>
        <w:rPr>
          <w:rFonts w:ascii="Times New Roman" w:hAnsi="Times New Roman" w:cs="Times New Roman"/>
          <w:sz w:val="24"/>
          <w:szCs w:val="24"/>
        </w:rPr>
      </w:pPr>
    </w:p>
    <w:p w:rsidR="003976F8" w:rsidRPr="000F4DFF" w:rsidRDefault="003976F8" w:rsidP="00CE6F19">
      <w:pPr>
        <w:autoSpaceDE w:val="0"/>
        <w:autoSpaceDN w:val="0"/>
        <w:adjustRightInd w:val="0"/>
        <w:spacing w:after="0" w:line="240" w:lineRule="auto"/>
        <w:jc w:val="center"/>
        <w:rPr>
          <w:rFonts w:ascii="Times New Roman" w:hAnsi="Times New Roman" w:cs="Times New Roman"/>
          <w:b/>
          <w:bCs/>
          <w:sz w:val="24"/>
          <w:szCs w:val="24"/>
          <w:u w:val="single"/>
        </w:rPr>
      </w:pPr>
      <w:r w:rsidRPr="000F4DFF">
        <w:rPr>
          <w:rFonts w:ascii="Times New Roman" w:hAnsi="Times New Roman" w:cs="Times New Roman"/>
          <w:b/>
          <w:bCs/>
          <w:sz w:val="24"/>
          <w:szCs w:val="24"/>
          <w:u w:val="single"/>
        </w:rPr>
        <w:t>MAXIME DE LA MÉDITATION ASSISE</w:t>
      </w:r>
    </w:p>
    <w:p w:rsidR="003976F8" w:rsidRPr="000F4DFF" w:rsidRDefault="003976F8" w:rsidP="00F053B5">
      <w:pPr>
        <w:autoSpaceDE w:val="0"/>
        <w:autoSpaceDN w:val="0"/>
        <w:adjustRightInd w:val="0"/>
        <w:spacing w:before="100" w:after="0" w:line="240" w:lineRule="auto"/>
        <w:jc w:val="center"/>
        <w:rPr>
          <w:rFonts w:ascii="Times New Roman" w:hAnsi="Times New Roman" w:cs="Times New Roman"/>
          <w:sz w:val="24"/>
          <w:szCs w:val="24"/>
        </w:rPr>
      </w:pPr>
      <w:r w:rsidRPr="000F4DFF">
        <w:rPr>
          <w:rFonts w:ascii="Times New Roman" w:hAnsi="Times New Roman" w:cs="Times New Roman"/>
          <w:sz w:val="24"/>
          <w:szCs w:val="24"/>
        </w:rPr>
        <w:t xml:space="preserve">Compilée par le maître du zen </w:t>
      </w:r>
      <w:proofErr w:type="spellStart"/>
      <w:r w:rsidRPr="000F4DFF">
        <w:rPr>
          <w:rFonts w:ascii="Times New Roman" w:hAnsi="Times New Roman" w:cs="Times New Roman"/>
          <w:sz w:val="24"/>
          <w:szCs w:val="24"/>
        </w:rPr>
        <w:t>Wanshi</w:t>
      </w:r>
      <w:proofErr w:type="spellEnd"/>
      <w:r w:rsidRPr="000F4DFF">
        <w:rPr>
          <w:rFonts w:ascii="Times New Roman" w:hAnsi="Times New Roman" w:cs="Times New Roman"/>
          <w:sz w:val="24"/>
          <w:szCs w:val="24"/>
        </w:rPr>
        <w:t xml:space="preserve"> </w:t>
      </w:r>
      <w:proofErr w:type="spellStart"/>
      <w:r w:rsidRPr="000F4DFF">
        <w:rPr>
          <w:rFonts w:ascii="Times New Roman" w:hAnsi="Times New Roman" w:cs="Times New Roman"/>
          <w:sz w:val="24"/>
          <w:szCs w:val="24"/>
        </w:rPr>
        <w:t>Shôgaku</w:t>
      </w:r>
      <w:proofErr w:type="spellEnd"/>
    </w:p>
    <w:p w:rsidR="00CE6F19" w:rsidRPr="000F4DFF" w:rsidRDefault="00CE6F19" w:rsidP="003976F8">
      <w:pPr>
        <w:autoSpaceDE w:val="0"/>
        <w:autoSpaceDN w:val="0"/>
        <w:adjustRightInd w:val="0"/>
        <w:spacing w:after="0" w:line="240" w:lineRule="auto"/>
        <w:rPr>
          <w:rFonts w:ascii="Times New Roman" w:hAnsi="Times New Roman" w:cs="Times New Roman"/>
          <w:i/>
          <w:iCs/>
          <w:sz w:val="24"/>
          <w:szCs w:val="24"/>
        </w:rPr>
      </w:pPr>
    </w:p>
    <w:p w:rsidR="00BA6BF0" w:rsidRPr="000F4DFF" w:rsidRDefault="003976F8" w:rsidP="00E7457A">
      <w:pPr>
        <w:autoSpaceDE w:val="0"/>
        <w:autoSpaceDN w:val="0"/>
        <w:adjustRightInd w:val="0"/>
        <w:spacing w:after="0"/>
        <w:ind w:left="426" w:right="281" w:firstLine="283"/>
        <w:jc w:val="both"/>
        <w:rPr>
          <w:rFonts w:ascii="Times New Roman" w:hAnsi="Times New Roman" w:cs="Times New Roman"/>
          <w:sz w:val="12"/>
          <w:szCs w:val="12"/>
        </w:rPr>
      </w:pPr>
      <w:r w:rsidRPr="000F4DFF">
        <w:rPr>
          <w:rFonts w:ascii="Times New Roman" w:hAnsi="Times New Roman" w:cs="Times New Roman"/>
          <w:i/>
          <w:iCs/>
          <w:sz w:val="24"/>
          <w:szCs w:val="24"/>
        </w:rPr>
        <w:t>La dynamique essentielle des éveillés (est) l’essence dynamiqu</w:t>
      </w:r>
      <w:r w:rsidR="00CE6F19" w:rsidRPr="000F4DFF">
        <w:rPr>
          <w:rFonts w:ascii="Times New Roman" w:hAnsi="Times New Roman" w:cs="Times New Roman"/>
          <w:i/>
          <w:iCs/>
          <w:sz w:val="24"/>
          <w:szCs w:val="24"/>
        </w:rPr>
        <w:t>e</w:t>
      </w:r>
      <w:r w:rsidR="00CE6F19" w:rsidRPr="000F4DFF">
        <w:rPr>
          <w:rStyle w:val="Appelnotedebasdep"/>
          <w:rFonts w:ascii="Times New Roman" w:hAnsi="Times New Roman" w:cs="Times New Roman"/>
          <w:i/>
          <w:iCs/>
          <w:sz w:val="24"/>
          <w:szCs w:val="24"/>
        </w:rPr>
        <w:footnoteReference w:id="32"/>
      </w:r>
      <w:r w:rsidR="00CE6F19" w:rsidRPr="000F4DFF">
        <w:rPr>
          <w:rFonts w:ascii="Times New Roman" w:hAnsi="Times New Roman" w:cs="Times New Roman"/>
          <w:sz w:val="12"/>
          <w:szCs w:val="12"/>
        </w:rPr>
        <w:t xml:space="preserve"> </w:t>
      </w:r>
      <w:r w:rsidRPr="000F4DFF">
        <w:rPr>
          <w:rFonts w:ascii="Times New Roman" w:hAnsi="Times New Roman" w:cs="Times New Roman"/>
          <w:i/>
          <w:iCs/>
          <w:sz w:val="24"/>
          <w:szCs w:val="24"/>
        </w:rPr>
        <w:t>des patriarches. Elle connaît le phénomène sans le</w:t>
      </w:r>
      <w:r w:rsidR="00CE6F19" w:rsidRPr="000F4DFF">
        <w:rPr>
          <w:rFonts w:ascii="Times New Roman" w:hAnsi="Times New Roman" w:cs="Times New Roman"/>
          <w:sz w:val="12"/>
          <w:szCs w:val="12"/>
        </w:rPr>
        <w:t xml:space="preserve"> </w:t>
      </w:r>
      <w:r w:rsidRPr="000F4DFF">
        <w:rPr>
          <w:rFonts w:ascii="Times New Roman" w:hAnsi="Times New Roman" w:cs="Times New Roman"/>
          <w:i/>
          <w:iCs/>
          <w:sz w:val="24"/>
          <w:szCs w:val="24"/>
        </w:rPr>
        <w:t>souiller, elle éclaire l’obje</w:t>
      </w:r>
      <w:r w:rsidR="00CE6F19" w:rsidRPr="000F4DFF">
        <w:rPr>
          <w:rFonts w:ascii="Times New Roman" w:hAnsi="Times New Roman" w:cs="Times New Roman"/>
          <w:i/>
          <w:iCs/>
          <w:sz w:val="24"/>
          <w:szCs w:val="24"/>
        </w:rPr>
        <w:t>t</w:t>
      </w:r>
      <w:r w:rsidR="00CE6F19" w:rsidRPr="000F4DFF">
        <w:rPr>
          <w:rStyle w:val="Appelnotedebasdep"/>
          <w:rFonts w:ascii="Times New Roman" w:hAnsi="Times New Roman" w:cs="Times New Roman"/>
          <w:i/>
          <w:iCs/>
          <w:sz w:val="24"/>
          <w:szCs w:val="24"/>
        </w:rPr>
        <w:footnoteReference w:id="33"/>
      </w:r>
      <w:r w:rsidRPr="000F4DFF">
        <w:rPr>
          <w:rFonts w:ascii="Times New Roman" w:hAnsi="Times New Roman" w:cs="Times New Roman"/>
          <w:sz w:val="12"/>
          <w:szCs w:val="12"/>
        </w:rPr>
        <w:t xml:space="preserve"> </w:t>
      </w:r>
      <w:r w:rsidRPr="000F4DFF">
        <w:rPr>
          <w:rFonts w:ascii="Times New Roman" w:hAnsi="Times New Roman" w:cs="Times New Roman"/>
          <w:i/>
          <w:iCs/>
          <w:sz w:val="24"/>
          <w:szCs w:val="24"/>
        </w:rPr>
        <w:t>sans l’avoir en face.</w:t>
      </w:r>
      <w:r w:rsidR="00CE6F19" w:rsidRPr="000F4DFF">
        <w:rPr>
          <w:rFonts w:ascii="Times New Roman" w:hAnsi="Times New Roman" w:cs="Times New Roman"/>
          <w:sz w:val="12"/>
          <w:szCs w:val="12"/>
        </w:rPr>
        <w:t xml:space="preserve"> </w:t>
      </w:r>
      <w:r w:rsidRPr="000F4DFF">
        <w:rPr>
          <w:rFonts w:ascii="Times New Roman" w:hAnsi="Times New Roman" w:cs="Times New Roman"/>
          <w:i/>
          <w:iCs/>
          <w:sz w:val="24"/>
          <w:szCs w:val="24"/>
        </w:rPr>
        <w:t>Connaissant le phénomène sans le souiller, cette connaissance</w:t>
      </w:r>
      <w:r w:rsidR="00CE6F19" w:rsidRPr="000F4DFF">
        <w:rPr>
          <w:rFonts w:ascii="Times New Roman" w:hAnsi="Times New Roman" w:cs="Times New Roman"/>
          <w:sz w:val="12"/>
          <w:szCs w:val="12"/>
        </w:rPr>
        <w:t xml:space="preserve"> </w:t>
      </w:r>
      <w:r w:rsidRPr="000F4DFF">
        <w:rPr>
          <w:rFonts w:ascii="Times New Roman" w:hAnsi="Times New Roman" w:cs="Times New Roman"/>
          <w:i/>
          <w:iCs/>
          <w:sz w:val="24"/>
          <w:szCs w:val="24"/>
        </w:rPr>
        <w:t xml:space="preserve">est de soi-même subtile. </w:t>
      </w:r>
      <w:r w:rsidR="00CE6F19" w:rsidRPr="000F4DFF">
        <w:rPr>
          <w:rFonts w:ascii="Times New Roman" w:hAnsi="Times New Roman" w:cs="Times New Roman"/>
          <w:i/>
          <w:iCs/>
          <w:sz w:val="24"/>
          <w:szCs w:val="24"/>
        </w:rPr>
        <w:t>É</w:t>
      </w:r>
      <w:r w:rsidRPr="000F4DFF">
        <w:rPr>
          <w:rFonts w:ascii="Times New Roman" w:hAnsi="Times New Roman" w:cs="Times New Roman"/>
          <w:i/>
          <w:iCs/>
          <w:sz w:val="24"/>
          <w:szCs w:val="24"/>
        </w:rPr>
        <w:t>clairant l’objet sans l’avoir</w:t>
      </w:r>
      <w:r w:rsidR="00CE6F19" w:rsidRPr="000F4DFF">
        <w:rPr>
          <w:rFonts w:ascii="Times New Roman" w:hAnsi="Times New Roman" w:cs="Times New Roman"/>
          <w:sz w:val="12"/>
          <w:szCs w:val="12"/>
        </w:rPr>
        <w:t xml:space="preserve"> </w:t>
      </w:r>
      <w:r w:rsidRPr="000F4DFF">
        <w:rPr>
          <w:rFonts w:ascii="Times New Roman" w:hAnsi="Times New Roman" w:cs="Times New Roman"/>
          <w:i/>
          <w:iCs/>
          <w:sz w:val="24"/>
          <w:szCs w:val="24"/>
        </w:rPr>
        <w:t>en face, cet éclairage est de soi-même merveilleux. Cette</w:t>
      </w:r>
      <w:r w:rsidR="00CE6F19" w:rsidRPr="000F4DFF">
        <w:rPr>
          <w:rFonts w:ascii="Times New Roman" w:hAnsi="Times New Roman" w:cs="Times New Roman"/>
          <w:sz w:val="12"/>
          <w:szCs w:val="12"/>
        </w:rPr>
        <w:t xml:space="preserve"> </w:t>
      </w:r>
      <w:r w:rsidRPr="000F4DFF">
        <w:rPr>
          <w:rFonts w:ascii="Times New Roman" w:hAnsi="Times New Roman" w:cs="Times New Roman"/>
          <w:i/>
          <w:iCs/>
          <w:sz w:val="24"/>
          <w:szCs w:val="24"/>
        </w:rPr>
        <w:t>connaissance est de soi-même subtile, puisqu’elle n’a</w:t>
      </w:r>
      <w:r w:rsidR="00CE6F19" w:rsidRPr="000F4DFF">
        <w:rPr>
          <w:rFonts w:ascii="Times New Roman" w:hAnsi="Times New Roman" w:cs="Times New Roman"/>
          <w:sz w:val="12"/>
          <w:szCs w:val="12"/>
        </w:rPr>
        <w:t xml:space="preserve"> </w:t>
      </w:r>
      <w:r w:rsidRPr="000F4DFF">
        <w:rPr>
          <w:rFonts w:ascii="Times New Roman" w:hAnsi="Times New Roman" w:cs="Times New Roman"/>
          <w:i/>
          <w:iCs/>
          <w:sz w:val="24"/>
          <w:szCs w:val="24"/>
        </w:rPr>
        <w:t>jamais eu la moindre pensée discriminante. Cet éclairage</w:t>
      </w:r>
      <w:r w:rsidR="00CE6F19" w:rsidRPr="000F4DFF">
        <w:rPr>
          <w:rFonts w:ascii="Times New Roman" w:hAnsi="Times New Roman" w:cs="Times New Roman"/>
          <w:sz w:val="12"/>
          <w:szCs w:val="12"/>
        </w:rPr>
        <w:t xml:space="preserve"> </w:t>
      </w:r>
      <w:r w:rsidRPr="000F4DFF">
        <w:rPr>
          <w:rFonts w:ascii="Times New Roman" w:hAnsi="Times New Roman" w:cs="Times New Roman"/>
          <w:i/>
          <w:iCs/>
          <w:sz w:val="24"/>
          <w:szCs w:val="24"/>
        </w:rPr>
        <w:t>est de soi-même merveilleux, puisqu’il n’a jamais eu le</w:t>
      </w:r>
      <w:r w:rsidR="00CE6F19" w:rsidRPr="000F4DFF">
        <w:rPr>
          <w:rFonts w:ascii="Times New Roman" w:hAnsi="Times New Roman" w:cs="Times New Roman"/>
          <w:sz w:val="12"/>
          <w:szCs w:val="12"/>
        </w:rPr>
        <w:t xml:space="preserve"> </w:t>
      </w:r>
      <w:r w:rsidRPr="000F4DFF">
        <w:rPr>
          <w:rFonts w:ascii="Times New Roman" w:hAnsi="Times New Roman" w:cs="Times New Roman"/>
          <w:i/>
          <w:iCs/>
          <w:sz w:val="24"/>
          <w:szCs w:val="24"/>
        </w:rPr>
        <w:t>moindre paraître phénoménal. N’ayant jamais eu la</w:t>
      </w:r>
      <w:r w:rsidR="00CE6F19" w:rsidRPr="000F4DFF">
        <w:rPr>
          <w:rFonts w:ascii="Times New Roman" w:hAnsi="Times New Roman" w:cs="Times New Roman"/>
          <w:sz w:val="12"/>
          <w:szCs w:val="12"/>
        </w:rPr>
        <w:t xml:space="preserve"> </w:t>
      </w:r>
      <w:r w:rsidRPr="000F4DFF">
        <w:rPr>
          <w:rFonts w:ascii="Times New Roman" w:hAnsi="Times New Roman" w:cs="Times New Roman"/>
          <w:i/>
          <w:iCs/>
          <w:sz w:val="24"/>
          <w:szCs w:val="24"/>
        </w:rPr>
        <w:t>moindre pensée discriminante, cette connaissance est indéfinissable</w:t>
      </w:r>
      <w:r w:rsidR="00CE6F19" w:rsidRPr="000F4DFF">
        <w:rPr>
          <w:rFonts w:ascii="Times New Roman" w:hAnsi="Times New Roman" w:cs="Times New Roman"/>
          <w:sz w:val="12"/>
          <w:szCs w:val="12"/>
        </w:rPr>
        <w:t xml:space="preserve"> </w:t>
      </w:r>
      <w:r w:rsidRPr="000F4DFF">
        <w:rPr>
          <w:rFonts w:ascii="Times New Roman" w:hAnsi="Times New Roman" w:cs="Times New Roman"/>
          <w:i/>
          <w:iCs/>
          <w:sz w:val="24"/>
          <w:szCs w:val="24"/>
        </w:rPr>
        <w:t>et sans pareille. N’ayant jamais eu le moindre</w:t>
      </w:r>
      <w:r w:rsidR="00CE6F19" w:rsidRPr="000F4DFF">
        <w:rPr>
          <w:rFonts w:ascii="Times New Roman" w:hAnsi="Times New Roman" w:cs="Times New Roman"/>
          <w:sz w:val="12"/>
          <w:szCs w:val="12"/>
        </w:rPr>
        <w:t xml:space="preserve"> </w:t>
      </w:r>
      <w:r w:rsidRPr="000F4DFF">
        <w:rPr>
          <w:rFonts w:ascii="Times New Roman" w:hAnsi="Times New Roman" w:cs="Times New Roman"/>
          <w:i/>
          <w:iCs/>
          <w:sz w:val="24"/>
          <w:szCs w:val="24"/>
        </w:rPr>
        <w:t>paraître phénoménal, cet éclairage est sans prise et accompli.</w:t>
      </w:r>
      <w:r w:rsidR="00CE6F19" w:rsidRPr="000F4DFF">
        <w:rPr>
          <w:rFonts w:ascii="Times New Roman" w:hAnsi="Times New Roman" w:cs="Times New Roman"/>
          <w:sz w:val="12"/>
          <w:szCs w:val="12"/>
        </w:rPr>
        <w:t xml:space="preserve"> </w:t>
      </w:r>
      <w:r w:rsidRPr="000F4DFF">
        <w:rPr>
          <w:rFonts w:ascii="Times New Roman" w:hAnsi="Times New Roman" w:cs="Times New Roman"/>
          <w:i/>
          <w:iCs/>
          <w:sz w:val="24"/>
          <w:szCs w:val="24"/>
        </w:rPr>
        <w:t>L’eau est transparente jusqu’au fond ; le poisson y nage</w:t>
      </w:r>
      <w:r w:rsidR="00CE6F19" w:rsidRPr="000F4DFF">
        <w:rPr>
          <w:rFonts w:ascii="Times New Roman" w:hAnsi="Times New Roman" w:cs="Times New Roman"/>
          <w:sz w:val="12"/>
          <w:szCs w:val="12"/>
        </w:rPr>
        <w:t xml:space="preserve"> </w:t>
      </w:r>
      <w:r w:rsidRPr="000F4DFF">
        <w:rPr>
          <w:rFonts w:ascii="Times New Roman" w:hAnsi="Times New Roman" w:cs="Times New Roman"/>
          <w:i/>
          <w:iCs/>
          <w:sz w:val="24"/>
          <w:szCs w:val="24"/>
        </w:rPr>
        <w:t>doucement. Le vaste espace est sans limites ; l’oiseau y</w:t>
      </w:r>
      <w:r w:rsidR="00CE6F19" w:rsidRPr="000F4DFF">
        <w:rPr>
          <w:rFonts w:ascii="Times New Roman" w:hAnsi="Times New Roman" w:cs="Times New Roman"/>
          <w:sz w:val="12"/>
          <w:szCs w:val="12"/>
        </w:rPr>
        <w:t xml:space="preserve"> </w:t>
      </w:r>
      <w:r w:rsidRPr="000F4DFF">
        <w:rPr>
          <w:rFonts w:ascii="Times New Roman" w:hAnsi="Times New Roman" w:cs="Times New Roman"/>
          <w:i/>
          <w:iCs/>
          <w:sz w:val="24"/>
          <w:szCs w:val="24"/>
        </w:rPr>
        <w:t>vole au loin.</w:t>
      </w:r>
    </w:p>
    <w:p w:rsidR="0017524B" w:rsidRPr="000F4DFF" w:rsidRDefault="003976F8" w:rsidP="000F4DFF">
      <w:pPr>
        <w:autoSpaceDE w:val="0"/>
        <w:autoSpaceDN w:val="0"/>
        <w:adjustRightInd w:val="0"/>
        <w:spacing w:before="240" w:after="80"/>
        <w:ind w:firstLine="284"/>
        <w:jc w:val="both"/>
        <w:rPr>
          <w:rFonts w:ascii="Times New Roman" w:hAnsi="Times New Roman" w:cs="Times New Roman"/>
          <w:sz w:val="24"/>
          <w:szCs w:val="24"/>
        </w:rPr>
      </w:pPr>
      <w:r w:rsidRPr="000F4DFF">
        <w:rPr>
          <w:rFonts w:ascii="Times New Roman" w:hAnsi="Times New Roman" w:cs="Times New Roman"/>
          <w:sz w:val="24"/>
          <w:szCs w:val="24"/>
        </w:rPr>
        <w:t xml:space="preserve">Le mot « </w:t>
      </w:r>
      <w:r w:rsidRPr="000F4DFF">
        <w:rPr>
          <w:rFonts w:ascii="Times New Roman" w:hAnsi="Times New Roman" w:cs="Times New Roman"/>
          <w:i/>
          <w:iCs/>
          <w:sz w:val="24"/>
          <w:szCs w:val="24"/>
        </w:rPr>
        <w:t xml:space="preserve">maxime </w:t>
      </w:r>
      <w:r w:rsidRPr="000F4DFF">
        <w:rPr>
          <w:rFonts w:ascii="Times New Roman" w:hAnsi="Times New Roman" w:cs="Times New Roman"/>
          <w:sz w:val="24"/>
          <w:szCs w:val="24"/>
        </w:rPr>
        <w:t xml:space="preserve">» de la « </w:t>
      </w:r>
      <w:r w:rsidRPr="000F4DFF">
        <w:rPr>
          <w:rFonts w:ascii="Times New Roman" w:hAnsi="Times New Roman" w:cs="Times New Roman"/>
          <w:i/>
          <w:iCs/>
          <w:sz w:val="24"/>
          <w:szCs w:val="24"/>
        </w:rPr>
        <w:t xml:space="preserve">maxime de la méditation assise </w:t>
      </w:r>
      <w:r w:rsidRPr="000F4DFF">
        <w:rPr>
          <w:rFonts w:ascii="Times New Roman" w:hAnsi="Times New Roman" w:cs="Times New Roman"/>
          <w:sz w:val="24"/>
          <w:szCs w:val="24"/>
        </w:rPr>
        <w:t>»</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signifie la fonction souveraine qui se présente devant les yeux</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des pratiquants ; il signifie la manière digne allant au-delà de</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la voix et des formes-couleurs. Il est la norme qui existait</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avant même les naissances du père et de la mère. Il veut dire :</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 xml:space="preserve">« </w:t>
      </w:r>
      <w:r w:rsidRPr="000F4DFF">
        <w:rPr>
          <w:rFonts w:ascii="Times New Roman" w:hAnsi="Times New Roman" w:cs="Times New Roman"/>
          <w:i/>
          <w:iCs/>
          <w:sz w:val="24"/>
          <w:szCs w:val="24"/>
        </w:rPr>
        <w:t>Il est bon de ne calomnier ni les éveillés ni les patriarches,</w:t>
      </w:r>
      <w:r w:rsidR="0017524B" w:rsidRPr="000F4DFF">
        <w:rPr>
          <w:rFonts w:ascii="Times New Roman" w:hAnsi="Times New Roman" w:cs="Times New Roman"/>
          <w:sz w:val="24"/>
          <w:szCs w:val="24"/>
        </w:rPr>
        <w:t xml:space="preserve"> </w:t>
      </w:r>
      <w:r w:rsidRPr="000F4DFF">
        <w:rPr>
          <w:rFonts w:ascii="Times New Roman" w:hAnsi="Times New Roman" w:cs="Times New Roman"/>
          <w:i/>
          <w:iCs/>
          <w:sz w:val="24"/>
          <w:szCs w:val="24"/>
        </w:rPr>
        <w:t xml:space="preserve">sinon </w:t>
      </w:r>
      <w:r w:rsidRPr="000F4DFF">
        <w:rPr>
          <w:rFonts w:ascii="Times New Roman" w:hAnsi="Times New Roman" w:cs="Times New Roman"/>
          <w:i/>
          <w:iCs/>
          <w:sz w:val="24"/>
          <w:szCs w:val="24"/>
        </w:rPr>
        <w:lastRenderedPageBreak/>
        <w:t xml:space="preserve">nul n’éviterait de perdre le corps et la vie. </w:t>
      </w:r>
      <w:r w:rsidRPr="000F4DFF">
        <w:rPr>
          <w:rFonts w:ascii="Times New Roman" w:hAnsi="Times New Roman" w:cs="Times New Roman"/>
          <w:sz w:val="24"/>
          <w:szCs w:val="24"/>
        </w:rPr>
        <w:t>» Il veut dire</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 xml:space="preserve">aussi : « </w:t>
      </w:r>
      <w:r w:rsidRPr="000F4DFF">
        <w:rPr>
          <w:rFonts w:ascii="Times New Roman" w:hAnsi="Times New Roman" w:cs="Times New Roman"/>
          <w:i/>
          <w:iCs/>
          <w:sz w:val="24"/>
          <w:szCs w:val="24"/>
        </w:rPr>
        <w:t xml:space="preserve">La tête à trois </w:t>
      </w:r>
      <w:proofErr w:type="spellStart"/>
      <w:r w:rsidRPr="000F4DFF">
        <w:rPr>
          <w:rFonts w:ascii="Times New Roman" w:hAnsi="Times New Roman" w:cs="Times New Roman"/>
          <w:sz w:val="24"/>
          <w:szCs w:val="24"/>
        </w:rPr>
        <w:t>shaku</w:t>
      </w:r>
      <w:proofErr w:type="spellEnd"/>
      <w:r w:rsidRPr="000F4DFF">
        <w:rPr>
          <w:rFonts w:ascii="Times New Roman" w:hAnsi="Times New Roman" w:cs="Times New Roman"/>
          <w:sz w:val="24"/>
          <w:szCs w:val="24"/>
        </w:rPr>
        <w:t xml:space="preserve"> </w:t>
      </w:r>
      <w:r w:rsidRPr="000F4DFF">
        <w:rPr>
          <w:rFonts w:ascii="Times New Roman" w:hAnsi="Times New Roman" w:cs="Times New Roman"/>
          <w:i/>
          <w:iCs/>
          <w:sz w:val="24"/>
          <w:szCs w:val="24"/>
        </w:rPr>
        <w:t xml:space="preserve">avec le cou à deux </w:t>
      </w:r>
      <w:proofErr w:type="spellStart"/>
      <w:r w:rsidRPr="000F4DFF">
        <w:rPr>
          <w:rFonts w:ascii="Times New Roman" w:hAnsi="Times New Roman" w:cs="Times New Roman"/>
          <w:sz w:val="24"/>
          <w:szCs w:val="24"/>
        </w:rPr>
        <w:t>su</w:t>
      </w:r>
      <w:r w:rsidR="0017524B" w:rsidRPr="000F4DFF">
        <w:rPr>
          <w:rFonts w:ascii="Times New Roman" w:hAnsi="Times New Roman" w:cs="Times New Roman"/>
          <w:sz w:val="24"/>
          <w:szCs w:val="24"/>
        </w:rPr>
        <w:t>n</w:t>
      </w:r>
      <w:proofErr w:type="spellEnd"/>
      <w:r w:rsidR="0017524B" w:rsidRPr="000F4DFF">
        <w:rPr>
          <w:rStyle w:val="Appelnotedebasdep"/>
          <w:rFonts w:ascii="Times New Roman" w:hAnsi="Times New Roman" w:cs="Times New Roman"/>
          <w:sz w:val="24"/>
          <w:szCs w:val="24"/>
        </w:rPr>
        <w:footnoteReference w:id="34"/>
      </w:r>
      <w:r w:rsidRPr="000F4DFF">
        <w:rPr>
          <w:rFonts w:ascii="Times New Roman" w:hAnsi="Times New Roman" w:cs="Times New Roman"/>
          <w:sz w:val="12"/>
          <w:szCs w:val="12"/>
        </w:rPr>
        <w:t xml:space="preserve"> </w:t>
      </w:r>
      <w:r w:rsidRPr="000F4DFF">
        <w:rPr>
          <w:rFonts w:ascii="Times New Roman" w:hAnsi="Times New Roman" w:cs="Times New Roman"/>
          <w:sz w:val="24"/>
          <w:szCs w:val="24"/>
        </w:rPr>
        <w:t>».</w:t>
      </w:r>
      <w:r w:rsidR="0017524B" w:rsidRPr="000F4DFF">
        <w:rPr>
          <w:rFonts w:ascii="Times New Roman" w:hAnsi="Times New Roman" w:cs="Times New Roman"/>
          <w:sz w:val="24"/>
          <w:szCs w:val="24"/>
        </w:rPr>
        <w:t xml:space="preserve"> </w:t>
      </w:r>
    </w:p>
    <w:p w:rsidR="0017524B" w:rsidRPr="000F4DFF" w:rsidRDefault="003976F8" w:rsidP="000F4DFF">
      <w:pPr>
        <w:autoSpaceDE w:val="0"/>
        <w:autoSpaceDN w:val="0"/>
        <w:adjustRightInd w:val="0"/>
        <w:spacing w:after="80"/>
        <w:ind w:firstLine="284"/>
        <w:jc w:val="both"/>
        <w:rPr>
          <w:rFonts w:ascii="Times New Roman" w:hAnsi="Times New Roman" w:cs="Times New Roman"/>
          <w:sz w:val="24"/>
          <w:szCs w:val="24"/>
        </w:rPr>
      </w:pPr>
      <w:r w:rsidRPr="000F4DFF">
        <w:rPr>
          <w:rFonts w:ascii="Times New Roman" w:hAnsi="Times New Roman" w:cs="Times New Roman"/>
          <w:sz w:val="24"/>
          <w:szCs w:val="24"/>
        </w:rPr>
        <w:t xml:space="preserve">« </w:t>
      </w:r>
      <w:r w:rsidRPr="000F4DFF">
        <w:rPr>
          <w:rFonts w:ascii="Times New Roman" w:hAnsi="Times New Roman" w:cs="Times New Roman"/>
          <w:i/>
          <w:iCs/>
          <w:sz w:val="24"/>
          <w:szCs w:val="24"/>
        </w:rPr>
        <w:t xml:space="preserve">La dynamique essentielle des éveillés. </w:t>
      </w:r>
      <w:r w:rsidRPr="000F4DFF">
        <w:rPr>
          <w:rFonts w:ascii="Times New Roman" w:hAnsi="Times New Roman" w:cs="Times New Roman"/>
          <w:sz w:val="24"/>
          <w:szCs w:val="24"/>
        </w:rPr>
        <w:t>» Les éveillés prennent</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toujours les éveillés pour dynamique essentielle. Cette</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dynamique essentielle s’est réalisée comme présence, et voilà</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 xml:space="preserve">la méditation assise ! « </w:t>
      </w:r>
      <w:r w:rsidRPr="000F4DFF">
        <w:rPr>
          <w:rFonts w:ascii="Times New Roman" w:hAnsi="Times New Roman" w:cs="Times New Roman"/>
          <w:i/>
          <w:iCs/>
          <w:sz w:val="24"/>
          <w:szCs w:val="24"/>
        </w:rPr>
        <w:t xml:space="preserve">L’essence dynamique des patriarches. </w:t>
      </w:r>
      <w:r w:rsidRPr="000F4DFF">
        <w:rPr>
          <w:rFonts w:ascii="Times New Roman" w:hAnsi="Times New Roman" w:cs="Times New Roman"/>
          <w:sz w:val="24"/>
          <w:szCs w:val="24"/>
        </w:rPr>
        <w:t>»</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Aucun des maîtres anciens ne laissa de mot sur ce terme ; ce</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principe de la Voie n’est autre que les patriarches ! Il y a la</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transmission de la Loi et celle de la robe de l’Éveillé. En général,</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la face dont on change en tournant la tête n’est autre que</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la dynamique essentielle des éveillés, et la tête qu’on tourne</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en changeant de face n’est autre que l’essence dynamique des</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patriarches.</w:t>
      </w:r>
    </w:p>
    <w:p w:rsidR="0017524B" w:rsidRPr="000F4DFF" w:rsidRDefault="003976F8" w:rsidP="00E7457A">
      <w:pPr>
        <w:autoSpaceDE w:val="0"/>
        <w:autoSpaceDN w:val="0"/>
        <w:adjustRightInd w:val="0"/>
        <w:spacing w:after="100"/>
        <w:ind w:firstLine="284"/>
        <w:jc w:val="both"/>
        <w:rPr>
          <w:rFonts w:ascii="Times New Roman" w:hAnsi="Times New Roman" w:cs="Times New Roman"/>
          <w:sz w:val="24"/>
          <w:szCs w:val="24"/>
        </w:rPr>
      </w:pPr>
      <w:r w:rsidRPr="000F4DFF">
        <w:rPr>
          <w:rFonts w:ascii="Times New Roman" w:hAnsi="Times New Roman" w:cs="Times New Roman"/>
          <w:sz w:val="24"/>
          <w:szCs w:val="24"/>
        </w:rPr>
        <w:t xml:space="preserve">« </w:t>
      </w:r>
      <w:r w:rsidRPr="000F4DFF">
        <w:rPr>
          <w:rFonts w:ascii="Times New Roman" w:hAnsi="Times New Roman" w:cs="Times New Roman"/>
          <w:i/>
          <w:iCs/>
          <w:sz w:val="24"/>
          <w:szCs w:val="24"/>
        </w:rPr>
        <w:t xml:space="preserve">Elle connaît le phénomène sans le souiller. </w:t>
      </w:r>
      <w:r w:rsidRPr="000F4DFF">
        <w:rPr>
          <w:rFonts w:ascii="Times New Roman" w:hAnsi="Times New Roman" w:cs="Times New Roman"/>
          <w:sz w:val="24"/>
          <w:szCs w:val="24"/>
        </w:rPr>
        <w:t>» Bien</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entendu, la connaissance en question n’a rien à voir avec la</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perception qui n’est qu’une (connaissance de) petite mesure.</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Elle n’est pas non plus la connaissance telle qu’on l’acquiert</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par la faculté intellectuelle, laquelle est de l’ordre du confectionné.</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C’est pourquoi la connaissance consiste à ne pas</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souiller le phénomène ; ne pas souiller le phénomène est la</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connaissance. Ne considérez pas celle-ci comme omniscience ;</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ne la limitez pas non plus à la connaissance de soi. Ne pas</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 xml:space="preserve">souiller le phénomène veut dire : « </w:t>
      </w:r>
      <w:r w:rsidRPr="000F4DFF">
        <w:rPr>
          <w:rFonts w:ascii="Times New Roman" w:hAnsi="Times New Roman" w:cs="Times New Roman"/>
          <w:i/>
          <w:iCs/>
          <w:sz w:val="24"/>
          <w:szCs w:val="24"/>
        </w:rPr>
        <w:t>Frapper la tête claire à la</w:t>
      </w:r>
      <w:r w:rsidR="0017524B" w:rsidRPr="000F4DFF">
        <w:rPr>
          <w:rFonts w:ascii="Times New Roman" w:hAnsi="Times New Roman" w:cs="Times New Roman"/>
          <w:sz w:val="24"/>
          <w:szCs w:val="24"/>
        </w:rPr>
        <w:t xml:space="preserve"> </w:t>
      </w:r>
      <w:r w:rsidRPr="000F4DFF">
        <w:rPr>
          <w:rFonts w:ascii="Times New Roman" w:hAnsi="Times New Roman" w:cs="Times New Roman"/>
          <w:i/>
          <w:iCs/>
          <w:sz w:val="24"/>
          <w:szCs w:val="24"/>
        </w:rPr>
        <w:t>venue de la tête claire, frapper la tête noire à la venue de la</w:t>
      </w:r>
      <w:r w:rsidR="0017524B" w:rsidRPr="000F4DFF">
        <w:rPr>
          <w:rFonts w:ascii="Times New Roman" w:hAnsi="Times New Roman" w:cs="Times New Roman"/>
          <w:sz w:val="24"/>
          <w:szCs w:val="24"/>
        </w:rPr>
        <w:t xml:space="preserve"> </w:t>
      </w:r>
      <w:r w:rsidR="0017524B" w:rsidRPr="000F4DFF">
        <w:rPr>
          <w:rFonts w:ascii="Times New Roman" w:hAnsi="Times New Roman" w:cs="Times New Roman"/>
          <w:i/>
          <w:iCs/>
          <w:sz w:val="24"/>
          <w:szCs w:val="24"/>
        </w:rPr>
        <w:t>tête noire</w:t>
      </w:r>
      <w:r w:rsidR="0017524B" w:rsidRPr="000F4DFF">
        <w:rPr>
          <w:rStyle w:val="Appelnotedebasdep"/>
          <w:rFonts w:ascii="Times New Roman" w:hAnsi="Times New Roman" w:cs="Times New Roman"/>
          <w:i/>
          <w:iCs/>
          <w:sz w:val="24"/>
          <w:szCs w:val="24"/>
        </w:rPr>
        <w:footnoteReference w:id="35"/>
      </w:r>
      <w:r w:rsidRPr="000F4DFF">
        <w:rPr>
          <w:rFonts w:ascii="Times New Roman" w:hAnsi="Times New Roman" w:cs="Times New Roman"/>
          <w:sz w:val="12"/>
          <w:szCs w:val="12"/>
        </w:rPr>
        <w:t xml:space="preserve"> </w:t>
      </w:r>
      <w:r w:rsidRPr="000F4DFF">
        <w:rPr>
          <w:rFonts w:ascii="Times New Roman" w:hAnsi="Times New Roman" w:cs="Times New Roman"/>
          <w:sz w:val="24"/>
          <w:szCs w:val="24"/>
        </w:rPr>
        <w:t>». Il veut dire aussi : « Par la méditation assise, on</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déchire la peau qu’on a reçue de la mère. »</w:t>
      </w:r>
    </w:p>
    <w:p w:rsidR="0017524B" w:rsidRPr="000F4DFF" w:rsidRDefault="003976F8" w:rsidP="000F4DFF">
      <w:pPr>
        <w:autoSpaceDE w:val="0"/>
        <w:autoSpaceDN w:val="0"/>
        <w:adjustRightInd w:val="0"/>
        <w:spacing w:after="100"/>
        <w:ind w:firstLine="284"/>
        <w:jc w:val="both"/>
        <w:rPr>
          <w:rFonts w:ascii="Times New Roman" w:hAnsi="Times New Roman" w:cs="Times New Roman"/>
          <w:sz w:val="24"/>
          <w:szCs w:val="24"/>
        </w:rPr>
      </w:pPr>
      <w:r w:rsidRPr="000F4DFF">
        <w:rPr>
          <w:rFonts w:ascii="Times New Roman" w:hAnsi="Times New Roman" w:cs="Times New Roman"/>
          <w:sz w:val="24"/>
          <w:szCs w:val="24"/>
        </w:rPr>
        <w:t xml:space="preserve">« </w:t>
      </w:r>
      <w:r w:rsidRPr="000F4DFF">
        <w:rPr>
          <w:rFonts w:ascii="Times New Roman" w:hAnsi="Times New Roman" w:cs="Times New Roman"/>
          <w:i/>
          <w:iCs/>
          <w:sz w:val="24"/>
          <w:szCs w:val="24"/>
        </w:rPr>
        <w:t xml:space="preserve">Elle éclaire l’objet sans l’avoir en face. </w:t>
      </w:r>
      <w:r w:rsidRPr="000F4DFF">
        <w:rPr>
          <w:rFonts w:ascii="Times New Roman" w:hAnsi="Times New Roman" w:cs="Times New Roman"/>
          <w:sz w:val="24"/>
          <w:szCs w:val="24"/>
        </w:rPr>
        <w:t>» L’éclairage en</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question n’est ni éclairage matériel ni éclairage spirituel. C’est</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un éclairage qui consiste à ne pas avoir d’objet en face. Il y a</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l’éclairage qui ne se transforme pas en objet, puisque l’objet</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 xml:space="preserve">comme tel n’est autre qu’un éclairage ! « </w:t>
      </w:r>
      <w:r w:rsidRPr="000F4DFF">
        <w:rPr>
          <w:rFonts w:ascii="Times New Roman" w:hAnsi="Times New Roman" w:cs="Times New Roman"/>
          <w:i/>
          <w:iCs/>
          <w:sz w:val="24"/>
          <w:szCs w:val="24"/>
        </w:rPr>
        <w:t>Sans avoir en face »</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veut dire que cet univers entier n’a jamais rien caché et que, si</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on le brisait, rien ne s’y dévoilerait. Que c’est subtil et merveilleux</w:t>
      </w:r>
      <w:r w:rsidR="0017524B" w:rsidRPr="000F4DFF">
        <w:rPr>
          <w:rFonts w:ascii="Times New Roman" w:hAnsi="Times New Roman" w:cs="Times New Roman"/>
          <w:sz w:val="24"/>
          <w:szCs w:val="24"/>
        </w:rPr>
        <w:t xml:space="preserve"> ! (L</w:t>
      </w:r>
      <w:r w:rsidRPr="000F4DFF">
        <w:rPr>
          <w:rFonts w:ascii="Times New Roman" w:hAnsi="Times New Roman" w:cs="Times New Roman"/>
          <w:sz w:val="24"/>
          <w:szCs w:val="24"/>
        </w:rPr>
        <w:t>es choses) s’interpénètrent les unes les autres sans</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s’interpénétrer.</w:t>
      </w:r>
    </w:p>
    <w:p w:rsidR="0017524B" w:rsidRPr="000F4DFF" w:rsidRDefault="003976F8" w:rsidP="000F4DFF">
      <w:pPr>
        <w:autoSpaceDE w:val="0"/>
        <w:autoSpaceDN w:val="0"/>
        <w:adjustRightInd w:val="0"/>
        <w:spacing w:after="100"/>
        <w:ind w:firstLine="284"/>
        <w:jc w:val="both"/>
        <w:rPr>
          <w:rFonts w:ascii="Times New Roman" w:hAnsi="Times New Roman" w:cs="Times New Roman"/>
          <w:sz w:val="24"/>
          <w:szCs w:val="24"/>
        </w:rPr>
      </w:pPr>
      <w:r w:rsidRPr="000F4DFF">
        <w:rPr>
          <w:rFonts w:ascii="Times New Roman" w:hAnsi="Times New Roman" w:cs="Times New Roman"/>
          <w:sz w:val="24"/>
          <w:szCs w:val="24"/>
        </w:rPr>
        <w:t xml:space="preserve">« </w:t>
      </w:r>
      <w:r w:rsidRPr="000F4DFF">
        <w:rPr>
          <w:rFonts w:ascii="Times New Roman" w:hAnsi="Times New Roman" w:cs="Times New Roman"/>
          <w:i/>
          <w:iCs/>
          <w:sz w:val="24"/>
          <w:szCs w:val="24"/>
        </w:rPr>
        <w:t>Cette connaissance est de soi-même subtile, puisqu’elle</w:t>
      </w:r>
      <w:r w:rsidR="0017524B" w:rsidRPr="000F4DFF">
        <w:rPr>
          <w:rFonts w:ascii="Times New Roman" w:hAnsi="Times New Roman" w:cs="Times New Roman"/>
          <w:sz w:val="24"/>
          <w:szCs w:val="24"/>
        </w:rPr>
        <w:t xml:space="preserve"> </w:t>
      </w:r>
      <w:r w:rsidRPr="000F4DFF">
        <w:rPr>
          <w:rFonts w:ascii="Times New Roman" w:hAnsi="Times New Roman" w:cs="Times New Roman"/>
          <w:i/>
          <w:iCs/>
          <w:sz w:val="24"/>
          <w:szCs w:val="24"/>
        </w:rPr>
        <w:t xml:space="preserve">n’a jamais eu la moindre pensée discriminante. </w:t>
      </w:r>
      <w:r w:rsidRPr="000F4DFF">
        <w:rPr>
          <w:rFonts w:ascii="Times New Roman" w:hAnsi="Times New Roman" w:cs="Times New Roman"/>
          <w:sz w:val="24"/>
          <w:szCs w:val="24"/>
        </w:rPr>
        <w:t>» Que la pensée</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soit la connaissance ne s’appuie pas toujours sur la force</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extérieure. Cette connaissance est la Forme, et la Forme est les</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montagnes et les rivière</w:t>
      </w:r>
      <w:r w:rsidR="0017524B" w:rsidRPr="000F4DFF">
        <w:rPr>
          <w:rFonts w:ascii="Times New Roman" w:hAnsi="Times New Roman" w:cs="Times New Roman"/>
          <w:sz w:val="24"/>
          <w:szCs w:val="24"/>
        </w:rPr>
        <w:t>s</w:t>
      </w:r>
      <w:r w:rsidR="0017524B" w:rsidRPr="000F4DFF">
        <w:rPr>
          <w:rStyle w:val="Appelnotedebasdep"/>
          <w:rFonts w:ascii="Times New Roman" w:hAnsi="Times New Roman" w:cs="Times New Roman"/>
          <w:sz w:val="24"/>
          <w:szCs w:val="24"/>
        </w:rPr>
        <w:footnoteReference w:id="36"/>
      </w:r>
      <w:r w:rsidRPr="000F4DFF">
        <w:rPr>
          <w:rFonts w:ascii="Times New Roman" w:hAnsi="Times New Roman" w:cs="Times New Roman"/>
          <w:sz w:val="24"/>
          <w:szCs w:val="24"/>
        </w:rPr>
        <w:t>. Ces montagnes et ces rivières sont</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subtiles, et cette subtilité est une merveille ! C’est au moment</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de l’usage que cette merveille se manifeste en pleine vitalité !</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Quand on fait un dragon, on ne demande pas si le dragon se</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 xml:space="preserve">trouve à l’intérieur ou à l’extérieur de la porte de sa </w:t>
      </w:r>
      <w:r w:rsidRPr="000F4DFF">
        <w:rPr>
          <w:rFonts w:ascii="Times New Roman" w:hAnsi="Times New Roman" w:cs="Times New Roman"/>
          <w:sz w:val="24"/>
          <w:szCs w:val="24"/>
        </w:rPr>
        <w:lastRenderedPageBreak/>
        <w:t>montée.</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Faire l’usage d’une seule connaissance de ce moment, si peu</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que ce soit, consiste à connaître en triturant, avec toutes nos</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forces, cet univers entier, les montagnes et les rivières. Si notre</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connaissance n’était pas en toute intimité avec les montagnes</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et les rivières, nous n’aurions ni une seule connaissance ni la</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moindre compréhension. Ne vous plaignez pas en disant que la</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connaissance et le discernement tardent à venir. Les éveillés</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qui avaient jadis déj</w:t>
      </w:r>
      <w:r w:rsidR="0017524B" w:rsidRPr="000F4DFF">
        <w:rPr>
          <w:rFonts w:ascii="Times New Roman" w:hAnsi="Times New Roman" w:cs="Times New Roman"/>
          <w:sz w:val="24"/>
          <w:szCs w:val="24"/>
        </w:rPr>
        <w:t>à</w:t>
      </w:r>
      <w:r w:rsidR="0017524B" w:rsidRPr="000F4DFF">
        <w:rPr>
          <w:rStyle w:val="Appelnotedebasdep"/>
          <w:rFonts w:ascii="Times New Roman" w:hAnsi="Times New Roman" w:cs="Times New Roman"/>
          <w:sz w:val="24"/>
          <w:szCs w:val="24"/>
        </w:rPr>
        <w:footnoteReference w:id="37"/>
      </w:r>
      <w:r w:rsidRPr="000F4DFF">
        <w:rPr>
          <w:rFonts w:ascii="Times New Roman" w:hAnsi="Times New Roman" w:cs="Times New Roman"/>
          <w:sz w:val="12"/>
          <w:szCs w:val="12"/>
        </w:rPr>
        <w:t xml:space="preserve"> </w:t>
      </w:r>
      <w:r w:rsidRPr="000F4DFF">
        <w:rPr>
          <w:rFonts w:ascii="Times New Roman" w:hAnsi="Times New Roman" w:cs="Times New Roman"/>
          <w:sz w:val="24"/>
          <w:szCs w:val="24"/>
        </w:rPr>
        <w:t>eu le discernement se sont déjà réalisés</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 xml:space="preserve">comme présence. « </w:t>
      </w:r>
      <w:r w:rsidRPr="000F4DFF">
        <w:rPr>
          <w:rFonts w:ascii="Times New Roman" w:hAnsi="Times New Roman" w:cs="Times New Roman"/>
          <w:i/>
          <w:iCs/>
          <w:sz w:val="24"/>
          <w:szCs w:val="24"/>
        </w:rPr>
        <w:t xml:space="preserve">Ne jamais avoir eu </w:t>
      </w:r>
      <w:r w:rsidRPr="000F4DFF">
        <w:rPr>
          <w:rFonts w:ascii="Times New Roman" w:hAnsi="Times New Roman" w:cs="Times New Roman"/>
          <w:sz w:val="24"/>
          <w:szCs w:val="24"/>
        </w:rPr>
        <w:t>» est le déjà là de jadis,</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et le déjà là de jadis est la réalisation comme présence. S’il en</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 xml:space="preserve">est ainsi, « </w:t>
      </w:r>
      <w:r w:rsidRPr="000F4DFF">
        <w:rPr>
          <w:rFonts w:ascii="Times New Roman" w:hAnsi="Times New Roman" w:cs="Times New Roman"/>
          <w:i/>
          <w:iCs/>
          <w:sz w:val="24"/>
          <w:szCs w:val="24"/>
        </w:rPr>
        <w:t>ne jamais avoir eu la moindre pensée discriminante</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 veut dire que personne ne rencontre personn</w:t>
      </w:r>
      <w:r w:rsidR="0017524B" w:rsidRPr="000F4DFF">
        <w:rPr>
          <w:rFonts w:ascii="Times New Roman" w:hAnsi="Times New Roman" w:cs="Times New Roman"/>
          <w:sz w:val="24"/>
          <w:szCs w:val="24"/>
        </w:rPr>
        <w:t>e</w:t>
      </w:r>
      <w:r w:rsidR="0017524B" w:rsidRPr="000F4DFF">
        <w:rPr>
          <w:rStyle w:val="Appelnotedebasdep"/>
          <w:rFonts w:ascii="Times New Roman" w:hAnsi="Times New Roman" w:cs="Times New Roman"/>
          <w:sz w:val="24"/>
          <w:szCs w:val="24"/>
        </w:rPr>
        <w:footnoteReference w:id="38"/>
      </w:r>
      <w:r w:rsidRPr="000F4DFF">
        <w:rPr>
          <w:rFonts w:ascii="Times New Roman" w:hAnsi="Times New Roman" w:cs="Times New Roman"/>
          <w:sz w:val="24"/>
          <w:szCs w:val="24"/>
        </w:rPr>
        <w:t>.</w:t>
      </w:r>
    </w:p>
    <w:p w:rsidR="0017524B" w:rsidRPr="000F4DFF" w:rsidRDefault="003976F8" w:rsidP="000F4DFF">
      <w:pPr>
        <w:autoSpaceDE w:val="0"/>
        <w:autoSpaceDN w:val="0"/>
        <w:adjustRightInd w:val="0"/>
        <w:spacing w:after="100"/>
        <w:ind w:firstLine="284"/>
        <w:jc w:val="both"/>
        <w:rPr>
          <w:rFonts w:ascii="Times New Roman" w:hAnsi="Times New Roman" w:cs="Times New Roman"/>
          <w:sz w:val="24"/>
          <w:szCs w:val="24"/>
        </w:rPr>
      </w:pPr>
      <w:r w:rsidRPr="000F4DFF">
        <w:rPr>
          <w:rFonts w:ascii="Times New Roman" w:hAnsi="Times New Roman" w:cs="Times New Roman"/>
          <w:sz w:val="24"/>
          <w:szCs w:val="24"/>
        </w:rPr>
        <w:t xml:space="preserve">« </w:t>
      </w:r>
      <w:r w:rsidRPr="000F4DFF">
        <w:rPr>
          <w:rFonts w:ascii="Times New Roman" w:hAnsi="Times New Roman" w:cs="Times New Roman"/>
          <w:i/>
          <w:iCs/>
          <w:sz w:val="24"/>
          <w:szCs w:val="24"/>
        </w:rPr>
        <w:t>Cet éclairage est de soi-même merveilleux, puisqu’il n’a</w:t>
      </w:r>
      <w:r w:rsidR="0017524B" w:rsidRPr="000F4DFF">
        <w:rPr>
          <w:rFonts w:ascii="Times New Roman" w:hAnsi="Times New Roman" w:cs="Times New Roman"/>
          <w:sz w:val="24"/>
          <w:szCs w:val="24"/>
        </w:rPr>
        <w:t xml:space="preserve"> </w:t>
      </w:r>
      <w:r w:rsidRPr="000F4DFF">
        <w:rPr>
          <w:rFonts w:ascii="Times New Roman" w:hAnsi="Times New Roman" w:cs="Times New Roman"/>
          <w:i/>
          <w:iCs/>
          <w:sz w:val="24"/>
          <w:szCs w:val="24"/>
        </w:rPr>
        <w:t>jamais eu le moindre paraître phénoménal</w:t>
      </w:r>
      <w:r w:rsidRPr="000F4DFF">
        <w:rPr>
          <w:rFonts w:ascii="Times New Roman" w:hAnsi="Times New Roman" w:cs="Times New Roman"/>
          <w:sz w:val="24"/>
          <w:szCs w:val="24"/>
        </w:rPr>
        <w:t xml:space="preserve">. » Le « </w:t>
      </w:r>
      <w:r w:rsidRPr="000F4DFF">
        <w:rPr>
          <w:rFonts w:ascii="Times New Roman" w:hAnsi="Times New Roman" w:cs="Times New Roman"/>
          <w:i/>
          <w:iCs/>
          <w:sz w:val="24"/>
          <w:szCs w:val="24"/>
        </w:rPr>
        <w:t xml:space="preserve">moindre </w:t>
      </w:r>
      <w:r w:rsidRPr="000F4DFF">
        <w:rPr>
          <w:rFonts w:ascii="Times New Roman" w:hAnsi="Times New Roman" w:cs="Times New Roman"/>
          <w:sz w:val="24"/>
          <w:szCs w:val="24"/>
        </w:rPr>
        <w:t>»</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en question désigne l’univers entier. Cependant, cet éclairage</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est de soi-même merveilleux ; il s’éclaire de soi-même. C’est</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pourquoi c’est comme s’il n’était jamais venu au monde. Ne</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doutez pas de vos yeux ; ne croyez pas vos oreilles. Clarifiez</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directement l’enseignement essentiel en dehors du sens ; ne</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prenez pas la norme au-dedans des mots. Voilà l’éclairage !</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C’est pourquoi il est indéfinissable ; c’est pourquoi il est sans</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prise. Puisqu’on a gardé cet éclairage comme sans pareil et</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qu’on l’a maintenu comme accompli, j’en ai eu d’autant plus</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de doutes.</w:t>
      </w:r>
    </w:p>
    <w:p w:rsidR="00866DD6" w:rsidRPr="000F4DFF" w:rsidRDefault="003976F8" w:rsidP="000F4DFF">
      <w:pPr>
        <w:autoSpaceDE w:val="0"/>
        <w:autoSpaceDN w:val="0"/>
        <w:adjustRightInd w:val="0"/>
        <w:spacing w:after="100"/>
        <w:ind w:firstLine="284"/>
        <w:jc w:val="both"/>
        <w:rPr>
          <w:rFonts w:ascii="Times New Roman" w:hAnsi="Times New Roman" w:cs="Times New Roman"/>
          <w:sz w:val="24"/>
          <w:szCs w:val="24"/>
        </w:rPr>
      </w:pPr>
      <w:r w:rsidRPr="000F4DFF">
        <w:rPr>
          <w:rFonts w:ascii="Times New Roman" w:hAnsi="Times New Roman" w:cs="Times New Roman"/>
          <w:sz w:val="24"/>
          <w:szCs w:val="24"/>
        </w:rPr>
        <w:t xml:space="preserve">« </w:t>
      </w:r>
      <w:r w:rsidRPr="000F4DFF">
        <w:rPr>
          <w:rFonts w:ascii="Times New Roman" w:hAnsi="Times New Roman" w:cs="Times New Roman"/>
          <w:i/>
          <w:iCs/>
          <w:sz w:val="24"/>
          <w:szCs w:val="24"/>
        </w:rPr>
        <w:t>L’eau est transparente jusqu’au fond ; le poisson y nage</w:t>
      </w:r>
      <w:r w:rsidR="0017524B" w:rsidRPr="000F4DFF">
        <w:rPr>
          <w:rFonts w:ascii="Times New Roman" w:hAnsi="Times New Roman" w:cs="Times New Roman"/>
          <w:sz w:val="24"/>
          <w:szCs w:val="24"/>
        </w:rPr>
        <w:t xml:space="preserve"> </w:t>
      </w:r>
      <w:r w:rsidRPr="000F4DFF">
        <w:rPr>
          <w:rFonts w:ascii="Times New Roman" w:hAnsi="Times New Roman" w:cs="Times New Roman"/>
          <w:i/>
          <w:iCs/>
          <w:sz w:val="24"/>
          <w:szCs w:val="24"/>
        </w:rPr>
        <w:t xml:space="preserve">doucement. </w:t>
      </w:r>
      <w:r w:rsidRPr="000F4DFF">
        <w:rPr>
          <w:rFonts w:ascii="Times New Roman" w:hAnsi="Times New Roman" w:cs="Times New Roman"/>
          <w:sz w:val="24"/>
          <w:szCs w:val="24"/>
        </w:rPr>
        <w:t xml:space="preserve">» « </w:t>
      </w:r>
      <w:r w:rsidRPr="000F4DFF">
        <w:rPr>
          <w:rFonts w:ascii="Times New Roman" w:hAnsi="Times New Roman" w:cs="Times New Roman"/>
          <w:i/>
          <w:iCs/>
          <w:sz w:val="24"/>
          <w:szCs w:val="24"/>
        </w:rPr>
        <w:t xml:space="preserve">L’eau est transparente </w:t>
      </w:r>
      <w:r w:rsidRPr="000F4DFF">
        <w:rPr>
          <w:rFonts w:ascii="Times New Roman" w:hAnsi="Times New Roman" w:cs="Times New Roman"/>
          <w:sz w:val="24"/>
          <w:szCs w:val="24"/>
        </w:rPr>
        <w:t>» veut dire que l’eau</w:t>
      </w:r>
      <w:r w:rsidR="0017524B" w:rsidRPr="000F4DFF">
        <w:rPr>
          <w:rFonts w:ascii="Times New Roman" w:hAnsi="Times New Roman" w:cs="Times New Roman"/>
          <w:sz w:val="24"/>
          <w:szCs w:val="24"/>
        </w:rPr>
        <w:t xml:space="preserve"> </w:t>
      </w:r>
      <w:r w:rsidRPr="000F4DFF">
        <w:rPr>
          <w:rFonts w:ascii="Times New Roman" w:hAnsi="Times New Roman" w:cs="Times New Roman"/>
          <w:sz w:val="24"/>
          <w:szCs w:val="24"/>
        </w:rPr>
        <w:t>qui remplit l’espace n’atteint pas le fond de cette eau transparente.</w:t>
      </w:r>
      <w:r w:rsidR="00866DD6" w:rsidRPr="000F4DFF">
        <w:rPr>
          <w:rFonts w:ascii="Times New Roman" w:hAnsi="Times New Roman" w:cs="Times New Roman"/>
          <w:sz w:val="24"/>
          <w:szCs w:val="24"/>
        </w:rPr>
        <w:t xml:space="preserve"> </w:t>
      </w:r>
      <w:r w:rsidRPr="000F4DFF">
        <w:rPr>
          <w:rFonts w:ascii="Times New Roman" w:hAnsi="Times New Roman" w:cs="Times New Roman"/>
          <w:sz w:val="24"/>
          <w:szCs w:val="24"/>
        </w:rPr>
        <w:t>Inutile de dire que l’eau qui se répand dans ce monde</w:t>
      </w:r>
      <w:r w:rsidR="00866DD6" w:rsidRPr="000F4DFF">
        <w:rPr>
          <w:rFonts w:ascii="Times New Roman" w:hAnsi="Times New Roman" w:cs="Times New Roman"/>
          <w:sz w:val="24"/>
          <w:szCs w:val="24"/>
        </w:rPr>
        <w:t xml:space="preserve"> </w:t>
      </w:r>
      <w:r w:rsidRPr="000F4DFF">
        <w:rPr>
          <w:rFonts w:ascii="Times New Roman" w:hAnsi="Times New Roman" w:cs="Times New Roman"/>
          <w:sz w:val="24"/>
          <w:szCs w:val="24"/>
        </w:rPr>
        <w:t>réceptacle n’est pas l’eau de cette eau qui est transparente.</w:t>
      </w:r>
      <w:r w:rsidR="00866DD6" w:rsidRPr="000F4DFF">
        <w:rPr>
          <w:rFonts w:ascii="Times New Roman" w:hAnsi="Times New Roman" w:cs="Times New Roman"/>
          <w:sz w:val="24"/>
          <w:szCs w:val="24"/>
        </w:rPr>
        <w:t xml:space="preserve"> </w:t>
      </w:r>
      <w:r w:rsidRPr="000F4DFF">
        <w:rPr>
          <w:rFonts w:ascii="Times New Roman" w:hAnsi="Times New Roman" w:cs="Times New Roman"/>
          <w:sz w:val="24"/>
          <w:szCs w:val="24"/>
        </w:rPr>
        <w:t>Sans rivage ni rive où qu’elle aille, voilà ce qu’on appelle</w:t>
      </w:r>
      <w:r w:rsidR="00866DD6" w:rsidRPr="000F4DFF">
        <w:rPr>
          <w:rFonts w:ascii="Times New Roman" w:hAnsi="Times New Roman" w:cs="Times New Roman"/>
          <w:sz w:val="24"/>
          <w:szCs w:val="24"/>
        </w:rPr>
        <w:t xml:space="preserve"> </w:t>
      </w:r>
      <w:r w:rsidRPr="000F4DFF">
        <w:rPr>
          <w:rFonts w:ascii="Times New Roman" w:hAnsi="Times New Roman" w:cs="Times New Roman"/>
          <w:sz w:val="24"/>
          <w:szCs w:val="24"/>
        </w:rPr>
        <w:t>l’eau transparente jusqu’au fond ! Si le poisson y nage, son</w:t>
      </w:r>
      <w:r w:rsidR="00866DD6" w:rsidRPr="000F4DFF">
        <w:rPr>
          <w:rFonts w:ascii="Times New Roman" w:hAnsi="Times New Roman" w:cs="Times New Roman"/>
          <w:sz w:val="24"/>
          <w:szCs w:val="24"/>
        </w:rPr>
        <w:t xml:space="preserve"> </w:t>
      </w:r>
      <w:r w:rsidRPr="000F4DFF">
        <w:rPr>
          <w:rFonts w:ascii="Times New Roman" w:hAnsi="Times New Roman" w:cs="Times New Roman"/>
          <w:sz w:val="24"/>
          <w:szCs w:val="24"/>
        </w:rPr>
        <w:t>avancement (la pratique) n’est pas inexistant. Bien qu’il</w:t>
      </w:r>
      <w:r w:rsidR="00866DD6" w:rsidRPr="000F4DFF">
        <w:rPr>
          <w:rFonts w:ascii="Times New Roman" w:hAnsi="Times New Roman" w:cs="Times New Roman"/>
          <w:sz w:val="24"/>
          <w:szCs w:val="24"/>
        </w:rPr>
        <w:t xml:space="preserve"> </w:t>
      </w:r>
      <w:r w:rsidRPr="000F4DFF">
        <w:rPr>
          <w:rFonts w:ascii="Times New Roman" w:hAnsi="Times New Roman" w:cs="Times New Roman"/>
          <w:sz w:val="24"/>
          <w:szCs w:val="24"/>
        </w:rPr>
        <w:t>avance à plusieurs dizaines de milliers de distances, son avancement</w:t>
      </w:r>
      <w:r w:rsidR="00866DD6" w:rsidRPr="000F4DFF">
        <w:rPr>
          <w:rFonts w:ascii="Times New Roman" w:hAnsi="Times New Roman" w:cs="Times New Roman"/>
          <w:sz w:val="24"/>
          <w:szCs w:val="24"/>
        </w:rPr>
        <w:t xml:space="preserve"> </w:t>
      </w:r>
      <w:r w:rsidRPr="000F4DFF">
        <w:rPr>
          <w:rFonts w:ascii="Times New Roman" w:hAnsi="Times New Roman" w:cs="Times New Roman"/>
          <w:sz w:val="24"/>
          <w:szCs w:val="24"/>
        </w:rPr>
        <w:t>est sans mesure et sans limites. Puisqu’il n’y a ni rive</w:t>
      </w:r>
      <w:r w:rsidR="00866DD6" w:rsidRPr="000F4DFF">
        <w:rPr>
          <w:rFonts w:ascii="Times New Roman" w:hAnsi="Times New Roman" w:cs="Times New Roman"/>
          <w:sz w:val="24"/>
          <w:szCs w:val="24"/>
        </w:rPr>
        <w:t xml:space="preserve"> </w:t>
      </w:r>
      <w:r w:rsidRPr="000F4DFF">
        <w:rPr>
          <w:rFonts w:ascii="Times New Roman" w:hAnsi="Times New Roman" w:cs="Times New Roman"/>
          <w:sz w:val="24"/>
          <w:szCs w:val="24"/>
        </w:rPr>
        <w:t>à viser, ni air pour flotter, ni fond pour plonger, il n’y a personne</w:t>
      </w:r>
      <w:r w:rsidR="00866DD6" w:rsidRPr="000F4DFF">
        <w:rPr>
          <w:rFonts w:ascii="Times New Roman" w:hAnsi="Times New Roman" w:cs="Times New Roman"/>
          <w:sz w:val="24"/>
          <w:szCs w:val="24"/>
        </w:rPr>
        <w:t xml:space="preserve"> </w:t>
      </w:r>
      <w:r w:rsidRPr="000F4DFF">
        <w:rPr>
          <w:rFonts w:ascii="Times New Roman" w:hAnsi="Times New Roman" w:cs="Times New Roman"/>
          <w:sz w:val="24"/>
          <w:szCs w:val="24"/>
        </w:rPr>
        <w:t>qui puisse mesurer son avancement. Si l’on prend la</w:t>
      </w:r>
      <w:r w:rsidR="00866DD6" w:rsidRPr="000F4DFF">
        <w:rPr>
          <w:rFonts w:ascii="Times New Roman" w:hAnsi="Times New Roman" w:cs="Times New Roman"/>
          <w:sz w:val="24"/>
          <w:szCs w:val="24"/>
        </w:rPr>
        <w:t xml:space="preserve"> </w:t>
      </w:r>
      <w:r w:rsidRPr="000F4DFF">
        <w:rPr>
          <w:rFonts w:ascii="Times New Roman" w:hAnsi="Times New Roman" w:cs="Times New Roman"/>
          <w:sz w:val="24"/>
          <w:szCs w:val="24"/>
        </w:rPr>
        <w:t>mesure pour objet de discussion, il n’y a que l’eau qui est</w:t>
      </w:r>
      <w:r w:rsidR="00866DD6" w:rsidRPr="000F4DFF">
        <w:rPr>
          <w:rFonts w:ascii="Times New Roman" w:hAnsi="Times New Roman" w:cs="Times New Roman"/>
          <w:sz w:val="24"/>
          <w:szCs w:val="24"/>
        </w:rPr>
        <w:t xml:space="preserve"> </w:t>
      </w:r>
      <w:r w:rsidRPr="000F4DFF">
        <w:rPr>
          <w:rFonts w:ascii="Times New Roman" w:hAnsi="Times New Roman" w:cs="Times New Roman"/>
          <w:sz w:val="24"/>
          <w:szCs w:val="24"/>
        </w:rPr>
        <w:t>transparente jusqu’au fond. La vertu acquis</w:t>
      </w:r>
      <w:r w:rsidR="00866DD6" w:rsidRPr="000F4DFF">
        <w:rPr>
          <w:rFonts w:ascii="Times New Roman" w:hAnsi="Times New Roman" w:cs="Times New Roman"/>
          <w:sz w:val="24"/>
          <w:szCs w:val="24"/>
        </w:rPr>
        <w:t>e</w:t>
      </w:r>
      <w:r w:rsidR="00866DD6" w:rsidRPr="000F4DFF">
        <w:rPr>
          <w:rStyle w:val="Appelnotedebasdep"/>
          <w:rFonts w:ascii="Times New Roman" w:hAnsi="Times New Roman" w:cs="Times New Roman"/>
          <w:sz w:val="24"/>
          <w:szCs w:val="24"/>
        </w:rPr>
        <w:footnoteReference w:id="39"/>
      </w:r>
      <w:r w:rsidRPr="000F4DFF">
        <w:rPr>
          <w:rFonts w:ascii="Times New Roman" w:hAnsi="Times New Roman" w:cs="Times New Roman"/>
          <w:sz w:val="12"/>
          <w:szCs w:val="12"/>
        </w:rPr>
        <w:t xml:space="preserve"> </w:t>
      </w:r>
      <w:r w:rsidRPr="000F4DFF">
        <w:rPr>
          <w:rFonts w:ascii="Times New Roman" w:hAnsi="Times New Roman" w:cs="Times New Roman"/>
          <w:sz w:val="24"/>
          <w:szCs w:val="24"/>
        </w:rPr>
        <w:t>de la méditation</w:t>
      </w:r>
      <w:r w:rsidR="00866DD6" w:rsidRPr="000F4DFF">
        <w:rPr>
          <w:rFonts w:ascii="Times New Roman" w:hAnsi="Times New Roman" w:cs="Times New Roman"/>
          <w:sz w:val="24"/>
          <w:szCs w:val="24"/>
        </w:rPr>
        <w:t xml:space="preserve"> </w:t>
      </w:r>
      <w:r w:rsidRPr="000F4DFF">
        <w:rPr>
          <w:rFonts w:ascii="Times New Roman" w:hAnsi="Times New Roman" w:cs="Times New Roman"/>
          <w:sz w:val="24"/>
          <w:szCs w:val="24"/>
        </w:rPr>
        <w:t>assise est comme cet avancement du poisson. Qui pourrait</w:t>
      </w:r>
      <w:r w:rsidR="00866DD6" w:rsidRPr="000F4DFF">
        <w:rPr>
          <w:rFonts w:ascii="Times New Roman" w:hAnsi="Times New Roman" w:cs="Times New Roman"/>
          <w:sz w:val="24"/>
          <w:szCs w:val="24"/>
        </w:rPr>
        <w:t xml:space="preserve"> </w:t>
      </w:r>
      <w:r w:rsidRPr="000F4DFF">
        <w:rPr>
          <w:rFonts w:ascii="Times New Roman" w:hAnsi="Times New Roman" w:cs="Times New Roman"/>
          <w:sz w:val="24"/>
          <w:szCs w:val="24"/>
        </w:rPr>
        <w:t>évaluer mille et dix mille distances qu’il aurait parcourues ?</w:t>
      </w:r>
      <w:r w:rsidR="00866DD6" w:rsidRPr="000F4DFF">
        <w:rPr>
          <w:rFonts w:ascii="Times New Roman" w:hAnsi="Times New Roman" w:cs="Times New Roman"/>
          <w:sz w:val="24"/>
          <w:szCs w:val="24"/>
        </w:rPr>
        <w:t xml:space="preserve"> </w:t>
      </w:r>
      <w:r w:rsidRPr="000F4DFF">
        <w:rPr>
          <w:rFonts w:ascii="Times New Roman" w:hAnsi="Times New Roman" w:cs="Times New Roman"/>
          <w:sz w:val="24"/>
          <w:szCs w:val="24"/>
        </w:rPr>
        <w:t>La distance parcourue dans son avancement jusqu’au fond</w:t>
      </w:r>
      <w:r w:rsidR="00866DD6" w:rsidRPr="000F4DFF">
        <w:rPr>
          <w:rFonts w:ascii="Times New Roman" w:hAnsi="Times New Roman" w:cs="Times New Roman"/>
          <w:sz w:val="24"/>
          <w:szCs w:val="24"/>
        </w:rPr>
        <w:t xml:space="preserve"> </w:t>
      </w:r>
      <w:r w:rsidRPr="000F4DFF">
        <w:rPr>
          <w:rFonts w:ascii="Times New Roman" w:hAnsi="Times New Roman" w:cs="Times New Roman"/>
          <w:sz w:val="24"/>
          <w:szCs w:val="24"/>
        </w:rPr>
        <w:t>n’est autre que la voie des oiseaux, de toute sa substance, sans</w:t>
      </w:r>
      <w:r w:rsidR="00866DD6" w:rsidRPr="000F4DFF">
        <w:rPr>
          <w:rFonts w:ascii="Times New Roman" w:hAnsi="Times New Roman" w:cs="Times New Roman"/>
          <w:sz w:val="24"/>
          <w:szCs w:val="24"/>
        </w:rPr>
        <w:t xml:space="preserve"> </w:t>
      </w:r>
      <w:r w:rsidRPr="000F4DFF">
        <w:rPr>
          <w:rFonts w:ascii="Times New Roman" w:hAnsi="Times New Roman" w:cs="Times New Roman"/>
          <w:sz w:val="24"/>
          <w:szCs w:val="24"/>
        </w:rPr>
        <w:t>avancement.</w:t>
      </w:r>
    </w:p>
    <w:p w:rsidR="00866DD6" w:rsidRPr="000F4DFF" w:rsidRDefault="003976F8" w:rsidP="000F4DFF">
      <w:pPr>
        <w:autoSpaceDE w:val="0"/>
        <w:autoSpaceDN w:val="0"/>
        <w:adjustRightInd w:val="0"/>
        <w:spacing w:after="100"/>
        <w:ind w:firstLine="284"/>
        <w:jc w:val="both"/>
        <w:rPr>
          <w:rFonts w:ascii="Times New Roman" w:hAnsi="Times New Roman" w:cs="Times New Roman"/>
          <w:sz w:val="24"/>
          <w:szCs w:val="24"/>
        </w:rPr>
      </w:pPr>
      <w:r w:rsidRPr="000F4DFF">
        <w:rPr>
          <w:rFonts w:ascii="Times New Roman" w:hAnsi="Times New Roman" w:cs="Times New Roman"/>
          <w:sz w:val="24"/>
          <w:szCs w:val="24"/>
        </w:rPr>
        <w:lastRenderedPageBreak/>
        <w:t xml:space="preserve">« </w:t>
      </w:r>
      <w:r w:rsidRPr="000F4DFF">
        <w:rPr>
          <w:rFonts w:ascii="Times New Roman" w:hAnsi="Times New Roman" w:cs="Times New Roman"/>
          <w:i/>
          <w:iCs/>
          <w:sz w:val="24"/>
          <w:szCs w:val="24"/>
        </w:rPr>
        <w:t xml:space="preserve">Le vaste espace est sans limites ; l’oiseau y vole au loin. </w:t>
      </w:r>
      <w:r w:rsidRPr="000F4DFF">
        <w:rPr>
          <w:rFonts w:ascii="Times New Roman" w:hAnsi="Times New Roman" w:cs="Times New Roman"/>
          <w:sz w:val="24"/>
          <w:szCs w:val="24"/>
        </w:rPr>
        <w:t>»</w:t>
      </w:r>
      <w:r w:rsidR="00866DD6" w:rsidRPr="000F4DFF">
        <w:rPr>
          <w:rFonts w:ascii="Times New Roman" w:hAnsi="Times New Roman" w:cs="Times New Roman"/>
          <w:sz w:val="24"/>
          <w:szCs w:val="24"/>
        </w:rPr>
        <w:t xml:space="preserve"> </w:t>
      </w:r>
      <w:r w:rsidRPr="000F4DFF">
        <w:rPr>
          <w:rFonts w:ascii="Times New Roman" w:hAnsi="Times New Roman" w:cs="Times New Roman"/>
          <w:sz w:val="24"/>
          <w:szCs w:val="24"/>
        </w:rPr>
        <w:t>Le vaste espace en question n’est pas tel qu’il est suspendu au</w:t>
      </w:r>
      <w:r w:rsidR="00866DD6" w:rsidRPr="000F4DFF">
        <w:rPr>
          <w:rFonts w:ascii="Times New Roman" w:hAnsi="Times New Roman" w:cs="Times New Roman"/>
          <w:sz w:val="24"/>
          <w:szCs w:val="24"/>
        </w:rPr>
        <w:t xml:space="preserve"> </w:t>
      </w:r>
      <w:r w:rsidRPr="000F4DFF">
        <w:rPr>
          <w:rFonts w:ascii="Times New Roman" w:hAnsi="Times New Roman" w:cs="Times New Roman"/>
          <w:sz w:val="24"/>
          <w:szCs w:val="24"/>
        </w:rPr>
        <w:t>cie</w:t>
      </w:r>
      <w:r w:rsidR="00866DD6" w:rsidRPr="000F4DFF">
        <w:rPr>
          <w:rFonts w:ascii="Times New Roman" w:hAnsi="Times New Roman" w:cs="Times New Roman"/>
          <w:sz w:val="24"/>
          <w:szCs w:val="24"/>
        </w:rPr>
        <w:t>l</w:t>
      </w:r>
      <w:r w:rsidR="00866DD6" w:rsidRPr="000F4DFF">
        <w:rPr>
          <w:rStyle w:val="Appelnotedebasdep"/>
          <w:rFonts w:ascii="Times New Roman" w:hAnsi="Times New Roman" w:cs="Times New Roman"/>
          <w:sz w:val="24"/>
          <w:szCs w:val="24"/>
        </w:rPr>
        <w:footnoteReference w:id="40"/>
      </w:r>
      <w:r w:rsidRPr="000F4DFF">
        <w:rPr>
          <w:rFonts w:ascii="Times New Roman" w:hAnsi="Times New Roman" w:cs="Times New Roman"/>
          <w:sz w:val="24"/>
          <w:szCs w:val="24"/>
        </w:rPr>
        <w:t>. L’espace suspendu au ciel n’est pas le vaste espace.</w:t>
      </w:r>
      <w:r w:rsidR="00866DD6" w:rsidRPr="000F4DFF">
        <w:rPr>
          <w:rFonts w:ascii="Times New Roman" w:hAnsi="Times New Roman" w:cs="Times New Roman"/>
          <w:sz w:val="24"/>
          <w:szCs w:val="24"/>
        </w:rPr>
        <w:t xml:space="preserve"> </w:t>
      </w:r>
      <w:r w:rsidRPr="000F4DFF">
        <w:rPr>
          <w:rFonts w:ascii="Times New Roman" w:hAnsi="Times New Roman" w:cs="Times New Roman"/>
          <w:sz w:val="24"/>
          <w:szCs w:val="24"/>
        </w:rPr>
        <w:t>Inutile de dire que l’espace omniprésent, ici et là, n’est pas le</w:t>
      </w:r>
      <w:r w:rsidR="00866DD6" w:rsidRPr="000F4DFF">
        <w:rPr>
          <w:rFonts w:ascii="Times New Roman" w:hAnsi="Times New Roman" w:cs="Times New Roman"/>
          <w:sz w:val="24"/>
          <w:szCs w:val="24"/>
        </w:rPr>
        <w:t xml:space="preserve"> </w:t>
      </w:r>
      <w:r w:rsidRPr="000F4DFF">
        <w:rPr>
          <w:rFonts w:ascii="Times New Roman" w:hAnsi="Times New Roman" w:cs="Times New Roman"/>
          <w:sz w:val="24"/>
          <w:szCs w:val="24"/>
        </w:rPr>
        <w:t>vaste espace. Caché ou manifeste, il n’a ni recto ni verso, voilà</w:t>
      </w:r>
      <w:r w:rsidR="00866DD6" w:rsidRPr="000F4DFF">
        <w:rPr>
          <w:rFonts w:ascii="Times New Roman" w:hAnsi="Times New Roman" w:cs="Times New Roman"/>
          <w:sz w:val="24"/>
          <w:szCs w:val="24"/>
        </w:rPr>
        <w:t xml:space="preserve"> </w:t>
      </w:r>
      <w:r w:rsidRPr="000F4DFF">
        <w:rPr>
          <w:rFonts w:ascii="Times New Roman" w:hAnsi="Times New Roman" w:cs="Times New Roman"/>
          <w:sz w:val="24"/>
          <w:szCs w:val="24"/>
        </w:rPr>
        <w:t xml:space="preserve">ce qui est appelé le « </w:t>
      </w:r>
      <w:r w:rsidRPr="000F4DFF">
        <w:rPr>
          <w:rFonts w:ascii="Times New Roman" w:hAnsi="Times New Roman" w:cs="Times New Roman"/>
          <w:i/>
          <w:iCs/>
          <w:sz w:val="24"/>
          <w:szCs w:val="24"/>
        </w:rPr>
        <w:t xml:space="preserve">vaste espace </w:t>
      </w:r>
      <w:r w:rsidRPr="000F4DFF">
        <w:rPr>
          <w:rFonts w:ascii="Times New Roman" w:hAnsi="Times New Roman" w:cs="Times New Roman"/>
          <w:sz w:val="24"/>
          <w:szCs w:val="24"/>
        </w:rPr>
        <w:t>» ! Si l’oiseau y vole, ce</w:t>
      </w:r>
      <w:r w:rsidR="00866DD6" w:rsidRPr="000F4DFF">
        <w:rPr>
          <w:rFonts w:ascii="Times New Roman" w:hAnsi="Times New Roman" w:cs="Times New Roman"/>
          <w:sz w:val="24"/>
          <w:szCs w:val="24"/>
        </w:rPr>
        <w:t xml:space="preserve"> </w:t>
      </w:r>
      <w:r w:rsidRPr="000F4DFF">
        <w:rPr>
          <w:rFonts w:ascii="Times New Roman" w:hAnsi="Times New Roman" w:cs="Times New Roman"/>
          <w:sz w:val="24"/>
          <w:szCs w:val="24"/>
        </w:rPr>
        <w:t>n’est qu’une manière de voler dans cet espace. La pratique</w:t>
      </w:r>
      <w:r w:rsidR="00866DD6" w:rsidRPr="000F4DFF">
        <w:rPr>
          <w:rFonts w:ascii="Times New Roman" w:hAnsi="Times New Roman" w:cs="Times New Roman"/>
          <w:sz w:val="24"/>
          <w:szCs w:val="24"/>
        </w:rPr>
        <w:t xml:space="preserve"> </w:t>
      </w:r>
      <w:r w:rsidRPr="000F4DFF">
        <w:rPr>
          <w:rFonts w:ascii="Times New Roman" w:hAnsi="Times New Roman" w:cs="Times New Roman"/>
          <w:sz w:val="24"/>
          <w:szCs w:val="24"/>
        </w:rPr>
        <w:t>quotidienn</w:t>
      </w:r>
      <w:r w:rsidR="00866DD6" w:rsidRPr="000F4DFF">
        <w:rPr>
          <w:rFonts w:ascii="Times New Roman" w:hAnsi="Times New Roman" w:cs="Times New Roman"/>
          <w:sz w:val="24"/>
          <w:szCs w:val="24"/>
        </w:rPr>
        <w:t>e</w:t>
      </w:r>
      <w:r w:rsidR="00866DD6" w:rsidRPr="000F4DFF">
        <w:rPr>
          <w:rStyle w:val="Appelnotedebasdep"/>
          <w:rFonts w:ascii="Times New Roman" w:hAnsi="Times New Roman" w:cs="Times New Roman"/>
          <w:sz w:val="24"/>
          <w:szCs w:val="24"/>
        </w:rPr>
        <w:footnoteReference w:id="41"/>
      </w:r>
      <w:r w:rsidRPr="000F4DFF">
        <w:rPr>
          <w:rFonts w:ascii="Times New Roman" w:hAnsi="Times New Roman" w:cs="Times New Roman"/>
          <w:sz w:val="12"/>
          <w:szCs w:val="12"/>
        </w:rPr>
        <w:t xml:space="preserve"> </w:t>
      </w:r>
      <w:r w:rsidRPr="000F4DFF">
        <w:rPr>
          <w:rFonts w:ascii="Times New Roman" w:hAnsi="Times New Roman" w:cs="Times New Roman"/>
          <w:sz w:val="24"/>
          <w:szCs w:val="24"/>
        </w:rPr>
        <w:t>du vol dans cet espace n’est pas à mesurer. Le</w:t>
      </w:r>
      <w:r w:rsidR="00866DD6" w:rsidRPr="000F4DFF">
        <w:rPr>
          <w:rFonts w:ascii="Times New Roman" w:hAnsi="Times New Roman" w:cs="Times New Roman"/>
          <w:sz w:val="24"/>
          <w:szCs w:val="24"/>
        </w:rPr>
        <w:t xml:space="preserve"> </w:t>
      </w:r>
      <w:r w:rsidRPr="000F4DFF">
        <w:rPr>
          <w:rFonts w:ascii="Times New Roman" w:hAnsi="Times New Roman" w:cs="Times New Roman"/>
          <w:sz w:val="24"/>
          <w:szCs w:val="24"/>
        </w:rPr>
        <w:t>vol dans cet espace est l’univers entier, puisque l’univers</w:t>
      </w:r>
      <w:r w:rsidR="00866DD6" w:rsidRPr="000F4DFF">
        <w:rPr>
          <w:rFonts w:ascii="Times New Roman" w:hAnsi="Times New Roman" w:cs="Times New Roman"/>
          <w:sz w:val="24"/>
          <w:szCs w:val="24"/>
        </w:rPr>
        <w:t xml:space="preserve"> </w:t>
      </w:r>
      <w:r w:rsidRPr="000F4DFF">
        <w:rPr>
          <w:rFonts w:ascii="Times New Roman" w:hAnsi="Times New Roman" w:cs="Times New Roman"/>
          <w:sz w:val="24"/>
          <w:szCs w:val="24"/>
        </w:rPr>
        <w:t>entier est l’espace qui vole ! Quoique ce vol soit incommensurable,</w:t>
      </w:r>
      <w:r w:rsidR="00866DD6" w:rsidRPr="000F4DFF">
        <w:rPr>
          <w:rFonts w:ascii="Times New Roman" w:hAnsi="Times New Roman" w:cs="Times New Roman"/>
          <w:sz w:val="24"/>
          <w:szCs w:val="24"/>
        </w:rPr>
        <w:t xml:space="preserve"> </w:t>
      </w:r>
      <w:r w:rsidRPr="000F4DFF">
        <w:rPr>
          <w:rFonts w:ascii="Times New Roman" w:hAnsi="Times New Roman" w:cs="Times New Roman"/>
          <w:sz w:val="24"/>
          <w:szCs w:val="24"/>
        </w:rPr>
        <w:t>pour dire ce qui est hors de toutes mesures, on dit :</w:t>
      </w:r>
      <w:r w:rsidR="00866DD6" w:rsidRPr="000F4DFF">
        <w:rPr>
          <w:rFonts w:ascii="Times New Roman" w:hAnsi="Times New Roman" w:cs="Times New Roman"/>
          <w:sz w:val="24"/>
          <w:szCs w:val="24"/>
        </w:rPr>
        <w:t xml:space="preserve"> </w:t>
      </w:r>
      <w:r w:rsidRPr="000F4DFF">
        <w:rPr>
          <w:rFonts w:ascii="Times New Roman" w:hAnsi="Times New Roman" w:cs="Times New Roman"/>
          <w:sz w:val="24"/>
          <w:szCs w:val="24"/>
        </w:rPr>
        <w:t xml:space="preserve">« </w:t>
      </w:r>
      <w:r w:rsidRPr="000F4DFF">
        <w:rPr>
          <w:rFonts w:ascii="Times New Roman" w:hAnsi="Times New Roman" w:cs="Times New Roman"/>
          <w:i/>
          <w:iCs/>
          <w:sz w:val="24"/>
          <w:szCs w:val="24"/>
        </w:rPr>
        <w:t xml:space="preserve">(voler) au loin </w:t>
      </w:r>
      <w:r w:rsidRPr="000F4DFF">
        <w:rPr>
          <w:rFonts w:ascii="Times New Roman" w:hAnsi="Times New Roman" w:cs="Times New Roman"/>
          <w:sz w:val="24"/>
          <w:szCs w:val="24"/>
        </w:rPr>
        <w:t>». C’est s’en aller sans laisser aucune trace</w:t>
      </w:r>
      <w:r w:rsidR="00866DD6" w:rsidRPr="000F4DFF">
        <w:rPr>
          <w:rFonts w:ascii="Times New Roman" w:hAnsi="Times New Roman" w:cs="Times New Roman"/>
          <w:sz w:val="24"/>
          <w:szCs w:val="24"/>
        </w:rPr>
        <w:t xml:space="preserve"> </w:t>
      </w:r>
      <w:r w:rsidRPr="000F4DFF">
        <w:rPr>
          <w:rFonts w:ascii="Times New Roman" w:hAnsi="Times New Roman" w:cs="Times New Roman"/>
          <w:sz w:val="24"/>
          <w:szCs w:val="24"/>
        </w:rPr>
        <w:t>derrière ses pas. Au moment où l’espace s’envole, l’oiseau</w:t>
      </w:r>
      <w:r w:rsidR="00866DD6" w:rsidRPr="000F4DFF">
        <w:rPr>
          <w:rFonts w:ascii="Times New Roman" w:hAnsi="Times New Roman" w:cs="Times New Roman"/>
          <w:sz w:val="24"/>
          <w:szCs w:val="24"/>
        </w:rPr>
        <w:t xml:space="preserve"> </w:t>
      </w:r>
      <w:r w:rsidRPr="000F4DFF">
        <w:rPr>
          <w:rFonts w:ascii="Times New Roman" w:hAnsi="Times New Roman" w:cs="Times New Roman"/>
          <w:sz w:val="24"/>
          <w:szCs w:val="24"/>
        </w:rPr>
        <w:t>aussi s’envole. Au moment où l’oiseau s’envole, l’espace</w:t>
      </w:r>
      <w:r w:rsidR="00866DD6" w:rsidRPr="000F4DFF">
        <w:rPr>
          <w:rFonts w:ascii="Times New Roman" w:hAnsi="Times New Roman" w:cs="Times New Roman"/>
          <w:sz w:val="24"/>
          <w:szCs w:val="24"/>
        </w:rPr>
        <w:t xml:space="preserve"> </w:t>
      </w:r>
      <w:r w:rsidRPr="000F4DFF">
        <w:rPr>
          <w:rFonts w:ascii="Times New Roman" w:hAnsi="Times New Roman" w:cs="Times New Roman"/>
          <w:sz w:val="24"/>
          <w:szCs w:val="24"/>
        </w:rPr>
        <w:t>aussi s’envole. Selon l’étude approfondie de cette envolée,</w:t>
      </w:r>
      <w:r w:rsidR="00866DD6" w:rsidRPr="000F4DFF">
        <w:rPr>
          <w:rFonts w:ascii="Times New Roman" w:hAnsi="Times New Roman" w:cs="Times New Roman"/>
          <w:sz w:val="24"/>
          <w:szCs w:val="24"/>
        </w:rPr>
        <w:t xml:space="preserve"> </w:t>
      </w:r>
      <w:r w:rsidRPr="000F4DFF">
        <w:rPr>
          <w:rFonts w:ascii="Times New Roman" w:hAnsi="Times New Roman" w:cs="Times New Roman"/>
          <w:sz w:val="24"/>
          <w:szCs w:val="24"/>
        </w:rPr>
        <w:t>elle consiste à être-là tout simplement ici et maintenant. Voilà</w:t>
      </w:r>
      <w:r w:rsidR="00866DD6" w:rsidRPr="000F4DFF">
        <w:rPr>
          <w:rFonts w:ascii="Times New Roman" w:hAnsi="Times New Roman" w:cs="Times New Roman"/>
          <w:sz w:val="24"/>
          <w:szCs w:val="24"/>
        </w:rPr>
        <w:t xml:space="preserve"> </w:t>
      </w:r>
      <w:r w:rsidRPr="000F4DFF">
        <w:rPr>
          <w:rFonts w:ascii="Times New Roman" w:hAnsi="Times New Roman" w:cs="Times New Roman"/>
          <w:sz w:val="24"/>
          <w:szCs w:val="24"/>
        </w:rPr>
        <w:t>la maxime de l’être assis sur le sol, parfaitement immobile. À</w:t>
      </w:r>
      <w:r w:rsidR="00866DD6" w:rsidRPr="000F4DFF">
        <w:rPr>
          <w:rFonts w:ascii="Times New Roman" w:hAnsi="Times New Roman" w:cs="Times New Roman"/>
          <w:sz w:val="24"/>
          <w:szCs w:val="24"/>
        </w:rPr>
        <w:t xml:space="preserve"> </w:t>
      </w:r>
      <w:r w:rsidRPr="000F4DFF">
        <w:rPr>
          <w:rFonts w:ascii="Times New Roman" w:hAnsi="Times New Roman" w:cs="Times New Roman"/>
          <w:sz w:val="24"/>
          <w:szCs w:val="24"/>
        </w:rPr>
        <w:t>parcourir des dizaines de milliers de distances, on exprime, à</w:t>
      </w:r>
      <w:r w:rsidR="00866DD6" w:rsidRPr="000F4DFF">
        <w:rPr>
          <w:rFonts w:ascii="Times New Roman" w:hAnsi="Times New Roman" w:cs="Times New Roman"/>
          <w:sz w:val="24"/>
          <w:szCs w:val="24"/>
        </w:rPr>
        <w:t xml:space="preserve"> </w:t>
      </w:r>
      <w:r w:rsidRPr="000F4DFF">
        <w:rPr>
          <w:rFonts w:ascii="Times New Roman" w:hAnsi="Times New Roman" w:cs="Times New Roman"/>
          <w:sz w:val="24"/>
          <w:szCs w:val="24"/>
        </w:rPr>
        <w:t xml:space="preserve">qui mieux </w:t>
      </w:r>
      <w:proofErr w:type="spellStart"/>
      <w:r w:rsidRPr="000F4DFF">
        <w:rPr>
          <w:rFonts w:ascii="Times New Roman" w:hAnsi="Times New Roman" w:cs="Times New Roman"/>
          <w:sz w:val="24"/>
          <w:szCs w:val="24"/>
        </w:rPr>
        <w:t>mieux</w:t>
      </w:r>
      <w:proofErr w:type="spellEnd"/>
      <w:r w:rsidRPr="000F4DFF">
        <w:rPr>
          <w:rFonts w:ascii="Times New Roman" w:hAnsi="Times New Roman" w:cs="Times New Roman"/>
          <w:sz w:val="24"/>
          <w:szCs w:val="24"/>
        </w:rPr>
        <w:t>, cet être-là tout simplement ici et maintenant.</w:t>
      </w:r>
    </w:p>
    <w:p w:rsidR="00866DD6" w:rsidRPr="000F4DFF" w:rsidRDefault="003976F8" w:rsidP="000F4DFF">
      <w:pPr>
        <w:autoSpaceDE w:val="0"/>
        <w:autoSpaceDN w:val="0"/>
        <w:adjustRightInd w:val="0"/>
        <w:spacing w:after="0"/>
        <w:ind w:firstLine="284"/>
        <w:jc w:val="both"/>
        <w:rPr>
          <w:rFonts w:ascii="Times New Roman" w:hAnsi="Times New Roman" w:cs="Times New Roman"/>
          <w:sz w:val="24"/>
          <w:szCs w:val="24"/>
        </w:rPr>
      </w:pPr>
      <w:r w:rsidRPr="000F4DFF">
        <w:rPr>
          <w:rFonts w:ascii="Times New Roman" w:hAnsi="Times New Roman" w:cs="Times New Roman"/>
          <w:sz w:val="24"/>
          <w:szCs w:val="24"/>
        </w:rPr>
        <w:t>Telle est la maxime de la méditation assise du maître du zen</w:t>
      </w:r>
      <w:r w:rsidR="00866DD6" w:rsidRPr="000F4DFF">
        <w:rPr>
          <w:rFonts w:ascii="Times New Roman" w:hAnsi="Times New Roman" w:cs="Times New Roman"/>
          <w:sz w:val="24"/>
          <w:szCs w:val="24"/>
        </w:rPr>
        <w:t xml:space="preserve"> </w:t>
      </w:r>
      <w:proofErr w:type="spellStart"/>
      <w:r w:rsidRPr="000F4DFF">
        <w:rPr>
          <w:rFonts w:ascii="Times New Roman" w:hAnsi="Times New Roman" w:cs="Times New Roman"/>
          <w:sz w:val="24"/>
          <w:szCs w:val="24"/>
        </w:rPr>
        <w:t>Wanshi</w:t>
      </w:r>
      <w:proofErr w:type="spellEnd"/>
      <w:r w:rsidRPr="000F4DFF">
        <w:rPr>
          <w:rFonts w:ascii="Times New Roman" w:hAnsi="Times New Roman" w:cs="Times New Roman"/>
          <w:sz w:val="24"/>
          <w:szCs w:val="24"/>
        </w:rPr>
        <w:t>. Aucun des anciens de toutes les générations confondues</w:t>
      </w:r>
      <w:r w:rsidR="00866DD6" w:rsidRPr="000F4DFF">
        <w:rPr>
          <w:rFonts w:ascii="Times New Roman" w:hAnsi="Times New Roman" w:cs="Times New Roman"/>
          <w:sz w:val="24"/>
          <w:szCs w:val="24"/>
        </w:rPr>
        <w:t xml:space="preserve"> </w:t>
      </w:r>
      <w:r w:rsidRPr="000F4DFF">
        <w:rPr>
          <w:rFonts w:ascii="Times New Roman" w:hAnsi="Times New Roman" w:cs="Times New Roman"/>
          <w:sz w:val="24"/>
          <w:szCs w:val="24"/>
        </w:rPr>
        <w:t>n’a su composer une telle maxime. Même si les sacs</w:t>
      </w:r>
      <w:r w:rsidR="00866DD6" w:rsidRPr="000F4DFF">
        <w:rPr>
          <w:rFonts w:ascii="Times New Roman" w:hAnsi="Times New Roman" w:cs="Times New Roman"/>
          <w:sz w:val="24"/>
          <w:szCs w:val="24"/>
        </w:rPr>
        <w:t xml:space="preserve"> </w:t>
      </w:r>
      <w:r w:rsidRPr="000F4DFF">
        <w:rPr>
          <w:rFonts w:ascii="Times New Roman" w:hAnsi="Times New Roman" w:cs="Times New Roman"/>
          <w:sz w:val="24"/>
          <w:szCs w:val="24"/>
        </w:rPr>
        <w:t>puants de toutes les directions essayaient de faire des maximes</w:t>
      </w:r>
      <w:r w:rsidR="00866DD6" w:rsidRPr="000F4DFF">
        <w:rPr>
          <w:rFonts w:ascii="Times New Roman" w:hAnsi="Times New Roman" w:cs="Times New Roman"/>
          <w:sz w:val="24"/>
          <w:szCs w:val="24"/>
        </w:rPr>
        <w:t xml:space="preserve"> </w:t>
      </w:r>
      <w:r w:rsidRPr="000F4DFF">
        <w:rPr>
          <w:rFonts w:ascii="Times New Roman" w:hAnsi="Times New Roman" w:cs="Times New Roman"/>
          <w:sz w:val="24"/>
          <w:szCs w:val="24"/>
        </w:rPr>
        <w:t>pareilles avec toutes les forces qu’ils puiseraient dans une vie</w:t>
      </w:r>
      <w:r w:rsidR="00866DD6" w:rsidRPr="000F4DFF">
        <w:rPr>
          <w:rFonts w:ascii="Times New Roman" w:hAnsi="Times New Roman" w:cs="Times New Roman"/>
          <w:sz w:val="24"/>
          <w:szCs w:val="24"/>
        </w:rPr>
        <w:t xml:space="preserve"> </w:t>
      </w:r>
      <w:r w:rsidRPr="000F4DFF">
        <w:rPr>
          <w:rFonts w:ascii="Times New Roman" w:hAnsi="Times New Roman" w:cs="Times New Roman"/>
          <w:sz w:val="24"/>
          <w:szCs w:val="24"/>
        </w:rPr>
        <w:t>et dans une autre vie à venir, ils n’y arriveraient jamais ! De</w:t>
      </w:r>
      <w:r w:rsidR="00866DD6" w:rsidRPr="000F4DFF">
        <w:rPr>
          <w:rFonts w:ascii="Times New Roman" w:hAnsi="Times New Roman" w:cs="Times New Roman"/>
          <w:sz w:val="24"/>
          <w:szCs w:val="24"/>
        </w:rPr>
        <w:t xml:space="preserve"> </w:t>
      </w:r>
      <w:r w:rsidRPr="000F4DFF">
        <w:rPr>
          <w:rFonts w:ascii="Times New Roman" w:hAnsi="Times New Roman" w:cs="Times New Roman"/>
          <w:sz w:val="24"/>
          <w:szCs w:val="24"/>
        </w:rPr>
        <w:t>nos jours, on ne trouve de maxime en aucune région hormis</w:t>
      </w:r>
      <w:r w:rsidR="00866DD6" w:rsidRPr="000F4DFF">
        <w:rPr>
          <w:rFonts w:ascii="Times New Roman" w:hAnsi="Times New Roman" w:cs="Times New Roman"/>
          <w:sz w:val="24"/>
          <w:szCs w:val="24"/>
        </w:rPr>
        <w:t xml:space="preserve"> </w:t>
      </w:r>
      <w:r w:rsidRPr="000F4DFF">
        <w:rPr>
          <w:rFonts w:ascii="Times New Roman" w:hAnsi="Times New Roman" w:cs="Times New Roman"/>
          <w:sz w:val="24"/>
          <w:szCs w:val="24"/>
        </w:rPr>
        <w:t xml:space="preserve">celle de </w:t>
      </w:r>
      <w:proofErr w:type="spellStart"/>
      <w:r w:rsidRPr="000F4DFF">
        <w:rPr>
          <w:rFonts w:ascii="Times New Roman" w:hAnsi="Times New Roman" w:cs="Times New Roman"/>
          <w:sz w:val="24"/>
          <w:szCs w:val="24"/>
        </w:rPr>
        <w:t>Wanshi</w:t>
      </w:r>
      <w:proofErr w:type="spellEnd"/>
      <w:r w:rsidRPr="000F4DFF">
        <w:rPr>
          <w:rFonts w:ascii="Times New Roman" w:hAnsi="Times New Roman" w:cs="Times New Roman"/>
          <w:sz w:val="24"/>
          <w:szCs w:val="24"/>
        </w:rPr>
        <w:t>. Au moment de la prédication, mon ancien</w:t>
      </w:r>
      <w:r w:rsidR="00866DD6" w:rsidRPr="000F4DFF">
        <w:rPr>
          <w:rFonts w:ascii="Times New Roman" w:hAnsi="Times New Roman" w:cs="Times New Roman"/>
          <w:sz w:val="24"/>
          <w:szCs w:val="24"/>
        </w:rPr>
        <w:t xml:space="preserve"> </w:t>
      </w:r>
      <w:r w:rsidRPr="000F4DFF">
        <w:rPr>
          <w:rFonts w:ascii="Times New Roman" w:hAnsi="Times New Roman" w:cs="Times New Roman"/>
          <w:sz w:val="24"/>
          <w:szCs w:val="24"/>
        </w:rPr>
        <w:t xml:space="preserve">maître disait toujours : « </w:t>
      </w:r>
      <w:proofErr w:type="spellStart"/>
      <w:r w:rsidRPr="000F4DFF">
        <w:rPr>
          <w:rFonts w:ascii="Times New Roman" w:hAnsi="Times New Roman" w:cs="Times New Roman"/>
          <w:i/>
          <w:iCs/>
          <w:sz w:val="24"/>
          <w:szCs w:val="24"/>
        </w:rPr>
        <w:t>Wanshi</w:t>
      </w:r>
      <w:proofErr w:type="spellEnd"/>
      <w:r w:rsidRPr="000F4DFF">
        <w:rPr>
          <w:rFonts w:ascii="Times New Roman" w:hAnsi="Times New Roman" w:cs="Times New Roman"/>
          <w:i/>
          <w:iCs/>
          <w:sz w:val="24"/>
          <w:szCs w:val="24"/>
        </w:rPr>
        <w:t xml:space="preserve"> est un ancien éveillé.</w:t>
      </w:r>
      <w:r w:rsidR="00866DD6" w:rsidRPr="000F4DFF">
        <w:rPr>
          <w:rFonts w:ascii="Times New Roman" w:hAnsi="Times New Roman" w:cs="Times New Roman"/>
          <w:i/>
          <w:iCs/>
          <w:sz w:val="24"/>
          <w:szCs w:val="24"/>
        </w:rPr>
        <w:t> </w:t>
      </w:r>
      <w:r w:rsidRPr="000F4DFF">
        <w:rPr>
          <w:rFonts w:ascii="Times New Roman" w:hAnsi="Times New Roman" w:cs="Times New Roman"/>
          <w:sz w:val="24"/>
          <w:szCs w:val="24"/>
        </w:rPr>
        <w:t>» Il</w:t>
      </w:r>
      <w:r w:rsidR="00866DD6" w:rsidRPr="000F4DFF">
        <w:rPr>
          <w:rFonts w:ascii="Times New Roman" w:hAnsi="Times New Roman" w:cs="Times New Roman"/>
          <w:sz w:val="24"/>
          <w:szCs w:val="24"/>
        </w:rPr>
        <w:t xml:space="preserve"> </w:t>
      </w:r>
      <w:r w:rsidRPr="000F4DFF">
        <w:rPr>
          <w:rFonts w:ascii="Times New Roman" w:hAnsi="Times New Roman" w:cs="Times New Roman"/>
          <w:sz w:val="24"/>
          <w:szCs w:val="24"/>
        </w:rPr>
        <w:t>n’accordait jamais cette appellation aux autres gaillards. C’est</w:t>
      </w:r>
      <w:r w:rsidR="00866DD6" w:rsidRPr="000F4DFF">
        <w:rPr>
          <w:rFonts w:ascii="Times New Roman" w:hAnsi="Times New Roman" w:cs="Times New Roman"/>
          <w:sz w:val="24"/>
          <w:szCs w:val="24"/>
        </w:rPr>
        <w:t xml:space="preserve"> </w:t>
      </w:r>
      <w:r w:rsidRPr="000F4DFF">
        <w:rPr>
          <w:rFonts w:ascii="Times New Roman" w:hAnsi="Times New Roman" w:cs="Times New Roman"/>
          <w:sz w:val="24"/>
          <w:szCs w:val="24"/>
        </w:rPr>
        <w:t xml:space="preserve">lorsqu’on </w:t>
      </w:r>
      <w:proofErr w:type="gramStart"/>
      <w:r w:rsidRPr="000F4DFF">
        <w:rPr>
          <w:rFonts w:ascii="Times New Roman" w:hAnsi="Times New Roman" w:cs="Times New Roman"/>
          <w:sz w:val="24"/>
          <w:szCs w:val="24"/>
        </w:rPr>
        <w:t>a l’</w:t>
      </w:r>
      <w:r w:rsidR="00611CE1">
        <w:rPr>
          <w:rFonts w:ascii="Times New Roman" w:hAnsi="Times New Roman" w:cs="Times New Roman"/>
          <w:sz w:val="24"/>
          <w:szCs w:val="24"/>
        </w:rPr>
        <w:t>Œil</w:t>
      </w:r>
      <w:proofErr w:type="gramEnd"/>
      <w:r w:rsidRPr="000F4DFF">
        <w:rPr>
          <w:rFonts w:ascii="Times New Roman" w:hAnsi="Times New Roman" w:cs="Times New Roman"/>
          <w:sz w:val="24"/>
          <w:szCs w:val="24"/>
        </w:rPr>
        <w:t xml:space="preserve"> pour connaître l’homme qu’on doit aussi</w:t>
      </w:r>
      <w:r w:rsidR="00866DD6" w:rsidRPr="000F4DFF">
        <w:rPr>
          <w:rFonts w:ascii="Times New Roman" w:hAnsi="Times New Roman" w:cs="Times New Roman"/>
          <w:sz w:val="24"/>
          <w:szCs w:val="24"/>
        </w:rPr>
        <w:t xml:space="preserve"> </w:t>
      </w:r>
      <w:r w:rsidRPr="000F4DFF">
        <w:rPr>
          <w:rFonts w:ascii="Times New Roman" w:hAnsi="Times New Roman" w:cs="Times New Roman"/>
          <w:sz w:val="24"/>
          <w:szCs w:val="24"/>
        </w:rPr>
        <w:t>connaître le timbre de la voi</w:t>
      </w:r>
      <w:r w:rsidR="00866DD6" w:rsidRPr="000F4DFF">
        <w:rPr>
          <w:rFonts w:ascii="Times New Roman" w:hAnsi="Times New Roman" w:cs="Times New Roman"/>
          <w:sz w:val="24"/>
          <w:szCs w:val="24"/>
        </w:rPr>
        <w:t>x</w:t>
      </w:r>
      <w:r w:rsidR="00866DD6" w:rsidRPr="000F4DFF">
        <w:rPr>
          <w:rStyle w:val="Appelnotedebasdep"/>
          <w:rFonts w:ascii="Times New Roman" w:hAnsi="Times New Roman" w:cs="Times New Roman"/>
          <w:sz w:val="24"/>
          <w:szCs w:val="24"/>
        </w:rPr>
        <w:footnoteReference w:id="42"/>
      </w:r>
      <w:r w:rsidRPr="000F4DFF">
        <w:rPr>
          <w:rFonts w:ascii="Times New Roman" w:hAnsi="Times New Roman" w:cs="Times New Roman"/>
          <w:sz w:val="12"/>
          <w:szCs w:val="12"/>
        </w:rPr>
        <w:t xml:space="preserve"> </w:t>
      </w:r>
      <w:r w:rsidRPr="000F4DFF">
        <w:rPr>
          <w:rFonts w:ascii="Times New Roman" w:hAnsi="Times New Roman" w:cs="Times New Roman"/>
          <w:sz w:val="24"/>
          <w:szCs w:val="24"/>
        </w:rPr>
        <w:t>des éveillés et des patriarches.</w:t>
      </w:r>
      <w:r w:rsidR="00866DD6" w:rsidRPr="000F4DFF">
        <w:rPr>
          <w:rFonts w:ascii="Times New Roman" w:hAnsi="Times New Roman" w:cs="Times New Roman"/>
          <w:sz w:val="24"/>
          <w:szCs w:val="24"/>
        </w:rPr>
        <w:t xml:space="preserve"> </w:t>
      </w:r>
      <w:r w:rsidRPr="000F4DFF">
        <w:rPr>
          <w:rFonts w:ascii="Times New Roman" w:hAnsi="Times New Roman" w:cs="Times New Roman"/>
          <w:sz w:val="24"/>
          <w:szCs w:val="24"/>
        </w:rPr>
        <w:t xml:space="preserve">Vraiment, nous le savons, à l’école de </w:t>
      </w:r>
      <w:proofErr w:type="spellStart"/>
      <w:r w:rsidRPr="000F4DFF">
        <w:rPr>
          <w:rFonts w:ascii="Times New Roman" w:hAnsi="Times New Roman" w:cs="Times New Roman"/>
          <w:sz w:val="24"/>
          <w:szCs w:val="24"/>
        </w:rPr>
        <w:t>Tôza</w:t>
      </w:r>
      <w:r w:rsidR="00866DD6" w:rsidRPr="000F4DFF">
        <w:rPr>
          <w:rFonts w:ascii="Times New Roman" w:hAnsi="Times New Roman" w:cs="Times New Roman"/>
          <w:sz w:val="24"/>
          <w:szCs w:val="24"/>
        </w:rPr>
        <w:t>n</w:t>
      </w:r>
      <w:proofErr w:type="spellEnd"/>
      <w:r w:rsidR="00866DD6" w:rsidRPr="000F4DFF">
        <w:rPr>
          <w:rStyle w:val="Appelnotedebasdep"/>
          <w:rFonts w:ascii="Times New Roman" w:hAnsi="Times New Roman" w:cs="Times New Roman"/>
          <w:sz w:val="24"/>
          <w:szCs w:val="24"/>
        </w:rPr>
        <w:footnoteReference w:id="43"/>
      </w:r>
      <w:r w:rsidRPr="000F4DFF">
        <w:rPr>
          <w:rFonts w:ascii="Times New Roman" w:hAnsi="Times New Roman" w:cs="Times New Roman"/>
          <w:sz w:val="12"/>
          <w:szCs w:val="12"/>
        </w:rPr>
        <w:t xml:space="preserve"> </w:t>
      </w:r>
      <w:r w:rsidRPr="000F4DFF">
        <w:rPr>
          <w:rFonts w:ascii="Times New Roman" w:hAnsi="Times New Roman" w:cs="Times New Roman"/>
          <w:sz w:val="24"/>
          <w:szCs w:val="24"/>
        </w:rPr>
        <w:t>existent des</w:t>
      </w:r>
      <w:r w:rsidR="00866DD6" w:rsidRPr="000F4DFF">
        <w:rPr>
          <w:rFonts w:ascii="Times New Roman" w:hAnsi="Times New Roman" w:cs="Times New Roman"/>
          <w:sz w:val="24"/>
          <w:szCs w:val="24"/>
        </w:rPr>
        <w:t xml:space="preserve"> </w:t>
      </w:r>
      <w:r w:rsidRPr="000F4DFF">
        <w:rPr>
          <w:rFonts w:ascii="Times New Roman" w:hAnsi="Times New Roman" w:cs="Times New Roman"/>
          <w:sz w:val="24"/>
          <w:szCs w:val="24"/>
        </w:rPr>
        <w:t>éveillés et des pat</w:t>
      </w:r>
      <w:r w:rsidR="00866DD6" w:rsidRPr="000F4DFF">
        <w:rPr>
          <w:rFonts w:ascii="Times New Roman" w:hAnsi="Times New Roman" w:cs="Times New Roman"/>
          <w:sz w:val="24"/>
          <w:szCs w:val="24"/>
        </w:rPr>
        <w:t>r</w:t>
      </w:r>
      <w:r w:rsidRPr="000F4DFF">
        <w:rPr>
          <w:rFonts w:ascii="Times New Roman" w:hAnsi="Times New Roman" w:cs="Times New Roman"/>
          <w:sz w:val="24"/>
          <w:szCs w:val="24"/>
        </w:rPr>
        <w:t>iarches.</w:t>
      </w:r>
    </w:p>
    <w:p w:rsidR="003976F8" w:rsidRPr="000F4DFF" w:rsidRDefault="003976F8" w:rsidP="003F36E8">
      <w:pPr>
        <w:autoSpaceDE w:val="0"/>
        <w:autoSpaceDN w:val="0"/>
        <w:adjustRightInd w:val="0"/>
        <w:spacing w:before="120" w:after="0" w:line="240" w:lineRule="auto"/>
        <w:ind w:firstLine="284"/>
        <w:jc w:val="center"/>
        <w:rPr>
          <w:rFonts w:ascii="Times New Roman" w:hAnsi="Times New Roman" w:cs="Times New Roman"/>
          <w:sz w:val="24"/>
          <w:szCs w:val="24"/>
        </w:rPr>
      </w:pPr>
      <w:r w:rsidRPr="000F4DFF">
        <w:rPr>
          <w:rFonts w:ascii="Times New Roman" w:hAnsi="Times New Roman" w:cs="Times New Roman"/>
          <w:sz w:val="24"/>
          <w:szCs w:val="24"/>
        </w:rPr>
        <w:t>*</w:t>
      </w:r>
    </w:p>
    <w:p w:rsidR="003976F8" w:rsidRPr="000F4DFF" w:rsidRDefault="003976F8" w:rsidP="00611CE1">
      <w:pPr>
        <w:autoSpaceDE w:val="0"/>
        <w:autoSpaceDN w:val="0"/>
        <w:adjustRightInd w:val="0"/>
        <w:spacing w:before="120" w:after="0"/>
        <w:ind w:firstLine="284"/>
        <w:jc w:val="both"/>
        <w:rPr>
          <w:rFonts w:ascii="Times New Roman" w:hAnsi="Times New Roman" w:cs="Times New Roman"/>
          <w:sz w:val="24"/>
          <w:szCs w:val="24"/>
        </w:rPr>
      </w:pPr>
      <w:r w:rsidRPr="000F4DFF">
        <w:rPr>
          <w:rFonts w:ascii="Times New Roman" w:hAnsi="Times New Roman" w:cs="Times New Roman"/>
          <w:sz w:val="24"/>
          <w:szCs w:val="24"/>
        </w:rPr>
        <w:t>Plus de quatre-vingts années se sont écoulées depuis la disparition</w:t>
      </w:r>
      <w:r w:rsidR="00866DD6" w:rsidRPr="000F4DFF">
        <w:rPr>
          <w:rFonts w:ascii="Times New Roman" w:hAnsi="Times New Roman" w:cs="Times New Roman"/>
          <w:sz w:val="24"/>
          <w:szCs w:val="24"/>
        </w:rPr>
        <w:t xml:space="preserve"> </w:t>
      </w:r>
      <w:r w:rsidRPr="000F4DFF">
        <w:rPr>
          <w:rFonts w:ascii="Times New Roman" w:hAnsi="Times New Roman" w:cs="Times New Roman"/>
          <w:sz w:val="24"/>
          <w:szCs w:val="24"/>
        </w:rPr>
        <w:t xml:space="preserve">de maître </w:t>
      </w:r>
      <w:proofErr w:type="spellStart"/>
      <w:r w:rsidRPr="000F4DFF">
        <w:rPr>
          <w:rFonts w:ascii="Times New Roman" w:hAnsi="Times New Roman" w:cs="Times New Roman"/>
          <w:sz w:val="24"/>
          <w:szCs w:val="24"/>
        </w:rPr>
        <w:t>Wanshi</w:t>
      </w:r>
      <w:proofErr w:type="spellEnd"/>
      <w:r w:rsidRPr="000F4DFF">
        <w:rPr>
          <w:rFonts w:ascii="Times New Roman" w:hAnsi="Times New Roman" w:cs="Times New Roman"/>
          <w:sz w:val="24"/>
          <w:szCs w:val="24"/>
        </w:rPr>
        <w:t xml:space="preserve"> jusqu’à nos jours. En prenant la</w:t>
      </w:r>
      <w:r w:rsidR="00866DD6" w:rsidRPr="000F4DFF">
        <w:rPr>
          <w:rFonts w:ascii="Times New Roman" w:hAnsi="Times New Roman" w:cs="Times New Roman"/>
          <w:sz w:val="24"/>
          <w:szCs w:val="24"/>
        </w:rPr>
        <w:t xml:space="preserve"> </w:t>
      </w:r>
      <w:r w:rsidRPr="000F4DFF">
        <w:rPr>
          <w:rFonts w:ascii="Times New Roman" w:hAnsi="Times New Roman" w:cs="Times New Roman"/>
          <w:sz w:val="24"/>
          <w:szCs w:val="24"/>
        </w:rPr>
        <w:t>sienne pour modèle, je viens de compiler la présente maxime</w:t>
      </w:r>
      <w:r w:rsidR="00866DD6" w:rsidRPr="000F4DFF">
        <w:rPr>
          <w:rFonts w:ascii="Times New Roman" w:hAnsi="Times New Roman" w:cs="Times New Roman"/>
          <w:sz w:val="24"/>
          <w:szCs w:val="24"/>
        </w:rPr>
        <w:t xml:space="preserve"> </w:t>
      </w:r>
      <w:r w:rsidRPr="000F4DFF">
        <w:rPr>
          <w:rFonts w:ascii="Times New Roman" w:hAnsi="Times New Roman" w:cs="Times New Roman"/>
          <w:sz w:val="24"/>
          <w:szCs w:val="24"/>
        </w:rPr>
        <w:t>de la méditation assise. Aujourd’hui, nous sommes le 18 du</w:t>
      </w:r>
      <w:r w:rsidR="00866DD6" w:rsidRPr="000F4DFF">
        <w:rPr>
          <w:rFonts w:ascii="Times New Roman" w:hAnsi="Times New Roman" w:cs="Times New Roman"/>
          <w:sz w:val="24"/>
          <w:szCs w:val="24"/>
        </w:rPr>
        <w:t xml:space="preserve"> </w:t>
      </w:r>
      <w:r w:rsidRPr="000F4DFF">
        <w:rPr>
          <w:rFonts w:ascii="Times New Roman" w:hAnsi="Times New Roman" w:cs="Times New Roman"/>
          <w:sz w:val="24"/>
          <w:szCs w:val="24"/>
        </w:rPr>
        <w:t xml:space="preserve">troisième mois de la troisième année de l’ère </w:t>
      </w:r>
      <w:proofErr w:type="spellStart"/>
      <w:r w:rsidRPr="000F4DFF">
        <w:rPr>
          <w:rFonts w:ascii="Times New Roman" w:hAnsi="Times New Roman" w:cs="Times New Roman"/>
          <w:sz w:val="24"/>
          <w:szCs w:val="24"/>
        </w:rPr>
        <w:t>Ninji</w:t>
      </w:r>
      <w:proofErr w:type="spellEnd"/>
      <w:r w:rsidRPr="000F4DFF">
        <w:rPr>
          <w:rFonts w:ascii="Times New Roman" w:hAnsi="Times New Roman" w:cs="Times New Roman"/>
          <w:sz w:val="24"/>
          <w:szCs w:val="24"/>
        </w:rPr>
        <w:t xml:space="preserve"> (1242). On</w:t>
      </w:r>
      <w:r w:rsidR="00866DD6" w:rsidRPr="000F4DFF">
        <w:rPr>
          <w:rFonts w:ascii="Times New Roman" w:hAnsi="Times New Roman" w:cs="Times New Roman"/>
          <w:sz w:val="24"/>
          <w:szCs w:val="24"/>
        </w:rPr>
        <w:t xml:space="preserve"> </w:t>
      </w:r>
      <w:r w:rsidRPr="000F4DFF">
        <w:rPr>
          <w:rFonts w:ascii="Times New Roman" w:hAnsi="Times New Roman" w:cs="Times New Roman"/>
          <w:sz w:val="24"/>
          <w:szCs w:val="24"/>
        </w:rPr>
        <w:t>ne compte alors que quatre-vingt-cinq années à partir de cette</w:t>
      </w:r>
      <w:r w:rsidR="00866DD6" w:rsidRPr="000F4DFF">
        <w:rPr>
          <w:rFonts w:ascii="Times New Roman" w:hAnsi="Times New Roman" w:cs="Times New Roman"/>
          <w:sz w:val="24"/>
          <w:szCs w:val="24"/>
        </w:rPr>
        <w:t xml:space="preserve"> </w:t>
      </w:r>
      <w:r w:rsidRPr="000F4DFF">
        <w:rPr>
          <w:rFonts w:ascii="Times New Roman" w:hAnsi="Times New Roman" w:cs="Times New Roman"/>
          <w:sz w:val="24"/>
          <w:szCs w:val="24"/>
        </w:rPr>
        <w:t>année-ci jusqu’au 8 du dixième mois de l’année vingt-sept de</w:t>
      </w:r>
      <w:r w:rsidR="00866DD6" w:rsidRPr="000F4DFF">
        <w:rPr>
          <w:rFonts w:ascii="Times New Roman" w:hAnsi="Times New Roman" w:cs="Times New Roman"/>
          <w:sz w:val="24"/>
          <w:szCs w:val="24"/>
        </w:rPr>
        <w:t xml:space="preserve"> </w:t>
      </w:r>
      <w:r w:rsidRPr="000F4DFF">
        <w:rPr>
          <w:rFonts w:ascii="Times New Roman" w:hAnsi="Times New Roman" w:cs="Times New Roman"/>
          <w:sz w:val="24"/>
          <w:szCs w:val="24"/>
        </w:rPr>
        <w:t xml:space="preserve">l’ère </w:t>
      </w:r>
      <w:proofErr w:type="spellStart"/>
      <w:r w:rsidRPr="000F4DFF">
        <w:rPr>
          <w:rFonts w:ascii="Times New Roman" w:hAnsi="Times New Roman" w:cs="Times New Roman"/>
          <w:sz w:val="24"/>
          <w:szCs w:val="24"/>
        </w:rPr>
        <w:t>Jôkô</w:t>
      </w:r>
      <w:proofErr w:type="spellEnd"/>
      <w:r w:rsidRPr="000F4DFF">
        <w:rPr>
          <w:rFonts w:ascii="Times New Roman" w:hAnsi="Times New Roman" w:cs="Times New Roman"/>
          <w:sz w:val="24"/>
          <w:szCs w:val="24"/>
        </w:rPr>
        <w:t xml:space="preserve"> (1157, l’année de la mort de maître </w:t>
      </w:r>
      <w:proofErr w:type="spellStart"/>
      <w:r w:rsidRPr="000F4DFF">
        <w:rPr>
          <w:rFonts w:ascii="Times New Roman" w:hAnsi="Times New Roman" w:cs="Times New Roman"/>
          <w:sz w:val="24"/>
          <w:szCs w:val="24"/>
        </w:rPr>
        <w:t>Wanshi</w:t>
      </w:r>
      <w:proofErr w:type="spellEnd"/>
      <w:r w:rsidRPr="000F4DFF">
        <w:rPr>
          <w:rFonts w:ascii="Times New Roman" w:hAnsi="Times New Roman" w:cs="Times New Roman"/>
          <w:sz w:val="24"/>
          <w:szCs w:val="24"/>
        </w:rPr>
        <w:t>). Voici</w:t>
      </w:r>
      <w:r w:rsidR="00866DD6" w:rsidRPr="000F4DFF">
        <w:rPr>
          <w:rFonts w:ascii="Times New Roman" w:hAnsi="Times New Roman" w:cs="Times New Roman"/>
          <w:sz w:val="24"/>
          <w:szCs w:val="24"/>
        </w:rPr>
        <w:t xml:space="preserve"> </w:t>
      </w:r>
      <w:r w:rsidRPr="000F4DFF">
        <w:rPr>
          <w:rFonts w:ascii="Times New Roman" w:hAnsi="Times New Roman" w:cs="Times New Roman"/>
          <w:sz w:val="24"/>
          <w:szCs w:val="24"/>
        </w:rPr>
        <w:t>la maxime de la méditation assise que je viens de compiler :</w:t>
      </w:r>
    </w:p>
    <w:p w:rsidR="003976F8" w:rsidRPr="000F4DFF" w:rsidRDefault="003976F8" w:rsidP="00611CE1">
      <w:pPr>
        <w:autoSpaceDE w:val="0"/>
        <w:autoSpaceDN w:val="0"/>
        <w:adjustRightInd w:val="0"/>
        <w:spacing w:before="120" w:after="0" w:line="240" w:lineRule="auto"/>
        <w:jc w:val="center"/>
        <w:rPr>
          <w:rFonts w:ascii="Times New Roman" w:hAnsi="Times New Roman" w:cs="Times New Roman"/>
          <w:b/>
          <w:bCs/>
          <w:sz w:val="24"/>
          <w:szCs w:val="24"/>
          <w:u w:val="single"/>
        </w:rPr>
      </w:pPr>
      <w:r w:rsidRPr="000F4DFF">
        <w:rPr>
          <w:rFonts w:ascii="Times New Roman" w:hAnsi="Times New Roman" w:cs="Times New Roman"/>
          <w:b/>
          <w:bCs/>
          <w:sz w:val="24"/>
          <w:szCs w:val="24"/>
          <w:u w:val="single"/>
        </w:rPr>
        <w:lastRenderedPageBreak/>
        <w:t>MAXIME DE LA MÉDITATION ASSISE</w:t>
      </w:r>
    </w:p>
    <w:p w:rsidR="00866DD6" w:rsidRPr="000F4DFF" w:rsidRDefault="00866DD6" w:rsidP="003976F8">
      <w:pPr>
        <w:autoSpaceDE w:val="0"/>
        <w:autoSpaceDN w:val="0"/>
        <w:adjustRightInd w:val="0"/>
        <w:spacing w:after="0" w:line="240" w:lineRule="auto"/>
        <w:rPr>
          <w:rFonts w:ascii="Times New Roman" w:hAnsi="Times New Roman" w:cs="Times New Roman"/>
          <w:i/>
          <w:iCs/>
          <w:sz w:val="24"/>
          <w:szCs w:val="24"/>
        </w:rPr>
      </w:pPr>
    </w:p>
    <w:p w:rsidR="00866DD6" w:rsidRPr="000F4DFF" w:rsidRDefault="003976F8" w:rsidP="000F4DFF">
      <w:pPr>
        <w:autoSpaceDE w:val="0"/>
        <w:autoSpaceDN w:val="0"/>
        <w:adjustRightInd w:val="0"/>
        <w:spacing w:after="0"/>
        <w:ind w:left="426" w:right="281" w:firstLine="142"/>
        <w:jc w:val="both"/>
        <w:rPr>
          <w:rFonts w:ascii="Times New Roman" w:hAnsi="Times New Roman" w:cs="Times New Roman"/>
          <w:i/>
          <w:iCs/>
          <w:sz w:val="24"/>
          <w:szCs w:val="24"/>
        </w:rPr>
      </w:pPr>
      <w:r w:rsidRPr="000F4DFF">
        <w:rPr>
          <w:rFonts w:ascii="Times New Roman" w:hAnsi="Times New Roman" w:cs="Times New Roman"/>
          <w:i/>
          <w:iCs/>
          <w:sz w:val="24"/>
          <w:szCs w:val="24"/>
        </w:rPr>
        <w:t>La dynamique essentielle des éveillés (est) l’essence dynamique</w:t>
      </w:r>
      <w:r w:rsidR="00830745" w:rsidRPr="000F4DFF">
        <w:rPr>
          <w:rFonts w:ascii="Times New Roman" w:hAnsi="Times New Roman" w:cs="Times New Roman"/>
          <w:i/>
          <w:iCs/>
          <w:sz w:val="24"/>
          <w:szCs w:val="24"/>
        </w:rPr>
        <w:t xml:space="preserve"> </w:t>
      </w:r>
      <w:r w:rsidRPr="000F4DFF">
        <w:rPr>
          <w:rFonts w:ascii="Times New Roman" w:hAnsi="Times New Roman" w:cs="Times New Roman"/>
          <w:i/>
          <w:iCs/>
          <w:sz w:val="24"/>
          <w:szCs w:val="24"/>
        </w:rPr>
        <w:t>des patriarches. Elle se présente sans pensée ; elle</w:t>
      </w:r>
      <w:r w:rsidR="00866DD6" w:rsidRPr="000F4DFF">
        <w:rPr>
          <w:rFonts w:ascii="Times New Roman" w:hAnsi="Times New Roman" w:cs="Times New Roman"/>
          <w:i/>
          <w:iCs/>
          <w:sz w:val="24"/>
          <w:szCs w:val="24"/>
        </w:rPr>
        <w:t xml:space="preserve"> </w:t>
      </w:r>
      <w:r w:rsidRPr="000F4DFF">
        <w:rPr>
          <w:rFonts w:ascii="Times New Roman" w:hAnsi="Times New Roman" w:cs="Times New Roman"/>
          <w:i/>
          <w:iCs/>
          <w:sz w:val="24"/>
          <w:szCs w:val="24"/>
        </w:rPr>
        <w:t>se réalis</w:t>
      </w:r>
      <w:r w:rsidR="00866DD6" w:rsidRPr="000F4DFF">
        <w:rPr>
          <w:rFonts w:ascii="Times New Roman" w:hAnsi="Times New Roman" w:cs="Times New Roman"/>
          <w:i/>
          <w:iCs/>
          <w:sz w:val="24"/>
          <w:szCs w:val="24"/>
        </w:rPr>
        <w:t>e</w:t>
      </w:r>
      <w:r w:rsidR="00866DD6" w:rsidRPr="000F4DFF">
        <w:rPr>
          <w:rStyle w:val="Appelnotedebasdep"/>
          <w:rFonts w:ascii="Times New Roman" w:hAnsi="Times New Roman" w:cs="Times New Roman"/>
          <w:i/>
          <w:iCs/>
          <w:sz w:val="24"/>
          <w:szCs w:val="24"/>
        </w:rPr>
        <w:footnoteReference w:id="44"/>
      </w:r>
      <w:r w:rsidRPr="000F4DFF">
        <w:rPr>
          <w:rFonts w:ascii="Times New Roman" w:hAnsi="Times New Roman" w:cs="Times New Roman"/>
          <w:sz w:val="12"/>
          <w:szCs w:val="12"/>
        </w:rPr>
        <w:t xml:space="preserve"> </w:t>
      </w:r>
      <w:r w:rsidRPr="000F4DFF">
        <w:rPr>
          <w:rFonts w:ascii="Times New Roman" w:hAnsi="Times New Roman" w:cs="Times New Roman"/>
          <w:i/>
          <w:iCs/>
          <w:sz w:val="24"/>
          <w:szCs w:val="24"/>
        </w:rPr>
        <w:t>sans interpénétration. En se présentant sans</w:t>
      </w:r>
      <w:r w:rsidR="00866DD6" w:rsidRPr="000F4DFF">
        <w:rPr>
          <w:rFonts w:ascii="Times New Roman" w:hAnsi="Times New Roman" w:cs="Times New Roman"/>
          <w:i/>
          <w:iCs/>
          <w:sz w:val="24"/>
          <w:szCs w:val="24"/>
        </w:rPr>
        <w:t xml:space="preserve"> </w:t>
      </w:r>
      <w:r w:rsidRPr="000F4DFF">
        <w:rPr>
          <w:rFonts w:ascii="Times New Roman" w:hAnsi="Times New Roman" w:cs="Times New Roman"/>
          <w:i/>
          <w:iCs/>
          <w:sz w:val="24"/>
          <w:szCs w:val="24"/>
        </w:rPr>
        <w:t>pensée, cette présence est une intimité en soi. En se</w:t>
      </w:r>
      <w:r w:rsidR="00866DD6" w:rsidRPr="000F4DFF">
        <w:rPr>
          <w:rFonts w:ascii="Times New Roman" w:hAnsi="Times New Roman" w:cs="Times New Roman"/>
          <w:i/>
          <w:iCs/>
          <w:sz w:val="24"/>
          <w:szCs w:val="24"/>
        </w:rPr>
        <w:t xml:space="preserve"> </w:t>
      </w:r>
      <w:r w:rsidRPr="000F4DFF">
        <w:rPr>
          <w:rFonts w:ascii="Times New Roman" w:hAnsi="Times New Roman" w:cs="Times New Roman"/>
          <w:i/>
          <w:iCs/>
          <w:sz w:val="24"/>
          <w:szCs w:val="24"/>
        </w:rPr>
        <w:t>réalisant sans interpénétration, cette réalisation est une</w:t>
      </w:r>
      <w:r w:rsidR="00866DD6" w:rsidRPr="000F4DFF">
        <w:rPr>
          <w:rFonts w:ascii="Times New Roman" w:hAnsi="Times New Roman" w:cs="Times New Roman"/>
          <w:i/>
          <w:iCs/>
          <w:sz w:val="24"/>
          <w:szCs w:val="24"/>
        </w:rPr>
        <w:t xml:space="preserve"> </w:t>
      </w:r>
      <w:r w:rsidRPr="000F4DFF">
        <w:rPr>
          <w:rFonts w:ascii="Times New Roman" w:hAnsi="Times New Roman" w:cs="Times New Roman"/>
          <w:i/>
          <w:iCs/>
          <w:sz w:val="24"/>
          <w:szCs w:val="24"/>
        </w:rPr>
        <w:t>attestation en soi. Intimité en soi, puisque sa présence n’a</w:t>
      </w:r>
      <w:r w:rsidR="00866DD6" w:rsidRPr="000F4DFF">
        <w:rPr>
          <w:rFonts w:ascii="Times New Roman" w:hAnsi="Times New Roman" w:cs="Times New Roman"/>
          <w:i/>
          <w:iCs/>
          <w:sz w:val="24"/>
          <w:szCs w:val="24"/>
        </w:rPr>
        <w:t xml:space="preserve"> </w:t>
      </w:r>
      <w:r w:rsidRPr="000F4DFF">
        <w:rPr>
          <w:rFonts w:ascii="Times New Roman" w:hAnsi="Times New Roman" w:cs="Times New Roman"/>
          <w:i/>
          <w:iCs/>
          <w:sz w:val="24"/>
          <w:szCs w:val="24"/>
        </w:rPr>
        <w:t>jamais eu la moindre souillure. Attestation en soi, puisque</w:t>
      </w:r>
      <w:r w:rsidR="00866DD6" w:rsidRPr="000F4DFF">
        <w:rPr>
          <w:rFonts w:ascii="Times New Roman" w:hAnsi="Times New Roman" w:cs="Times New Roman"/>
          <w:i/>
          <w:iCs/>
          <w:sz w:val="24"/>
          <w:szCs w:val="24"/>
        </w:rPr>
        <w:t xml:space="preserve"> </w:t>
      </w:r>
      <w:r w:rsidRPr="000F4DFF">
        <w:rPr>
          <w:rFonts w:ascii="Times New Roman" w:hAnsi="Times New Roman" w:cs="Times New Roman"/>
          <w:i/>
          <w:iCs/>
          <w:sz w:val="24"/>
          <w:szCs w:val="24"/>
        </w:rPr>
        <w:t>sa réalisation n’a jamais eu la moindre partialité. Cette</w:t>
      </w:r>
      <w:r w:rsidR="00866DD6" w:rsidRPr="000F4DFF">
        <w:rPr>
          <w:rFonts w:ascii="Times New Roman" w:hAnsi="Times New Roman" w:cs="Times New Roman"/>
          <w:i/>
          <w:iCs/>
          <w:sz w:val="24"/>
          <w:szCs w:val="24"/>
        </w:rPr>
        <w:t xml:space="preserve"> </w:t>
      </w:r>
      <w:r w:rsidRPr="000F4DFF">
        <w:rPr>
          <w:rFonts w:ascii="Times New Roman" w:hAnsi="Times New Roman" w:cs="Times New Roman"/>
          <w:i/>
          <w:iCs/>
          <w:sz w:val="24"/>
          <w:szCs w:val="24"/>
        </w:rPr>
        <w:t>intimité, qui n’a jamais eu la moindre souillure, est une</w:t>
      </w:r>
      <w:r w:rsidR="00866DD6" w:rsidRPr="000F4DFF">
        <w:rPr>
          <w:rFonts w:ascii="Times New Roman" w:hAnsi="Times New Roman" w:cs="Times New Roman"/>
          <w:i/>
          <w:iCs/>
          <w:sz w:val="24"/>
          <w:szCs w:val="24"/>
        </w:rPr>
        <w:t xml:space="preserve"> </w:t>
      </w:r>
      <w:r w:rsidRPr="000F4DFF">
        <w:rPr>
          <w:rFonts w:ascii="Times New Roman" w:hAnsi="Times New Roman" w:cs="Times New Roman"/>
          <w:i/>
          <w:iCs/>
          <w:sz w:val="24"/>
          <w:szCs w:val="24"/>
        </w:rPr>
        <w:t>intimité qui se dépouille sans rejet. Cette attestation, qui</w:t>
      </w:r>
      <w:r w:rsidR="00866DD6" w:rsidRPr="000F4DFF">
        <w:rPr>
          <w:rFonts w:ascii="Times New Roman" w:hAnsi="Times New Roman" w:cs="Times New Roman"/>
          <w:i/>
          <w:iCs/>
          <w:sz w:val="24"/>
          <w:szCs w:val="24"/>
        </w:rPr>
        <w:t xml:space="preserve"> </w:t>
      </w:r>
      <w:r w:rsidRPr="000F4DFF">
        <w:rPr>
          <w:rFonts w:ascii="Times New Roman" w:hAnsi="Times New Roman" w:cs="Times New Roman"/>
          <w:i/>
          <w:iCs/>
          <w:sz w:val="24"/>
          <w:szCs w:val="24"/>
        </w:rPr>
        <w:t>n’a jamais eu la moindre partialité, est une attestation qui</w:t>
      </w:r>
      <w:r w:rsidR="00866DD6" w:rsidRPr="000F4DFF">
        <w:rPr>
          <w:rFonts w:ascii="Times New Roman" w:hAnsi="Times New Roman" w:cs="Times New Roman"/>
          <w:i/>
          <w:iCs/>
          <w:sz w:val="24"/>
          <w:szCs w:val="24"/>
        </w:rPr>
        <w:t xml:space="preserve"> </w:t>
      </w:r>
      <w:r w:rsidRPr="000F4DFF">
        <w:rPr>
          <w:rFonts w:ascii="Times New Roman" w:hAnsi="Times New Roman" w:cs="Times New Roman"/>
          <w:i/>
          <w:iCs/>
          <w:sz w:val="24"/>
          <w:szCs w:val="24"/>
        </w:rPr>
        <w:t>se pratique avec ingéniosité, sans dessein (dessin). L’eau</w:t>
      </w:r>
      <w:r w:rsidR="00866DD6" w:rsidRPr="000F4DFF">
        <w:rPr>
          <w:rFonts w:ascii="Times New Roman" w:hAnsi="Times New Roman" w:cs="Times New Roman"/>
          <w:i/>
          <w:iCs/>
          <w:sz w:val="24"/>
          <w:szCs w:val="24"/>
        </w:rPr>
        <w:t xml:space="preserve"> </w:t>
      </w:r>
      <w:r w:rsidRPr="000F4DFF">
        <w:rPr>
          <w:rFonts w:ascii="Times New Roman" w:hAnsi="Times New Roman" w:cs="Times New Roman"/>
          <w:i/>
          <w:iCs/>
          <w:sz w:val="24"/>
          <w:szCs w:val="24"/>
        </w:rPr>
        <w:t>est transparente jusqu’à l’abysse ; le poisson y nage à</w:t>
      </w:r>
      <w:r w:rsidR="00866DD6" w:rsidRPr="000F4DFF">
        <w:rPr>
          <w:rFonts w:ascii="Times New Roman" w:hAnsi="Times New Roman" w:cs="Times New Roman"/>
          <w:i/>
          <w:iCs/>
          <w:sz w:val="24"/>
          <w:szCs w:val="24"/>
        </w:rPr>
        <w:t xml:space="preserve"> </w:t>
      </w:r>
      <w:r w:rsidRPr="000F4DFF">
        <w:rPr>
          <w:rFonts w:ascii="Times New Roman" w:hAnsi="Times New Roman" w:cs="Times New Roman"/>
          <w:i/>
          <w:iCs/>
          <w:sz w:val="24"/>
          <w:szCs w:val="24"/>
        </w:rPr>
        <w:t>l’image du poisson. Le vaste espace transperce le ciel ;</w:t>
      </w:r>
      <w:r w:rsidR="00866DD6" w:rsidRPr="000F4DFF">
        <w:rPr>
          <w:rFonts w:ascii="Times New Roman" w:hAnsi="Times New Roman" w:cs="Times New Roman"/>
          <w:i/>
          <w:iCs/>
          <w:sz w:val="24"/>
          <w:szCs w:val="24"/>
        </w:rPr>
        <w:t xml:space="preserve"> </w:t>
      </w:r>
      <w:r w:rsidRPr="000F4DFF">
        <w:rPr>
          <w:rFonts w:ascii="Times New Roman" w:hAnsi="Times New Roman" w:cs="Times New Roman"/>
          <w:i/>
          <w:iCs/>
          <w:sz w:val="24"/>
          <w:szCs w:val="24"/>
        </w:rPr>
        <w:t>l’oiseau y vole comme oiseau.</w:t>
      </w:r>
    </w:p>
    <w:p w:rsidR="003976F8" w:rsidRPr="000F4DFF" w:rsidRDefault="003976F8" w:rsidP="000F4DFF">
      <w:pPr>
        <w:autoSpaceDE w:val="0"/>
        <w:autoSpaceDN w:val="0"/>
        <w:adjustRightInd w:val="0"/>
        <w:spacing w:before="240" w:after="0"/>
        <w:ind w:firstLine="284"/>
        <w:jc w:val="both"/>
        <w:rPr>
          <w:rFonts w:ascii="Times New Roman" w:hAnsi="Times New Roman" w:cs="Times New Roman"/>
          <w:i/>
          <w:iCs/>
          <w:sz w:val="24"/>
          <w:szCs w:val="24"/>
        </w:rPr>
      </w:pPr>
      <w:r w:rsidRPr="000F4DFF">
        <w:rPr>
          <w:rFonts w:ascii="Times New Roman" w:hAnsi="Times New Roman" w:cs="Times New Roman"/>
          <w:sz w:val="24"/>
          <w:szCs w:val="24"/>
        </w:rPr>
        <w:t>Bien que la maxime de la méditation assise de maître</w:t>
      </w:r>
      <w:r w:rsidR="00830745" w:rsidRPr="000F4DFF">
        <w:rPr>
          <w:rFonts w:ascii="Times New Roman" w:hAnsi="Times New Roman" w:cs="Times New Roman"/>
          <w:i/>
          <w:iCs/>
          <w:sz w:val="24"/>
          <w:szCs w:val="24"/>
        </w:rPr>
        <w:t xml:space="preserve"> </w:t>
      </w:r>
      <w:proofErr w:type="spellStart"/>
      <w:r w:rsidRPr="000F4DFF">
        <w:rPr>
          <w:rFonts w:ascii="Times New Roman" w:hAnsi="Times New Roman" w:cs="Times New Roman"/>
          <w:sz w:val="24"/>
          <w:szCs w:val="24"/>
        </w:rPr>
        <w:t>Wanshi</w:t>
      </w:r>
      <w:proofErr w:type="spellEnd"/>
      <w:r w:rsidRPr="000F4DFF">
        <w:rPr>
          <w:rFonts w:ascii="Times New Roman" w:hAnsi="Times New Roman" w:cs="Times New Roman"/>
          <w:sz w:val="24"/>
          <w:szCs w:val="24"/>
        </w:rPr>
        <w:t xml:space="preserve"> ne laisse rien à désirer, c’est ainsi qu’il faut exprimer</w:t>
      </w:r>
      <w:r w:rsidR="00830745"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encore. En général, les enfants et les petits-enfants des éveillés</w:t>
      </w:r>
      <w:r w:rsidR="00830745"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et des patriarches doivent toujours considérer la méditation</w:t>
      </w:r>
      <w:r w:rsidR="00830745"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assise comme la grande affaire de la vie. Tel est le sceau</w:t>
      </w:r>
      <w:r w:rsidR="00830745"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authentique de la Voie transmise dans sa pureté.</w:t>
      </w:r>
    </w:p>
    <w:p w:rsidR="005E2BA3" w:rsidRPr="000F4DFF" w:rsidRDefault="005E2BA3" w:rsidP="003976F8">
      <w:pPr>
        <w:autoSpaceDE w:val="0"/>
        <w:autoSpaceDN w:val="0"/>
        <w:adjustRightInd w:val="0"/>
        <w:spacing w:after="0" w:line="240" w:lineRule="auto"/>
        <w:rPr>
          <w:rFonts w:ascii="Times New Roman" w:hAnsi="Times New Roman" w:cs="Times New Roman"/>
        </w:rPr>
      </w:pPr>
    </w:p>
    <w:p w:rsidR="000F4DFF" w:rsidRDefault="000F4DFF" w:rsidP="00830745">
      <w:pPr>
        <w:autoSpaceDE w:val="0"/>
        <w:autoSpaceDN w:val="0"/>
        <w:adjustRightInd w:val="0"/>
        <w:spacing w:after="0" w:line="240" w:lineRule="auto"/>
        <w:jc w:val="center"/>
        <w:rPr>
          <w:rFonts w:ascii="Times New Roman" w:hAnsi="Times New Roman" w:cs="Times New Roman"/>
          <w:i/>
          <w:iCs/>
          <w:sz w:val="24"/>
          <w:szCs w:val="24"/>
        </w:rPr>
      </w:pPr>
    </w:p>
    <w:p w:rsidR="00830745" w:rsidRPr="000F4DFF" w:rsidRDefault="00830745" w:rsidP="00830745">
      <w:pPr>
        <w:autoSpaceDE w:val="0"/>
        <w:autoSpaceDN w:val="0"/>
        <w:adjustRightInd w:val="0"/>
        <w:spacing w:after="0" w:line="240" w:lineRule="auto"/>
        <w:jc w:val="center"/>
        <w:rPr>
          <w:rFonts w:ascii="Times New Roman" w:hAnsi="Times New Roman" w:cs="Times New Roman"/>
          <w:sz w:val="24"/>
          <w:szCs w:val="24"/>
        </w:rPr>
      </w:pPr>
      <w:r w:rsidRPr="000F4DFF">
        <w:rPr>
          <w:rFonts w:ascii="Times New Roman" w:hAnsi="Times New Roman" w:cs="Times New Roman"/>
          <w:i/>
          <w:iCs/>
          <w:sz w:val="24"/>
          <w:szCs w:val="24"/>
        </w:rPr>
        <w:t xml:space="preserve">Maximes de la méditation assise </w:t>
      </w:r>
      <w:r w:rsidRPr="000F4DFF">
        <w:rPr>
          <w:rFonts w:ascii="Times New Roman" w:hAnsi="Times New Roman" w:cs="Times New Roman"/>
          <w:sz w:val="24"/>
          <w:szCs w:val="24"/>
        </w:rPr>
        <w:t>[</w:t>
      </w:r>
      <w:proofErr w:type="spellStart"/>
      <w:r w:rsidRPr="000F4DFF">
        <w:rPr>
          <w:rFonts w:ascii="Times New Roman" w:hAnsi="Times New Roman" w:cs="Times New Roman"/>
          <w:sz w:val="24"/>
          <w:szCs w:val="24"/>
        </w:rPr>
        <w:t>Zazenshin</w:t>
      </w:r>
      <w:proofErr w:type="spellEnd"/>
      <w:r w:rsidRPr="000F4DFF">
        <w:rPr>
          <w:rFonts w:ascii="Times New Roman" w:hAnsi="Times New Roman" w:cs="Times New Roman"/>
          <w:sz w:val="24"/>
          <w:szCs w:val="24"/>
        </w:rPr>
        <w:t>],</w:t>
      </w:r>
    </w:p>
    <w:p w:rsidR="003976F8" w:rsidRPr="000F4DFF" w:rsidRDefault="003976F8" w:rsidP="000F4DFF">
      <w:pPr>
        <w:autoSpaceDE w:val="0"/>
        <w:autoSpaceDN w:val="0"/>
        <w:adjustRightInd w:val="0"/>
        <w:spacing w:before="120" w:after="0" w:line="240" w:lineRule="auto"/>
        <w:jc w:val="center"/>
        <w:rPr>
          <w:rFonts w:ascii="Times New Roman" w:hAnsi="Times New Roman" w:cs="Times New Roman"/>
          <w:sz w:val="24"/>
          <w:szCs w:val="24"/>
        </w:rPr>
      </w:pPr>
      <w:r w:rsidRPr="000F4DFF">
        <w:rPr>
          <w:rFonts w:ascii="Times New Roman" w:hAnsi="Times New Roman" w:cs="Times New Roman"/>
          <w:sz w:val="24"/>
          <w:szCs w:val="24"/>
        </w:rPr>
        <w:t xml:space="preserve">Texte n° 12 de </w:t>
      </w:r>
      <w:r w:rsidRPr="000F4DFF">
        <w:rPr>
          <w:rFonts w:ascii="Times New Roman" w:hAnsi="Times New Roman" w:cs="Times New Roman"/>
          <w:i/>
          <w:iCs/>
          <w:sz w:val="24"/>
          <w:szCs w:val="24"/>
        </w:rPr>
        <w:t>La vraie Loi, Trésor de l’</w:t>
      </w:r>
      <w:proofErr w:type="spellStart"/>
      <w:r w:rsidRPr="000F4DFF">
        <w:rPr>
          <w:rFonts w:ascii="Times New Roman" w:hAnsi="Times New Roman" w:cs="Times New Roman"/>
          <w:i/>
          <w:iCs/>
          <w:sz w:val="24"/>
          <w:szCs w:val="24"/>
        </w:rPr>
        <w:t>OEil</w:t>
      </w:r>
      <w:proofErr w:type="spellEnd"/>
      <w:r w:rsidRPr="000F4DFF">
        <w:rPr>
          <w:rFonts w:ascii="Times New Roman" w:hAnsi="Times New Roman" w:cs="Times New Roman"/>
          <w:i/>
          <w:iCs/>
          <w:sz w:val="24"/>
          <w:szCs w:val="24"/>
        </w:rPr>
        <w:t xml:space="preserve"> </w:t>
      </w:r>
      <w:r w:rsidRPr="000F4DFF">
        <w:rPr>
          <w:rFonts w:ascii="Times New Roman" w:hAnsi="Times New Roman" w:cs="Times New Roman"/>
          <w:sz w:val="24"/>
          <w:szCs w:val="24"/>
        </w:rPr>
        <w:t>[</w:t>
      </w:r>
      <w:proofErr w:type="spellStart"/>
      <w:r w:rsidRPr="000F4DFF">
        <w:rPr>
          <w:rFonts w:ascii="Times New Roman" w:hAnsi="Times New Roman" w:cs="Times New Roman"/>
          <w:sz w:val="24"/>
          <w:szCs w:val="24"/>
        </w:rPr>
        <w:t>Shôbôgenzô</w:t>
      </w:r>
      <w:proofErr w:type="spellEnd"/>
      <w:r w:rsidRPr="000F4DFF">
        <w:rPr>
          <w:rFonts w:ascii="Times New Roman" w:hAnsi="Times New Roman" w:cs="Times New Roman"/>
          <w:sz w:val="24"/>
          <w:szCs w:val="24"/>
        </w:rPr>
        <w:t>].</w:t>
      </w:r>
    </w:p>
    <w:p w:rsidR="00F053B5" w:rsidRPr="000F4DFF" w:rsidRDefault="00F053B5" w:rsidP="00F053B5">
      <w:pPr>
        <w:autoSpaceDE w:val="0"/>
        <w:autoSpaceDN w:val="0"/>
        <w:adjustRightInd w:val="0"/>
        <w:spacing w:after="0" w:line="240" w:lineRule="auto"/>
        <w:jc w:val="center"/>
        <w:rPr>
          <w:rFonts w:ascii="Times New Roman" w:hAnsi="Times New Roman" w:cs="Times New Roman"/>
          <w:sz w:val="24"/>
          <w:szCs w:val="24"/>
        </w:rPr>
      </w:pPr>
    </w:p>
    <w:p w:rsidR="003976F8" w:rsidRPr="000F4DFF" w:rsidRDefault="003976F8" w:rsidP="000F4DFF">
      <w:pPr>
        <w:autoSpaceDE w:val="0"/>
        <w:autoSpaceDN w:val="0"/>
        <w:adjustRightInd w:val="0"/>
        <w:spacing w:before="120" w:after="0"/>
        <w:jc w:val="center"/>
        <w:rPr>
          <w:rFonts w:ascii="Times New Roman" w:hAnsi="Times New Roman" w:cs="Times New Roman"/>
          <w:sz w:val="24"/>
          <w:szCs w:val="24"/>
        </w:rPr>
      </w:pPr>
      <w:r w:rsidRPr="000F4DFF">
        <w:rPr>
          <w:rFonts w:ascii="Times New Roman" w:hAnsi="Times New Roman" w:cs="Times New Roman"/>
          <w:sz w:val="24"/>
          <w:szCs w:val="24"/>
        </w:rPr>
        <w:t>Rédigé le 18 du troisième mois de la troisième année</w:t>
      </w:r>
    </w:p>
    <w:p w:rsidR="003976F8" w:rsidRPr="000F4DFF" w:rsidRDefault="003976F8" w:rsidP="00830745">
      <w:pPr>
        <w:autoSpaceDE w:val="0"/>
        <w:autoSpaceDN w:val="0"/>
        <w:adjustRightInd w:val="0"/>
        <w:spacing w:after="0" w:line="240" w:lineRule="auto"/>
        <w:jc w:val="center"/>
        <w:rPr>
          <w:rFonts w:ascii="Times New Roman" w:hAnsi="Times New Roman" w:cs="Times New Roman"/>
          <w:sz w:val="24"/>
          <w:szCs w:val="24"/>
        </w:rPr>
      </w:pPr>
      <w:proofErr w:type="gramStart"/>
      <w:r w:rsidRPr="000F4DFF">
        <w:rPr>
          <w:rFonts w:ascii="Times New Roman" w:hAnsi="Times New Roman" w:cs="Times New Roman"/>
          <w:sz w:val="24"/>
          <w:szCs w:val="24"/>
        </w:rPr>
        <w:t>de</w:t>
      </w:r>
      <w:proofErr w:type="gramEnd"/>
      <w:r w:rsidRPr="000F4DFF">
        <w:rPr>
          <w:rFonts w:ascii="Times New Roman" w:hAnsi="Times New Roman" w:cs="Times New Roman"/>
          <w:sz w:val="24"/>
          <w:szCs w:val="24"/>
        </w:rPr>
        <w:t xml:space="preserve"> l’ère </w:t>
      </w:r>
      <w:proofErr w:type="spellStart"/>
      <w:r w:rsidRPr="000F4DFF">
        <w:rPr>
          <w:rFonts w:ascii="Times New Roman" w:hAnsi="Times New Roman" w:cs="Times New Roman"/>
          <w:sz w:val="24"/>
          <w:szCs w:val="24"/>
        </w:rPr>
        <w:t>Ninji</w:t>
      </w:r>
      <w:proofErr w:type="spellEnd"/>
      <w:r w:rsidRPr="000F4DFF">
        <w:rPr>
          <w:rFonts w:ascii="Times New Roman" w:hAnsi="Times New Roman" w:cs="Times New Roman"/>
          <w:sz w:val="24"/>
          <w:szCs w:val="24"/>
        </w:rPr>
        <w:t xml:space="preserve"> (1242) au monastère </w:t>
      </w:r>
      <w:proofErr w:type="spellStart"/>
      <w:r w:rsidRPr="000F4DFF">
        <w:rPr>
          <w:rFonts w:ascii="Times New Roman" w:hAnsi="Times New Roman" w:cs="Times New Roman"/>
          <w:sz w:val="24"/>
          <w:szCs w:val="24"/>
        </w:rPr>
        <w:t>Kôshô</w:t>
      </w:r>
      <w:proofErr w:type="spellEnd"/>
      <w:r w:rsidRPr="000F4DFF">
        <w:rPr>
          <w:rFonts w:ascii="Times New Roman" w:hAnsi="Times New Roman" w:cs="Times New Roman"/>
          <w:sz w:val="24"/>
          <w:szCs w:val="24"/>
        </w:rPr>
        <w:t>-</w:t>
      </w:r>
      <w:proofErr w:type="spellStart"/>
      <w:r w:rsidRPr="000F4DFF">
        <w:rPr>
          <w:rFonts w:ascii="Times New Roman" w:hAnsi="Times New Roman" w:cs="Times New Roman"/>
          <w:sz w:val="24"/>
          <w:szCs w:val="24"/>
        </w:rPr>
        <w:t>ji</w:t>
      </w:r>
      <w:proofErr w:type="spellEnd"/>
      <w:r w:rsidRPr="000F4DFF">
        <w:rPr>
          <w:rFonts w:ascii="Times New Roman" w:hAnsi="Times New Roman" w:cs="Times New Roman"/>
          <w:sz w:val="24"/>
          <w:szCs w:val="24"/>
        </w:rPr>
        <w:t>.</w:t>
      </w:r>
    </w:p>
    <w:p w:rsidR="000F4DFF" w:rsidRDefault="000F4DFF" w:rsidP="00D63876">
      <w:pPr>
        <w:autoSpaceDE w:val="0"/>
        <w:autoSpaceDN w:val="0"/>
        <w:adjustRightInd w:val="0"/>
        <w:spacing w:before="120" w:after="0" w:line="240" w:lineRule="auto"/>
        <w:jc w:val="center"/>
        <w:rPr>
          <w:rFonts w:ascii="Times New Roman" w:hAnsi="Times New Roman" w:cs="Times New Roman"/>
          <w:sz w:val="24"/>
          <w:szCs w:val="24"/>
        </w:rPr>
      </w:pPr>
    </w:p>
    <w:p w:rsidR="003976F8" w:rsidRPr="000F4DFF" w:rsidRDefault="003976F8" w:rsidP="000F4DFF">
      <w:pPr>
        <w:autoSpaceDE w:val="0"/>
        <w:autoSpaceDN w:val="0"/>
        <w:adjustRightInd w:val="0"/>
        <w:spacing w:before="120" w:after="0"/>
        <w:jc w:val="center"/>
        <w:rPr>
          <w:rFonts w:ascii="Times New Roman" w:hAnsi="Times New Roman" w:cs="Times New Roman"/>
          <w:sz w:val="24"/>
          <w:szCs w:val="24"/>
        </w:rPr>
      </w:pPr>
      <w:r w:rsidRPr="000F4DFF">
        <w:rPr>
          <w:rFonts w:ascii="Times New Roman" w:hAnsi="Times New Roman" w:cs="Times New Roman"/>
          <w:sz w:val="24"/>
          <w:szCs w:val="24"/>
        </w:rPr>
        <w:t>Exposé le onzième mois de la quatrième année (1243)</w:t>
      </w:r>
    </w:p>
    <w:p w:rsidR="003976F8" w:rsidRPr="000F4DFF" w:rsidRDefault="003976F8" w:rsidP="000F4DFF">
      <w:pPr>
        <w:autoSpaceDE w:val="0"/>
        <w:autoSpaceDN w:val="0"/>
        <w:adjustRightInd w:val="0"/>
        <w:spacing w:after="0"/>
        <w:jc w:val="center"/>
        <w:rPr>
          <w:rFonts w:ascii="Times New Roman" w:hAnsi="Times New Roman" w:cs="Times New Roman"/>
          <w:sz w:val="24"/>
          <w:szCs w:val="24"/>
        </w:rPr>
      </w:pPr>
      <w:proofErr w:type="gramStart"/>
      <w:r w:rsidRPr="000F4DFF">
        <w:rPr>
          <w:rFonts w:ascii="Times New Roman" w:hAnsi="Times New Roman" w:cs="Times New Roman"/>
          <w:sz w:val="24"/>
          <w:szCs w:val="24"/>
        </w:rPr>
        <w:t>de</w:t>
      </w:r>
      <w:proofErr w:type="gramEnd"/>
      <w:r w:rsidRPr="000F4DFF">
        <w:rPr>
          <w:rFonts w:ascii="Times New Roman" w:hAnsi="Times New Roman" w:cs="Times New Roman"/>
          <w:sz w:val="24"/>
          <w:szCs w:val="24"/>
        </w:rPr>
        <w:t xml:space="preserve"> la même ère au temple </w:t>
      </w:r>
      <w:proofErr w:type="spellStart"/>
      <w:r w:rsidRPr="000F4DFF">
        <w:rPr>
          <w:rFonts w:ascii="Times New Roman" w:hAnsi="Times New Roman" w:cs="Times New Roman"/>
          <w:sz w:val="24"/>
          <w:szCs w:val="24"/>
        </w:rPr>
        <w:t>Yoshimine</w:t>
      </w:r>
      <w:proofErr w:type="spellEnd"/>
      <w:r w:rsidRPr="000F4DFF">
        <w:rPr>
          <w:rFonts w:ascii="Times New Roman" w:hAnsi="Times New Roman" w:cs="Times New Roman"/>
          <w:sz w:val="24"/>
          <w:szCs w:val="24"/>
        </w:rPr>
        <w:t>-</w:t>
      </w:r>
      <w:proofErr w:type="spellStart"/>
      <w:r w:rsidRPr="000F4DFF">
        <w:rPr>
          <w:rFonts w:ascii="Times New Roman" w:hAnsi="Times New Roman" w:cs="Times New Roman"/>
          <w:sz w:val="24"/>
          <w:szCs w:val="24"/>
        </w:rPr>
        <w:t>shôja</w:t>
      </w:r>
      <w:proofErr w:type="spellEnd"/>
      <w:r w:rsidRPr="000F4DFF">
        <w:rPr>
          <w:rFonts w:ascii="Times New Roman" w:hAnsi="Times New Roman" w:cs="Times New Roman"/>
          <w:sz w:val="24"/>
          <w:szCs w:val="24"/>
        </w:rPr>
        <w:t xml:space="preserve"> de la préfecture</w:t>
      </w:r>
    </w:p>
    <w:p w:rsidR="003976F8" w:rsidRPr="000F4DFF" w:rsidRDefault="003976F8" w:rsidP="00830745">
      <w:pPr>
        <w:autoSpaceDE w:val="0"/>
        <w:autoSpaceDN w:val="0"/>
        <w:adjustRightInd w:val="0"/>
        <w:spacing w:after="0" w:line="240" w:lineRule="auto"/>
        <w:jc w:val="center"/>
        <w:rPr>
          <w:rFonts w:ascii="Times New Roman" w:hAnsi="Times New Roman" w:cs="Times New Roman"/>
          <w:sz w:val="24"/>
          <w:szCs w:val="24"/>
        </w:rPr>
      </w:pPr>
      <w:proofErr w:type="gramStart"/>
      <w:r w:rsidRPr="000F4DFF">
        <w:rPr>
          <w:rFonts w:ascii="Times New Roman" w:hAnsi="Times New Roman" w:cs="Times New Roman"/>
          <w:sz w:val="24"/>
          <w:szCs w:val="24"/>
        </w:rPr>
        <w:t>de</w:t>
      </w:r>
      <w:proofErr w:type="gramEnd"/>
      <w:r w:rsidRPr="000F4DFF">
        <w:rPr>
          <w:rFonts w:ascii="Times New Roman" w:hAnsi="Times New Roman" w:cs="Times New Roman"/>
          <w:sz w:val="24"/>
          <w:szCs w:val="24"/>
        </w:rPr>
        <w:t xml:space="preserve"> Yoshida de la province d’</w:t>
      </w:r>
      <w:proofErr w:type="spellStart"/>
      <w:r w:rsidRPr="000F4DFF">
        <w:rPr>
          <w:rFonts w:ascii="Times New Roman" w:hAnsi="Times New Roman" w:cs="Times New Roman"/>
          <w:sz w:val="24"/>
          <w:szCs w:val="24"/>
        </w:rPr>
        <w:t>Etsu</w:t>
      </w:r>
      <w:proofErr w:type="spellEnd"/>
      <w:r w:rsidRPr="000F4DFF">
        <w:rPr>
          <w:rFonts w:ascii="Times New Roman" w:hAnsi="Times New Roman" w:cs="Times New Roman"/>
          <w:sz w:val="24"/>
          <w:szCs w:val="24"/>
        </w:rPr>
        <w:t>.</w:t>
      </w:r>
    </w:p>
    <w:p w:rsidR="008130AB" w:rsidRPr="000F4DFF" w:rsidRDefault="008130AB" w:rsidP="00393430">
      <w:pPr>
        <w:spacing w:after="0"/>
        <w:ind w:firstLine="142"/>
        <w:jc w:val="both"/>
        <w:rPr>
          <w:rFonts w:ascii="Times New Roman" w:hAnsi="Times New Roman" w:cs="Times New Roman"/>
          <w:b/>
        </w:rPr>
      </w:pPr>
    </w:p>
    <w:p w:rsidR="00232E0A" w:rsidRPr="000F4DFF" w:rsidRDefault="00232E0A">
      <w:pPr>
        <w:rPr>
          <w:rFonts w:ascii="Times New Roman" w:hAnsi="Times New Roman" w:cs="Times New Roman"/>
          <w:b/>
        </w:rPr>
      </w:pPr>
    </w:p>
    <w:sectPr w:rsidR="00232E0A" w:rsidRPr="000F4DFF" w:rsidSect="00AB38B5">
      <w:headerReference w:type="default" r:id="rId8"/>
      <w:pgSz w:w="11906" w:h="16838" w:code="9"/>
      <w:pgMar w:top="1418" w:right="1418" w:bottom="1418" w:left="1418" w:header="680"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A03" w:rsidRDefault="003E3A03" w:rsidP="0049304A">
      <w:pPr>
        <w:spacing w:after="0" w:line="240" w:lineRule="auto"/>
      </w:pPr>
      <w:r>
        <w:separator/>
      </w:r>
    </w:p>
  </w:endnote>
  <w:endnote w:type="continuationSeparator" w:id="0">
    <w:p w:rsidR="003E3A03" w:rsidRDefault="003E3A03" w:rsidP="004930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iraMinPro-W3-Identity-H">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A03" w:rsidRDefault="003E3A03" w:rsidP="0049304A">
      <w:pPr>
        <w:spacing w:after="0" w:line="240" w:lineRule="auto"/>
      </w:pPr>
      <w:r>
        <w:separator/>
      </w:r>
    </w:p>
  </w:footnote>
  <w:footnote w:type="continuationSeparator" w:id="0">
    <w:p w:rsidR="003E3A03" w:rsidRDefault="003E3A03" w:rsidP="0049304A">
      <w:pPr>
        <w:spacing w:after="0" w:line="240" w:lineRule="auto"/>
      </w:pPr>
      <w:r>
        <w:continuationSeparator/>
      </w:r>
    </w:p>
  </w:footnote>
  <w:footnote w:id="1">
    <w:p w:rsidR="00EE6C6A" w:rsidRPr="000F4DFF" w:rsidRDefault="00EE6C6A" w:rsidP="000F4DFF">
      <w:pPr>
        <w:pStyle w:val="Notedebasdepage"/>
        <w:spacing w:after="60"/>
        <w:jc w:val="both"/>
        <w:rPr>
          <w:rFonts w:ascii="Times New Roman" w:hAnsi="Times New Roman" w:cs="Times New Roman"/>
          <w:sz w:val="22"/>
          <w:szCs w:val="22"/>
        </w:rPr>
      </w:pPr>
      <w:r w:rsidRPr="000F4DFF">
        <w:rPr>
          <w:rStyle w:val="Appelnotedebasdep"/>
          <w:rFonts w:ascii="Times New Roman" w:hAnsi="Times New Roman" w:cs="Times New Roman"/>
          <w:sz w:val="22"/>
          <w:szCs w:val="22"/>
        </w:rPr>
        <w:footnoteRef/>
      </w:r>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Yakusan</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Igen</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Yaoshan</w:t>
      </w:r>
      <w:proofErr w:type="spellEnd"/>
      <w:r w:rsidRPr="000F4DFF">
        <w:rPr>
          <w:rFonts w:ascii="Times New Roman" w:hAnsi="Times New Roman" w:cs="Times New Roman"/>
          <w:sz w:val="22"/>
          <w:szCs w:val="22"/>
        </w:rPr>
        <w:t xml:space="preserve">, 751-834), disciple de </w:t>
      </w:r>
      <w:proofErr w:type="spellStart"/>
      <w:r w:rsidRPr="000F4DFF">
        <w:rPr>
          <w:rFonts w:ascii="Times New Roman" w:hAnsi="Times New Roman" w:cs="Times New Roman"/>
          <w:sz w:val="22"/>
          <w:szCs w:val="22"/>
        </w:rPr>
        <w:t>Sekitô</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Kisen</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Shitou</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Xiqian</w:t>
      </w:r>
      <w:proofErr w:type="spellEnd"/>
      <w:r w:rsidRPr="000F4DFF">
        <w:rPr>
          <w:rFonts w:ascii="Times New Roman" w:hAnsi="Times New Roman" w:cs="Times New Roman"/>
          <w:sz w:val="22"/>
          <w:szCs w:val="22"/>
        </w:rPr>
        <w:t xml:space="preserve">, 700-790). Il eut pour disciples éminents </w:t>
      </w:r>
      <w:proofErr w:type="spellStart"/>
      <w:r w:rsidRPr="000F4DFF">
        <w:rPr>
          <w:rFonts w:ascii="Times New Roman" w:hAnsi="Times New Roman" w:cs="Times New Roman"/>
          <w:sz w:val="22"/>
          <w:szCs w:val="22"/>
        </w:rPr>
        <w:t>Ungan</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Donjô</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Yunyan</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Jansheng</w:t>
      </w:r>
      <w:proofErr w:type="spellEnd"/>
      <w:r w:rsidRPr="000F4DFF">
        <w:rPr>
          <w:rFonts w:ascii="Times New Roman" w:hAnsi="Times New Roman" w:cs="Times New Roman"/>
          <w:sz w:val="22"/>
          <w:szCs w:val="22"/>
        </w:rPr>
        <w:t xml:space="preserve">, 782-841), Sensu </w:t>
      </w:r>
      <w:proofErr w:type="spellStart"/>
      <w:r w:rsidRPr="000F4DFF">
        <w:rPr>
          <w:rFonts w:ascii="Times New Roman" w:hAnsi="Times New Roman" w:cs="Times New Roman"/>
          <w:sz w:val="22"/>
          <w:szCs w:val="22"/>
        </w:rPr>
        <w:t>Tokujô</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Chuanzi</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Dôgo</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Enchi</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Daowu</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Yuanzhi</w:t>
      </w:r>
      <w:proofErr w:type="spellEnd"/>
      <w:r w:rsidRPr="000F4DFF">
        <w:rPr>
          <w:rFonts w:ascii="Times New Roman" w:hAnsi="Times New Roman" w:cs="Times New Roman"/>
          <w:sz w:val="22"/>
          <w:szCs w:val="22"/>
        </w:rPr>
        <w:t xml:space="preserve">, 769-835). Son nom honorifique est le grand maître </w:t>
      </w:r>
      <w:proofErr w:type="spellStart"/>
      <w:r w:rsidRPr="000F4DFF">
        <w:rPr>
          <w:rFonts w:ascii="Times New Roman" w:hAnsi="Times New Roman" w:cs="Times New Roman"/>
          <w:sz w:val="22"/>
          <w:szCs w:val="22"/>
        </w:rPr>
        <w:t>Kôdô</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Hongdao</w:t>
      </w:r>
      <w:proofErr w:type="spellEnd"/>
      <w:r w:rsidRPr="000F4DFF">
        <w:rPr>
          <w:rFonts w:ascii="Times New Roman" w:hAnsi="Times New Roman" w:cs="Times New Roman"/>
          <w:sz w:val="22"/>
          <w:szCs w:val="22"/>
        </w:rPr>
        <w:t xml:space="preserve">). Cf. </w:t>
      </w:r>
      <w:r w:rsidRPr="000F4DFF">
        <w:rPr>
          <w:rFonts w:ascii="Times New Roman" w:hAnsi="Times New Roman" w:cs="Times New Roman"/>
          <w:i/>
          <w:iCs/>
          <w:sz w:val="22"/>
          <w:szCs w:val="22"/>
        </w:rPr>
        <w:t xml:space="preserve">Recueil de la transmission de la lampe de l’ère </w:t>
      </w:r>
      <w:proofErr w:type="spellStart"/>
      <w:r w:rsidRPr="000F4DFF">
        <w:rPr>
          <w:rFonts w:ascii="Times New Roman" w:hAnsi="Times New Roman" w:cs="Times New Roman"/>
          <w:i/>
          <w:iCs/>
          <w:sz w:val="22"/>
          <w:szCs w:val="22"/>
        </w:rPr>
        <w:t>Keitoku</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Keitoku</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dentô</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roku</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J</w:t>
      </w:r>
      <w:r w:rsidR="001D304B">
        <w:rPr>
          <w:rFonts w:ascii="Times New Roman" w:hAnsi="Times New Roman" w:cs="Times New Roman"/>
          <w:sz w:val="22"/>
          <w:szCs w:val="22"/>
        </w:rPr>
        <w:t>ingde</w:t>
      </w:r>
      <w:proofErr w:type="spellEnd"/>
      <w:r w:rsidR="001D304B">
        <w:rPr>
          <w:rFonts w:ascii="Times New Roman" w:hAnsi="Times New Roman" w:cs="Times New Roman"/>
          <w:sz w:val="22"/>
          <w:szCs w:val="22"/>
        </w:rPr>
        <w:t xml:space="preserve"> </w:t>
      </w:r>
      <w:proofErr w:type="spellStart"/>
      <w:r w:rsidR="001D304B">
        <w:rPr>
          <w:rFonts w:ascii="Times New Roman" w:hAnsi="Times New Roman" w:cs="Times New Roman"/>
          <w:sz w:val="22"/>
          <w:szCs w:val="22"/>
        </w:rPr>
        <w:t>chuandeng</w:t>
      </w:r>
      <w:proofErr w:type="spellEnd"/>
      <w:r w:rsidR="001D304B">
        <w:rPr>
          <w:rFonts w:ascii="Times New Roman" w:hAnsi="Times New Roman" w:cs="Times New Roman"/>
          <w:sz w:val="22"/>
          <w:szCs w:val="22"/>
        </w:rPr>
        <w:t xml:space="preserve"> lu)], T. 51, n° </w:t>
      </w:r>
      <w:r w:rsidRPr="000F4DFF">
        <w:rPr>
          <w:rFonts w:ascii="Times New Roman" w:hAnsi="Times New Roman" w:cs="Times New Roman"/>
          <w:sz w:val="22"/>
          <w:szCs w:val="22"/>
        </w:rPr>
        <w:t xml:space="preserve">2076, livre 14 ; </w:t>
      </w:r>
      <w:r w:rsidRPr="000F4DFF">
        <w:rPr>
          <w:rFonts w:ascii="Times New Roman" w:hAnsi="Times New Roman" w:cs="Times New Roman"/>
          <w:i/>
          <w:iCs/>
          <w:sz w:val="22"/>
          <w:szCs w:val="22"/>
        </w:rPr>
        <w:t xml:space="preserve">Textes choisis des lampes de l’école </w:t>
      </w:r>
      <w:r w:rsidRPr="000F4DFF">
        <w:rPr>
          <w:rFonts w:ascii="Times New Roman" w:hAnsi="Times New Roman" w:cs="Times New Roman"/>
          <w:sz w:val="22"/>
          <w:szCs w:val="22"/>
        </w:rPr>
        <w:t>[</w:t>
      </w:r>
      <w:proofErr w:type="spellStart"/>
      <w:r w:rsidRPr="000F4DFF">
        <w:rPr>
          <w:rFonts w:ascii="Times New Roman" w:hAnsi="Times New Roman" w:cs="Times New Roman"/>
          <w:sz w:val="22"/>
          <w:szCs w:val="22"/>
        </w:rPr>
        <w:t>Shûmon</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rentô</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eyô</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Zongmen</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liandeng</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huiyao</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i/>
          <w:iCs/>
          <w:sz w:val="22"/>
          <w:szCs w:val="22"/>
        </w:rPr>
        <w:t>Zokuzô</w:t>
      </w:r>
      <w:proofErr w:type="spellEnd"/>
      <w:r w:rsidRPr="000F4DFF">
        <w:rPr>
          <w:rFonts w:ascii="Times New Roman" w:hAnsi="Times New Roman" w:cs="Times New Roman"/>
          <w:sz w:val="22"/>
          <w:szCs w:val="22"/>
        </w:rPr>
        <w:t xml:space="preserve">, tome 2, Otsu 9, 3-5, livre 19. Le présent dialogue est tiré du premier, livre 14, chapitre « </w:t>
      </w:r>
      <w:proofErr w:type="spellStart"/>
      <w:r w:rsidRPr="000F4DFF">
        <w:rPr>
          <w:rFonts w:ascii="Times New Roman" w:hAnsi="Times New Roman" w:cs="Times New Roman"/>
          <w:sz w:val="22"/>
          <w:szCs w:val="22"/>
        </w:rPr>
        <w:t>Yakusan</w:t>
      </w:r>
      <w:proofErr w:type="spellEnd"/>
      <w:r w:rsidRPr="000F4DFF">
        <w:rPr>
          <w:rFonts w:ascii="Times New Roman" w:hAnsi="Times New Roman" w:cs="Times New Roman"/>
          <w:sz w:val="22"/>
          <w:szCs w:val="22"/>
        </w:rPr>
        <w:t xml:space="preserve"> » (</w:t>
      </w:r>
      <w:proofErr w:type="spellStart"/>
      <w:r w:rsidRPr="000F4DFF">
        <w:rPr>
          <w:rFonts w:ascii="Times New Roman" w:hAnsi="Times New Roman" w:cs="Times New Roman"/>
          <w:sz w:val="22"/>
          <w:szCs w:val="22"/>
        </w:rPr>
        <w:t>Yaoshan</w:t>
      </w:r>
      <w:proofErr w:type="spellEnd"/>
      <w:r w:rsidRPr="000F4DFF">
        <w:rPr>
          <w:rFonts w:ascii="Times New Roman" w:hAnsi="Times New Roman" w:cs="Times New Roman"/>
          <w:sz w:val="22"/>
          <w:szCs w:val="22"/>
        </w:rPr>
        <w:t>).</w:t>
      </w:r>
    </w:p>
  </w:footnote>
  <w:footnote w:id="2">
    <w:p w:rsidR="00EE6C6A" w:rsidRPr="000F4DFF" w:rsidRDefault="00EE6C6A" w:rsidP="000F4DFF">
      <w:pPr>
        <w:autoSpaceDE w:val="0"/>
        <w:autoSpaceDN w:val="0"/>
        <w:adjustRightInd w:val="0"/>
        <w:spacing w:after="60" w:line="240" w:lineRule="auto"/>
        <w:jc w:val="both"/>
        <w:rPr>
          <w:rFonts w:ascii="Times New Roman" w:hAnsi="Times New Roman" w:cs="Times New Roman"/>
        </w:rPr>
      </w:pPr>
      <w:r w:rsidRPr="000F4DFF">
        <w:rPr>
          <w:rStyle w:val="Appelnotedebasdep"/>
          <w:rFonts w:ascii="Times New Roman" w:hAnsi="Times New Roman" w:cs="Times New Roman"/>
        </w:rPr>
        <w:footnoteRef/>
      </w:r>
      <w:r w:rsidRPr="000F4DFF">
        <w:rPr>
          <w:rFonts w:ascii="Times New Roman" w:hAnsi="Times New Roman" w:cs="Times New Roman"/>
        </w:rPr>
        <w:t xml:space="preserve"> Nous avons traduit le terme composé </w:t>
      </w:r>
      <w:proofErr w:type="spellStart"/>
      <w:r w:rsidRPr="000F4DFF">
        <w:rPr>
          <w:rFonts w:ascii="Times New Roman" w:hAnsi="Times New Roman" w:cs="Times New Roman"/>
          <w:i/>
          <w:iCs/>
        </w:rPr>
        <w:t>fu</w:t>
      </w:r>
      <w:proofErr w:type="spellEnd"/>
      <w:r w:rsidRPr="000F4DFF">
        <w:rPr>
          <w:rFonts w:ascii="Times New Roman" w:hAnsi="Times New Roman" w:cs="Times New Roman"/>
          <w:i/>
          <w:iCs/>
        </w:rPr>
        <w:t>-</w:t>
      </w:r>
      <w:proofErr w:type="spellStart"/>
      <w:r w:rsidRPr="000F4DFF">
        <w:rPr>
          <w:rFonts w:ascii="Times New Roman" w:hAnsi="Times New Roman" w:cs="Times New Roman"/>
          <w:i/>
          <w:iCs/>
        </w:rPr>
        <w:t>shiryô</w:t>
      </w:r>
      <w:proofErr w:type="spellEnd"/>
      <w:r w:rsidRPr="000F4DFF">
        <w:rPr>
          <w:rFonts w:ascii="Times New Roman" w:hAnsi="Times New Roman" w:cs="Times New Roman"/>
          <w:i/>
          <w:iCs/>
        </w:rPr>
        <w:t xml:space="preserve"> </w:t>
      </w:r>
      <w:r w:rsidRPr="000F4DFF">
        <w:rPr>
          <w:rFonts w:ascii="Times New Roman" w:hAnsi="Times New Roman" w:cs="Times New Roman"/>
        </w:rPr>
        <w:t xml:space="preserve">par la « non-pensée », et </w:t>
      </w:r>
      <w:r w:rsidRPr="000F4DFF">
        <w:rPr>
          <w:rFonts w:ascii="Times New Roman" w:hAnsi="Times New Roman" w:cs="Times New Roman"/>
          <w:i/>
          <w:iCs/>
        </w:rPr>
        <w:t>hi-</w:t>
      </w:r>
      <w:proofErr w:type="spellStart"/>
      <w:r w:rsidRPr="000F4DFF">
        <w:rPr>
          <w:rFonts w:ascii="Times New Roman" w:hAnsi="Times New Roman" w:cs="Times New Roman"/>
          <w:i/>
          <w:iCs/>
        </w:rPr>
        <w:t>shiryô</w:t>
      </w:r>
      <w:proofErr w:type="spellEnd"/>
      <w:r w:rsidRPr="000F4DFF">
        <w:rPr>
          <w:rFonts w:ascii="Times New Roman" w:hAnsi="Times New Roman" w:cs="Times New Roman"/>
          <w:i/>
          <w:iCs/>
        </w:rPr>
        <w:t xml:space="preserve"> </w:t>
      </w:r>
      <w:r w:rsidRPr="000F4DFF">
        <w:rPr>
          <w:rFonts w:ascii="Times New Roman" w:hAnsi="Times New Roman" w:cs="Times New Roman"/>
        </w:rPr>
        <w:t xml:space="preserve">par « ce qui n’est pas de l’ordre de la pensée ». S’agissant du mot </w:t>
      </w:r>
      <w:proofErr w:type="spellStart"/>
      <w:r w:rsidRPr="000F4DFF">
        <w:rPr>
          <w:rFonts w:ascii="Times New Roman" w:hAnsi="Times New Roman" w:cs="Times New Roman"/>
          <w:i/>
          <w:iCs/>
        </w:rPr>
        <w:t>shiryô</w:t>
      </w:r>
      <w:proofErr w:type="spellEnd"/>
      <w:r w:rsidRPr="000F4DFF">
        <w:rPr>
          <w:rFonts w:ascii="Times New Roman" w:hAnsi="Times New Roman" w:cs="Times New Roman"/>
        </w:rPr>
        <w:t xml:space="preserve">, il est composé de deux caractères : </w:t>
      </w:r>
      <w:proofErr w:type="spellStart"/>
      <w:r w:rsidRPr="000F4DFF">
        <w:rPr>
          <w:rFonts w:ascii="Times New Roman" w:hAnsi="Times New Roman" w:cs="Times New Roman"/>
          <w:i/>
          <w:iCs/>
        </w:rPr>
        <w:t>shi</w:t>
      </w:r>
      <w:proofErr w:type="spellEnd"/>
      <w:r w:rsidRPr="000F4DFF">
        <w:rPr>
          <w:rFonts w:ascii="Times New Roman" w:hAnsi="Times New Roman" w:cs="Times New Roman"/>
          <w:i/>
          <w:iCs/>
        </w:rPr>
        <w:t xml:space="preserve"> </w:t>
      </w:r>
      <w:r w:rsidRPr="000F4DFF">
        <w:rPr>
          <w:rFonts w:ascii="Times New Roman" w:hAnsi="Times New Roman" w:cs="Times New Roman"/>
        </w:rPr>
        <w:t xml:space="preserve">(la pensée) et </w:t>
      </w:r>
      <w:proofErr w:type="spellStart"/>
      <w:r w:rsidRPr="000F4DFF">
        <w:rPr>
          <w:rFonts w:ascii="Times New Roman" w:hAnsi="Times New Roman" w:cs="Times New Roman"/>
          <w:i/>
          <w:iCs/>
        </w:rPr>
        <w:t>ryô</w:t>
      </w:r>
      <w:proofErr w:type="spellEnd"/>
      <w:r w:rsidRPr="000F4DFF">
        <w:rPr>
          <w:rFonts w:ascii="Times New Roman" w:hAnsi="Times New Roman" w:cs="Times New Roman"/>
        </w:rPr>
        <w:t xml:space="preserve"> (la mesure), et désigne la pensée analytique et discriminante. Or, dans le terme </w:t>
      </w:r>
      <w:proofErr w:type="spellStart"/>
      <w:r w:rsidRPr="000F4DFF">
        <w:rPr>
          <w:rFonts w:ascii="Times New Roman" w:hAnsi="Times New Roman" w:cs="Times New Roman"/>
          <w:i/>
          <w:iCs/>
        </w:rPr>
        <w:t>fu</w:t>
      </w:r>
      <w:proofErr w:type="spellEnd"/>
      <w:r w:rsidRPr="000F4DFF">
        <w:rPr>
          <w:rFonts w:ascii="Times New Roman" w:hAnsi="Times New Roman" w:cs="Times New Roman"/>
          <w:i/>
          <w:iCs/>
        </w:rPr>
        <w:t>-</w:t>
      </w:r>
      <w:proofErr w:type="spellStart"/>
      <w:r w:rsidRPr="000F4DFF">
        <w:rPr>
          <w:rFonts w:ascii="Times New Roman" w:hAnsi="Times New Roman" w:cs="Times New Roman"/>
          <w:i/>
          <w:iCs/>
        </w:rPr>
        <w:t>shiryô</w:t>
      </w:r>
      <w:proofErr w:type="spellEnd"/>
      <w:r w:rsidRPr="000F4DFF">
        <w:rPr>
          <w:rFonts w:ascii="Times New Roman" w:hAnsi="Times New Roman" w:cs="Times New Roman"/>
          <w:i/>
          <w:iCs/>
        </w:rPr>
        <w:t xml:space="preserve"> </w:t>
      </w:r>
      <w:r w:rsidRPr="000F4DFF">
        <w:rPr>
          <w:rFonts w:ascii="Times New Roman" w:hAnsi="Times New Roman" w:cs="Times New Roman"/>
        </w:rPr>
        <w:t xml:space="preserve">(la non-pensée) le mot </w:t>
      </w:r>
      <w:proofErr w:type="spellStart"/>
      <w:r w:rsidRPr="000F4DFF">
        <w:rPr>
          <w:rFonts w:ascii="Times New Roman" w:hAnsi="Times New Roman" w:cs="Times New Roman"/>
          <w:i/>
          <w:iCs/>
        </w:rPr>
        <w:t>shiryô</w:t>
      </w:r>
      <w:proofErr w:type="spellEnd"/>
      <w:r w:rsidRPr="000F4DFF">
        <w:rPr>
          <w:rFonts w:ascii="Times New Roman" w:hAnsi="Times New Roman" w:cs="Times New Roman"/>
          <w:i/>
          <w:iCs/>
        </w:rPr>
        <w:t xml:space="preserve"> </w:t>
      </w:r>
      <w:r w:rsidRPr="000F4DFF">
        <w:rPr>
          <w:rFonts w:ascii="Times New Roman" w:hAnsi="Times New Roman" w:cs="Times New Roman"/>
        </w:rPr>
        <w:t xml:space="preserve">est précédé par le préfixe privatif </w:t>
      </w:r>
      <w:proofErr w:type="spellStart"/>
      <w:r w:rsidRPr="000F4DFF">
        <w:rPr>
          <w:rFonts w:ascii="Times New Roman" w:hAnsi="Times New Roman" w:cs="Times New Roman"/>
          <w:i/>
          <w:iCs/>
        </w:rPr>
        <w:t>fu</w:t>
      </w:r>
      <w:proofErr w:type="spellEnd"/>
      <w:r w:rsidRPr="000F4DFF">
        <w:rPr>
          <w:rFonts w:ascii="Times New Roman" w:hAnsi="Times New Roman" w:cs="Times New Roman"/>
        </w:rPr>
        <w:t xml:space="preserve">, et dans </w:t>
      </w:r>
      <w:r w:rsidRPr="000F4DFF">
        <w:rPr>
          <w:rFonts w:ascii="Times New Roman" w:hAnsi="Times New Roman" w:cs="Times New Roman"/>
          <w:i/>
          <w:iCs/>
        </w:rPr>
        <w:t>hi-</w:t>
      </w:r>
      <w:proofErr w:type="spellStart"/>
      <w:r w:rsidRPr="000F4DFF">
        <w:rPr>
          <w:rFonts w:ascii="Times New Roman" w:hAnsi="Times New Roman" w:cs="Times New Roman"/>
          <w:i/>
          <w:iCs/>
        </w:rPr>
        <w:t>shiryô</w:t>
      </w:r>
      <w:proofErr w:type="spellEnd"/>
      <w:r w:rsidRPr="000F4DFF">
        <w:rPr>
          <w:rFonts w:ascii="Times New Roman" w:hAnsi="Times New Roman" w:cs="Times New Roman"/>
          <w:i/>
          <w:iCs/>
        </w:rPr>
        <w:t xml:space="preserve"> </w:t>
      </w:r>
      <w:r w:rsidRPr="000F4DFF">
        <w:rPr>
          <w:rFonts w:ascii="Times New Roman" w:hAnsi="Times New Roman" w:cs="Times New Roman"/>
        </w:rPr>
        <w:t xml:space="preserve">(ce qui n’est pas de l’ordre de la pensée) par le préfixe privatif </w:t>
      </w:r>
      <w:r w:rsidRPr="000F4DFF">
        <w:rPr>
          <w:rFonts w:ascii="Times New Roman" w:hAnsi="Times New Roman" w:cs="Times New Roman"/>
          <w:i/>
          <w:iCs/>
        </w:rPr>
        <w:t>hi</w:t>
      </w:r>
      <w:r w:rsidRPr="000F4DFF">
        <w:rPr>
          <w:rFonts w:ascii="Times New Roman" w:hAnsi="Times New Roman" w:cs="Times New Roman"/>
        </w:rPr>
        <w:t xml:space="preserve">. L’essentiel de ce dialogue tient en effet à la subtile différence sémantique entre ces deux préfixes privatifs : </w:t>
      </w:r>
      <w:proofErr w:type="spellStart"/>
      <w:r w:rsidRPr="000F4DFF">
        <w:rPr>
          <w:rFonts w:ascii="Times New Roman" w:hAnsi="Times New Roman" w:cs="Times New Roman"/>
          <w:i/>
          <w:iCs/>
        </w:rPr>
        <w:t>fu</w:t>
      </w:r>
      <w:proofErr w:type="spellEnd"/>
      <w:r w:rsidRPr="000F4DFF">
        <w:rPr>
          <w:rFonts w:ascii="Times New Roman" w:hAnsi="Times New Roman" w:cs="Times New Roman"/>
        </w:rPr>
        <w:t xml:space="preserve"> et </w:t>
      </w:r>
      <w:r w:rsidRPr="000F4DFF">
        <w:rPr>
          <w:rFonts w:ascii="Times New Roman" w:hAnsi="Times New Roman" w:cs="Times New Roman"/>
          <w:i/>
          <w:iCs/>
        </w:rPr>
        <w:t>hi</w:t>
      </w:r>
      <w:r w:rsidRPr="000F4DFF">
        <w:rPr>
          <w:rFonts w:ascii="Times New Roman" w:hAnsi="Times New Roman" w:cs="Times New Roman"/>
        </w:rPr>
        <w:t>. Le premier indique l’absence de la chose niée tandis que le second indique la différence de niveau, la différence d’ordre.</w:t>
      </w:r>
    </w:p>
  </w:footnote>
  <w:footnote w:id="3">
    <w:p w:rsidR="00EE6C6A" w:rsidRPr="000F4DFF" w:rsidRDefault="00EE6C6A" w:rsidP="000F4DFF">
      <w:pPr>
        <w:pStyle w:val="Notedebasdepage"/>
        <w:spacing w:after="60"/>
        <w:jc w:val="both"/>
        <w:rPr>
          <w:rFonts w:ascii="Times New Roman" w:hAnsi="Times New Roman" w:cs="Times New Roman"/>
          <w:sz w:val="22"/>
          <w:szCs w:val="22"/>
        </w:rPr>
      </w:pPr>
      <w:r w:rsidRPr="000F4DFF">
        <w:rPr>
          <w:rStyle w:val="Appelnotedebasdep"/>
          <w:rFonts w:ascii="Times New Roman" w:hAnsi="Times New Roman" w:cs="Times New Roman"/>
          <w:sz w:val="22"/>
          <w:szCs w:val="22"/>
        </w:rPr>
        <w:footnoteRef/>
      </w:r>
      <w:r w:rsidRPr="000F4DFF">
        <w:rPr>
          <w:rFonts w:ascii="Times New Roman" w:hAnsi="Times New Roman" w:cs="Times New Roman"/>
          <w:sz w:val="22"/>
          <w:szCs w:val="22"/>
        </w:rPr>
        <w:t xml:space="preserve"> Nous traduisons le caractère </w:t>
      </w:r>
      <w:proofErr w:type="spellStart"/>
      <w:r w:rsidRPr="000F4DFF">
        <w:rPr>
          <w:rFonts w:ascii="Times New Roman" w:hAnsi="Times New Roman" w:cs="Times New Roman"/>
          <w:i/>
          <w:iCs/>
          <w:sz w:val="22"/>
          <w:szCs w:val="22"/>
        </w:rPr>
        <w:t>shô</w:t>
      </w:r>
      <w:proofErr w:type="spellEnd"/>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 xml:space="preserve">par « attester ». </w:t>
      </w:r>
      <w:proofErr w:type="spellStart"/>
      <w:r w:rsidRPr="000F4DFF">
        <w:rPr>
          <w:rFonts w:ascii="Times New Roman" w:hAnsi="Times New Roman" w:cs="Times New Roman"/>
          <w:i/>
          <w:iCs/>
          <w:sz w:val="22"/>
          <w:szCs w:val="22"/>
        </w:rPr>
        <w:t>Shô</w:t>
      </w:r>
      <w:proofErr w:type="spellEnd"/>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désigne en tant que substantif l’« Éveil attesté, l’attestation (de l’Éveil) ».</w:t>
      </w:r>
    </w:p>
  </w:footnote>
  <w:footnote w:id="4">
    <w:p w:rsidR="00EE6C6A" w:rsidRPr="000F4DFF" w:rsidRDefault="00EE6C6A" w:rsidP="000F4DFF">
      <w:pPr>
        <w:pStyle w:val="Notedebasdepage"/>
        <w:spacing w:after="60"/>
        <w:jc w:val="both"/>
        <w:rPr>
          <w:rFonts w:ascii="Times New Roman" w:hAnsi="Times New Roman" w:cs="Times New Roman"/>
          <w:sz w:val="22"/>
          <w:szCs w:val="22"/>
        </w:rPr>
      </w:pPr>
      <w:r w:rsidRPr="000F4DFF">
        <w:rPr>
          <w:rStyle w:val="Appelnotedebasdep"/>
          <w:rFonts w:ascii="Times New Roman" w:hAnsi="Times New Roman" w:cs="Times New Roman"/>
          <w:sz w:val="22"/>
          <w:szCs w:val="22"/>
        </w:rPr>
        <w:footnoteRef/>
      </w:r>
      <w:r w:rsidRPr="000F4DFF">
        <w:rPr>
          <w:rFonts w:ascii="Times New Roman" w:hAnsi="Times New Roman" w:cs="Times New Roman"/>
          <w:sz w:val="22"/>
          <w:szCs w:val="22"/>
        </w:rPr>
        <w:t xml:space="preserve"> Le terme </w:t>
      </w:r>
      <w:proofErr w:type="spellStart"/>
      <w:r w:rsidRPr="000F4DFF">
        <w:rPr>
          <w:rFonts w:ascii="Times New Roman" w:hAnsi="Times New Roman" w:cs="Times New Roman"/>
          <w:i/>
          <w:iCs/>
          <w:sz w:val="22"/>
          <w:szCs w:val="22"/>
        </w:rPr>
        <w:t>kôjô</w:t>
      </w:r>
      <w:proofErr w:type="spellEnd"/>
      <w:r w:rsidRPr="000F4DFF">
        <w:rPr>
          <w:rFonts w:ascii="Times New Roman" w:hAnsi="Times New Roman" w:cs="Times New Roman"/>
          <w:sz w:val="22"/>
          <w:szCs w:val="22"/>
        </w:rPr>
        <w:t xml:space="preserve">, que nous avons traduit par l’« aller au-delà », est composé de deux caractères : </w:t>
      </w:r>
      <w:proofErr w:type="spellStart"/>
      <w:r w:rsidRPr="000F4DFF">
        <w:rPr>
          <w:rFonts w:ascii="Times New Roman" w:hAnsi="Times New Roman" w:cs="Times New Roman"/>
          <w:i/>
          <w:iCs/>
          <w:sz w:val="22"/>
          <w:szCs w:val="22"/>
        </w:rPr>
        <w:t>kô</w:t>
      </w:r>
      <w:proofErr w:type="spellEnd"/>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 xml:space="preserve">(se diriger, l’orientation, l’autre côté) et </w:t>
      </w:r>
      <w:proofErr w:type="spellStart"/>
      <w:r w:rsidRPr="000F4DFF">
        <w:rPr>
          <w:rFonts w:ascii="Times New Roman" w:hAnsi="Times New Roman" w:cs="Times New Roman"/>
          <w:i/>
          <w:iCs/>
          <w:sz w:val="22"/>
          <w:szCs w:val="22"/>
        </w:rPr>
        <w:t>jô</w:t>
      </w:r>
      <w:proofErr w:type="spellEnd"/>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 xml:space="preserve">(le haut, en haut, dessus, supérieur, etc.). Le terme </w:t>
      </w:r>
      <w:proofErr w:type="spellStart"/>
      <w:r w:rsidRPr="000F4DFF">
        <w:rPr>
          <w:rFonts w:ascii="Times New Roman" w:hAnsi="Times New Roman" w:cs="Times New Roman"/>
          <w:i/>
          <w:iCs/>
          <w:sz w:val="22"/>
          <w:szCs w:val="22"/>
        </w:rPr>
        <w:t>kôjô</w:t>
      </w:r>
      <w:proofErr w:type="spellEnd"/>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 xml:space="preserve">dans le registre du zen ne désigne pas un simple avancement vers le haut ou une progression, mais une montée vers l’état absolu de l’Éveil où sont abolies toute opposition et toutes pensées discriminantes. D’où la traduction du terme </w:t>
      </w:r>
      <w:proofErr w:type="spellStart"/>
      <w:r w:rsidRPr="000F4DFF">
        <w:rPr>
          <w:rFonts w:ascii="Times New Roman" w:hAnsi="Times New Roman" w:cs="Times New Roman"/>
          <w:i/>
          <w:iCs/>
          <w:sz w:val="22"/>
          <w:szCs w:val="22"/>
        </w:rPr>
        <w:t>kôjô</w:t>
      </w:r>
      <w:proofErr w:type="spellEnd"/>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proposée par certains spécialistes : le « non-attachement ».</w:t>
      </w:r>
    </w:p>
  </w:footnote>
  <w:footnote w:id="5">
    <w:p w:rsidR="00EE6C6A" w:rsidRPr="000F4DFF" w:rsidRDefault="00EE6C6A" w:rsidP="000F4DFF">
      <w:pPr>
        <w:pStyle w:val="Notedebasdepage"/>
        <w:spacing w:after="60"/>
        <w:jc w:val="both"/>
        <w:rPr>
          <w:rFonts w:ascii="Times New Roman" w:hAnsi="Times New Roman" w:cs="Times New Roman"/>
          <w:sz w:val="22"/>
          <w:szCs w:val="22"/>
        </w:rPr>
      </w:pPr>
      <w:r w:rsidRPr="000F4DFF">
        <w:rPr>
          <w:rStyle w:val="Appelnotedebasdep"/>
          <w:rFonts w:ascii="Times New Roman" w:hAnsi="Times New Roman" w:cs="Times New Roman"/>
          <w:sz w:val="22"/>
          <w:szCs w:val="22"/>
        </w:rPr>
        <w:footnoteRef/>
      </w:r>
      <w:r w:rsidRPr="000F4DFF">
        <w:rPr>
          <w:rFonts w:ascii="Times New Roman" w:hAnsi="Times New Roman" w:cs="Times New Roman"/>
          <w:sz w:val="22"/>
          <w:szCs w:val="22"/>
        </w:rPr>
        <w:t xml:space="preserve"> Le mot </w:t>
      </w:r>
      <w:r w:rsidRPr="000F4DFF">
        <w:rPr>
          <w:rFonts w:ascii="Times New Roman" w:hAnsi="Times New Roman" w:cs="Times New Roman"/>
          <w:i/>
          <w:iCs/>
          <w:sz w:val="22"/>
          <w:szCs w:val="22"/>
        </w:rPr>
        <w:t xml:space="preserve">limpide </w:t>
      </w:r>
      <w:r w:rsidRPr="000F4DFF">
        <w:rPr>
          <w:rFonts w:ascii="Times New Roman" w:hAnsi="Times New Roman" w:cs="Times New Roman"/>
          <w:sz w:val="22"/>
          <w:szCs w:val="22"/>
        </w:rPr>
        <w:t>[</w:t>
      </w:r>
      <w:proofErr w:type="spellStart"/>
      <w:r w:rsidRPr="000F4DFF">
        <w:rPr>
          <w:rFonts w:ascii="Times New Roman" w:hAnsi="Times New Roman" w:cs="Times New Roman"/>
          <w:sz w:val="22"/>
          <w:szCs w:val="22"/>
        </w:rPr>
        <w:t>reirô</w:t>
      </w:r>
      <w:proofErr w:type="spellEnd"/>
      <w:r w:rsidRPr="000F4DFF">
        <w:rPr>
          <w:rFonts w:ascii="Times New Roman" w:hAnsi="Times New Roman" w:cs="Times New Roman"/>
          <w:sz w:val="22"/>
          <w:szCs w:val="22"/>
        </w:rPr>
        <w:t xml:space="preserve">] désigne littéralement le son cristallin d’une clochette, et exprime la limpidité et la pureté de la méditation assise. Celle-ci, pratiquée avec l’esprit de la gratuité et de la non-obtention [mu </w:t>
      </w:r>
      <w:proofErr w:type="spellStart"/>
      <w:r w:rsidRPr="000F4DFF">
        <w:rPr>
          <w:rFonts w:ascii="Times New Roman" w:hAnsi="Times New Roman" w:cs="Times New Roman"/>
          <w:sz w:val="22"/>
          <w:szCs w:val="22"/>
        </w:rPr>
        <w:t>shotoku</w:t>
      </w:r>
      <w:proofErr w:type="spellEnd"/>
      <w:r w:rsidRPr="000F4DFF">
        <w:rPr>
          <w:rFonts w:ascii="Times New Roman" w:hAnsi="Times New Roman" w:cs="Times New Roman"/>
          <w:sz w:val="22"/>
          <w:szCs w:val="22"/>
        </w:rPr>
        <w:t>], doit se situer dans la sphère de la Vacuité [</w:t>
      </w:r>
      <w:proofErr w:type="spellStart"/>
      <w:r w:rsidRPr="000F4DFF">
        <w:rPr>
          <w:rFonts w:ascii="Times New Roman" w:hAnsi="Times New Roman" w:cs="Times New Roman"/>
          <w:sz w:val="22"/>
          <w:szCs w:val="22"/>
        </w:rPr>
        <w:t>kû</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skr</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çunya</w:t>
      </w:r>
      <w:proofErr w:type="spellEnd"/>
      <w:r w:rsidRPr="000F4DFF">
        <w:rPr>
          <w:rFonts w:ascii="Times New Roman" w:hAnsi="Times New Roman" w:cs="Times New Roman"/>
          <w:sz w:val="22"/>
          <w:szCs w:val="22"/>
        </w:rPr>
        <w:t>].</w:t>
      </w:r>
    </w:p>
  </w:footnote>
  <w:footnote w:id="6">
    <w:p w:rsidR="00EE6C6A" w:rsidRPr="000F4DFF" w:rsidRDefault="00EE6C6A" w:rsidP="000F4DFF">
      <w:pPr>
        <w:pStyle w:val="Notedebasdepage"/>
        <w:spacing w:after="60"/>
        <w:jc w:val="both"/>
        <w:rPr>
          <w:rFonts w:ascii="Times New Roman" w:hAnsi="Times New Roman" w:cs="Times New Roman"/>
          <w:sz w:val="22"/>
          <w:szCs w:val="22"/>
        </w:rPr>
      </w:pPr>
      <w:r w:rsidRPr="000F4DFF">
        <w:rPr>
          <w:rStyle w:val="Appelnotedebasdep"/>
          <w:rFonts w:ascii="Times New Roman" w:hAnsi="Times New Roman" w:cs="Times New Roman"/>
          <w:sz w:val="22"/>
          <w:szCs w:val="22"/>
        </w:rPr>
        <w:footnoteRef/>
      </w:r>
      <w:r w:rsidRPr="000F4DFF">
        <w:rPr>
          <w:rFonts w:ascii="Times New Roman" w:hAnsi="Times New Roman" w:cs="Times New Roman"/>
          <w:sz w:val="22"/>
          <w:szCs w:val="22"/>
        </w:rPr>
        <w:t xml:space="preserve"> Ici figure le mot </w:t>
      </w:r>
      <w:r w:rsidRPr="000F4DFF">
        <w:rPr>
          <w:rFonts w:ascii="Times New Roman" w:hAnsi="Times New Roman" w:cs="Times New Roman"/>
          <w:i/>
          <w:iCs/>
          <w:sz w:val="22"/>
          <w:szCs w:val="22"/>
        </w:rPr>
        <w:t xml:space="preserve">tare </w:t>
      </w:r>
      <w:r w:rsidRPr="000F4DFF">
        <w:rPr>
          <w:rFonts w:ascii="Times New Roman" w:hAnsi="Times New Roman" w:cs="Times New Roman"/>
          <w:sz w:val="22"/>
          <w:szCs w:val="22"/>
        </w:rPr>
        <w:t xml:space="preserve">écrit en </w:t>
      </w:r>
      <w:r w:rsidRPr="000F4DFF">
        <w:rPr>
          <w:rFonts w:ascii="Times New Roman" w:hAnsi="Times New Roman" w:cs="Times New Roman"/>
          <w:i/>
          <w:iCs/>
          <w:sz w:val="22"/>
          <w:szCs w:val="22"/>
        </w:rPr>
        <w:t xml:space="preserve">hiragana </w:t>
      </w:r>
      <w:r w:rsidRPr="000F4DFF">
        <w:rPr>
          <w:rFonts w:ascii="Times New Roman" w:hAnsi="Times New Roman" w:cs="Times New Roman"/>
          <w:sz w:val="22"/>
          <w:szCs w:val="22"/>
        </w:rPr>
        <w:t xml:space="preserve">(l’alphabet japonais). </w:t>
      </w:r>
      <w:r w:rsidRPr="000F4DFF">
        <w:rPr>
          <w:rFonts w:ascii="Times New Roman" w:hAnsi="Times New Roman" w:cs="Times New Roman"/>
          <w:i/>
          <w:iCs/>
          <w:sz w:val="22"/>
          <w:szCs w:val="22"/>
        </w:rPr>
        <w:t xml:space="preserve">Tare </w:t>
      </w:r>
      <w:r w:rsidRPr="000F4DFF">
        <w:rPr>
          <w:rFonts w:ascii="Times New Roman" w:hAnsi="Times New Roman" w:cs="Times New Roman"/>
          <w:sz w:val="22"/>
          <w:szCs w:val="22"/>
        </w:rPr>
        <w:t>est u</w:t>
      </w:r>
      <w:r w:rsidR="003A47C5" w:rsidRPr="000F4DFF">
        <w:rPr>
          <w:rFonts w:ascii="Times New Roman" w:hAnsi="Times New Roman" w:cs="Times New Roman"/>
          <w:sz w:val="22"/>
          <w:szCs w:val="22"/>
        </w:rPr>
        <w:t>n pronom indéfini qui désigne « </w:t>
      </w:r>
      <w:r w:rsidRPr="000F4DFF">
        <w:rPr>
          <w:rFonts w:ascii="Times New Roman" w:hAnsi="Times New Roman" w:cs="Times New Roman"/>
          <w:sz w:val="22"/>
          <w:szCs w:val="22"/>
        </w:rPr>
        <w:t>quelqu’un » dont on ignore le nom. Il peut être également employé en tant que pronom interrogatif : « qui ».</w:t>
      </w:r>
    </w:p>
  </w:footnote>
  <w:footnote w:id="7">
    <w:p w:rsidR="00EE6C6A" w:rsidRPr="000F4DFF" w:rsidRDefault="00EE6C6A" w:rsidP="000F4DFF">
      <w:pPr>
        <w:autoSpaceDE w:val="0"/>
        <w:autoSpaceDN w:val="0"/>
        <w:adjustRightInd w:val="0"/>
        <w:spacing w:after="60" w:line="240" w:lineRule="auto"/>
        <w:jc w:val="both"/>
        <w:rPr>
          <w:rFonts w:ascii="Times New Roman" w:hAnsi="Times New Roman" w:cs="Times New Roman"/>
        </w:rPr>
      </w:pPr>
      <w:r w:rsidRPr="000F4DFF">
        <w:rPr>
          <w:rStyle w:val="Appelnotedebasdep"/>
          <w:rFonts w:ascii="Times New Roman" w:hAnsi="Times New Roman" w:cs="Times New Roman"/>
        </w:rPr>
        <w:footnoteRef/>
      </w:r>
      <w:r w:rsidRPr="000F4DFF">
        <w:rPr>
          <w:rFonts w:ascii="Times New Roman" w:hAnsi="Times New Roman" w:cs="Times New Roman"/>
        </w:rPr>
        <w:t xml:space="preserve"> Le terme </w:t>
      </w:r>
      <w:proofErr w:type="spellStart"/>
      <w:r w:rsidRPr="000F4DFF">
        <w:rPr>
          <w:rFonts w:ascii="Times New Roman" w:hAnsi="Times New Roman" w:cs="Times New Roman"/>
          <w:i/>
          <w:iCs/>
        </w:rPr>
        <w:t>tanden</w:t>
      </w:r>
      <w:proofErr w:type="spellEnd"/>
      <w:r w:rsidRPr="000F4DFF">
        <w:rPr>
          <w:rFonts w:ascii="Times New Roman" w:hAnsi="Times New Roman" w:cs="Times New Roman"/>
        </w:rPr>
        <w:t xml:space="preserve">, que nous avons traduit par « la transmission dans sa pureté », est composé de deux caractères : </w:t>
      </w:r>
      <w:r w:rsidRPr="000F4DFF">
        <w:rPr>
          <w:rFonts w:ascii="Times New Roman" w:hAnsi="Times New Roman" w:cs="Times New Roman"/>
          <w:i/>
          <w:iCs/>
        </w:rPr>
        <w:t xml:space="preserve">tan </w:t>
      </w:r>
      <w:r w:rsidRPr="000F4DFF">
        <w:rPr>
          <w:rFonts w:ascii="Times New Roman" w:hAnsi="Times New Roman" w:cs="Times New Roman"/>
        </w:rPr>
        <w:t xml:space="preserve">(le seul, l’unique, sans mélange) et </w:t>
      </w:r>
      <w:r w:rsidRPr="000F4DFF">
        <w:rPr>
          <w:rFonts w:ascii="Times New Roman" w:hAnsi="Times New Roman" w:cs="Times New Roman"/>
          <w:i/>
          <w:iCs/>
        </w:rPr>
        <w:t xml:space="preserve">den </w:t>
      </w:r>
      <w:r w:rsidRPr="000F4DFF">
        <w:rPr>
          <w:rFonts w:ascii="Times New Roman" w:hAnsi="Times New Roman" w:cs="Times New Roman"/>
        </w:rPr>
        <w:t xml:space="preserve">(transmettre, la transmission). L’auteur emploie ce terme </w:t>
      </w:r>
      <w:proofErr w:type="spellStart"/>
      <w:r w:rsidRPr="000F4DFF">
        <w:rPr>
          <w:rFonts w:ascii="Times New Roman" w:hAnsi="Times New Roman" w:cs="Times New Roman"/>
          <w:i/>
          <w:iCs/>
        </w:rPr>
        <w:t>tanden</w:t>
      </w:r>
      <w:proofErr w:type="spellEnd"/>
      <w:r w:rsidRPr="000F4DFF">
        <w:rPr>
          <w:rFonts w:ascii="Times New Roman" w:hAnsi="Times New Roman" w:cs="Times New Roman"/>
          <w:i/>
          <w:iCs/>
        </w:rPr>
        <w:t xml:space="preserve"> </w:t>
      </w:r>
      <w:r w:rsidRPr="000F4DFF">
        <w:rPr>
          <w:rFonts w:ascii="Times New Roman" w:hAnsi="Times New Roman" w:cs="Times New Roman"/>
        </w:rPr>
        <w:t xml:space="preserve">autant que le terme </w:t>
      </w:r>
      <w:proofErr w:type="spellStart"/>
      <w:r w:rsidRPr="000F4DFF">
        <w:rPr>
          <w:rFonts w:ascii="Times New Roman" w:hAnsi="Times New Roman" w:cs="Times New Roman"/>
          <w:i/>
          <w:iCs/>
        </w:rPr>
        <w:t>shôden</w:t>
      </w:r>
      <w:proofErr w:type="spellEnd"/>
      <w:r w:rsidRPr="000F4DFF">
        <w:rPr>
          <w:rFonts w:ascii="Times New Roman" w:hAnsi="Times New Roman" w:cs="Times New Roman"/>
          <w:i/>
          <w:iCs/>
        </w:rPr>
        <w:t xml:space="preserve"> </w:t>
      </w:r>
      <w:r w:rsidRPr="000F4DFF">
        <w:rPr>
          <w:rFonts w:ascii="Times New Roman" w:hAnsi="Times New Roman" w:cs="Times New Roman"/>
        </w:rPr>
        <w:t>(la transmission avec justesse). Au long du présent texte, le premier reviendra deux fois, et le dernier huit fois.</w:t>
      </w:r>
    </w:p>
  </w:footnote>
  <w:footnote w:id="8">
    <w:p w:rsidR="00EE6C6A" w:rsidRPr="000F4DFF" w:rsidRDefault="00EE6C6A" w:rsidP="000F4DFF">
      <w:pPr>
        <w:pStyle w:val="Notedebasdepage"/>
        <w:spacing w:after="60"/>
        <w:jc w:val="both"/>
        <w:rPr>
          <w:rFonts w:ascii="Times New Roman" w:hAnsi="Times New Roman" w:cs="Times New Roman"/>
          <w:sz w:val="22"/>
          <w:szCs w:val="22"/>
        </w:rPr>
      </w:pPr>
      <w:r w:rsidRPr="000F4DFF">
        <w:rPr>
          <w:rStyle w:val="Appelnotedebasdep"/>
          <w:rFonts w:ascii="Times New Roman" w:hAnsi="Times New Roman" w:cs="Times New Roman"/>
          <w:sz w:val="22"/>
          <w:szCs w:val="22"/>
        </w:rPr>
        <w:footnoteRef/>
      </w:r>
      <w:r w:rsidRPr="000F4DFF">
        <w:rPr>
          <w:rFonts w:ascii="Times New Roman" w:hAnsi="Times New Roman" w:cs="Times New Roman"/>
          <w:sz w:val="22"/>
          <w:szCs w:val="22"/>
        </w:rPr>
        <w:t xml:space="preserve"> Les </w:t>
      </w:r>
      <w:r w:rsidRPr="000F4DFF">
        <w:rPr>
          <w:rFonts w:ascii="Times New Roman" w:hAnsi="Times New Roman" w:cs="Times New Roman"/>
          <w:i/>
          <w:iCs/>
          <w:sz w:val="22"/>
          <w:szCs w:val="22"/>
        </w:rPr>
        <w:t xml:space="preserve">véhicules des hommes et des dieux </w:t>
      </w:r>
      <w:r w:rsidRPr="000F4DFF">
        <w:rPr>
          <w:rFonts w:ascii="Times New Roman" w:hAnsi="Times New Roman" w:cs="Times New Roman"/>
          <w:sz w:val="22"/>
          <w:szCs w:val="22"/>
        </w:rPr>
        <w:t>[</w:t>
      </w:r>
      <w:proofErr w:type="spellStart"/>
      <w:r w:rsidRPr="000F4DFF">
        <w:rPr>
          <w:rFonts w:ascii="Times New Roman" w:hAnsi="Times New Roman" w:cs="Times New Roman"/>
          <w:sz w:val="22"/>
          <w:szCs w:val="22"/>
        </w:rPr>
        <w:t>nintenjô</w:t>
      </w:r>
      <w:proofErr w:type="spellEnd"/>
      <w:r w:rsidRPr="000F4DFF">
        <w:rPr>
          <w:rFonts w:ascii="Times New Roman" w:hAnsi="Times New Roman" w:cs="Times New Roman"/>
          <w:sz w:val="22"/>
          <w:szCs w:val="22"/>
        </w:rPr>
        <w:t>] sont les deux premiers des cin</w:t>
      </w:r>
      <w:r w:rsidR="003A47C5" w:rsidRPr="000F4DFF">
        <w:rPr>
          <w:rFonts w:ascii="Times New Roman" w:hAnsi="Times New Roman" w:cs="Times New Roman"/>
          <w:sz w:val="22"/>
          <w:szCs w:val="22"/>
        </w:rPr>
        <w:t>q véhicules [</w:t>
      </w:r>
      <w:proofErr w:type="spellStart"/>
      <w:r w:rsidR="003A47C5" w:rsidRPr="000F4DFF">
        <w:rPr>
          <w:rFonts w:ascii="Times New Roman" w:hAnsi="Times New Roman" w:cs="Times New Roman"/>
          <w:sz w:val="22"/>
          <w:szCs w:val="22"/>
        </w:rPr>
        <w:t>gojô</w:t>
      </w:r>
      <w:proofErr w:type="spellEnd"/>
      <w:r w:rsidR="003A47C5" w:rsidRPr="000F4DFF">
        <w:rPr>
          <w:rFonts w:ascii="Times New Roman" w:hAnsi="Times New Roman" w:cs="Times New Roman"/>
          <w:sz w:val="22"/>
          <w:szCs w:val="22"/>
        </w:rPr>
        <w:t>] – le terme « </w:t>
      </w:r>
      <w:r w:rsidRPr="000F4DFF">
        <w:rPr>
          <w:rFonts w:ascii="Times New Roman" w:hAnsi="Times New Roman" w:cs="Times New Roman"/>
          <w:sz w:val="22"/>
          <w:szCs w:val="22"/>
        </w:rPr>
        <w:t>véhicule » désigne « la méthode, le moyen, l’enseignement, la doctrine », etc. Les trois autres véhicules sont ceux des auditeurs [</w:t>
      </w:r>
      <w:proofErr w:type="spellStart"/>
      <w:r w:rsidRPr="000F4DFF">
        <w:rPr>
          <w:rFonts w:ascii="Times New Roman" w:hAnsi="Times New Roman" w:cs="Times New Roman"/>
          <w:sz w:val="22"/>
          <w:szCs w:val="22"/>
        </w:rPr>
        <w:t>shômon</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skr</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çrâvaka</w:t>
      </w:r>
      <w:proofErr w:type="spellEnd"/>
      <w:r w:rsidRPr="000F4DFF">
        <w:rPr>
          <w:rFonts w:ascii="Times New Roman" w:hAnsi="Times New Roman" w:cs="Times New Roman"/>
          <w:sz w:val="22"/>
          <w:szCs w:val="22"/>
        </w:rPr>
        <w:t>], des éveillés pour soi [</w:t>
      </w:r>
      <w:proofErr w:type="spellStart"/>
      <w:r w:rsidRPr="000F4DFF">
        <w:rPr>
          <w:rFonts w:ascii="Times New Roman" w:hAnsi="Times New Roman" w:cs="Times New Roman"/>
          <w:sz w:val="22"/>
          <w:szCs w:val="22"/>
        </w:rPr>
        <w:t>engaku</w:t>
      </w:r>
      <w:proofErr w:type="spellEnd"/>
      <w:r w:rsidRPr="000F4DFF">
        <w:rPr>
          <w:rFonts w:ascii="Times New Roman" w:hAnsi="Times New Roman" w:cs="Times New Roman"/>
          <w:sz w:val="22"/>
          <w:szCs w:val="22"/>
        </w:rPr>
        <w:t xml:space="preserve">, </w:t>
      </w:r>
      <w:proofErr w:type="spellStart"/>
      <w:r w:rsidR="003A47C5" w:rsidRPr="000F4DFF">
        <w:rPr>
          <w:rFonts w:ascii="Times New Roman" w:hAnsi="Times New Roman" w:cs="Times New Roman"/>
          <w:sz w:val="22"/>
          <w:szCs w:val="22"/>
        </w:rPr>
        <w:t>skr</w:t>
      </w:r>
      <w:proofErr w:type="spellEnd"/>
      <w:r w:rsidR="003A47C5"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pratyeka</w:t>
      </w:r>
      <w:proofErr w:type="spellEnd"/>
      <w:r w:rsidRPr="000F4DFF">
        <w:rPr>
          <w:rFonts w:ascii="Times New Roman" w:hAnsi="Times New Roman" w:cs="Times New Roman"/>
          <w:sz w:val="22"/>
          <w:szCs w:val="22"/>
        </w:rPr>
        <w:t>-buddha] et des êtres d’Éveil [</w:t>
      </w:r>
      <w:proofErr w:type="spellStart"/>
      <w:r w:rsidRPr="000F4DFF">
        <w:rPr>
          <w:rFonts w:ascii="Times New Roman" w:hAnsi="Times New Roman" w:cs="Times New Roman"/>
          <w:sz w:val="22"/>
          <w:szCs w:val="22"/>
        </w:rPr>
        <w:t>bosatsu</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skr</w:t>
      </w:r>
      <w:proofErr w:type="spellEnd"/>
      <w:r w:rsidRPr="000F4DFF">
        <w:rPr>
          <w:rFonts w:ascii="Times New Roman" w:hAnsi="Times New Roman" w:cs="Times New Roman"/>
          <w:sz w:val="22"/>
          <w:szCs w:val="22"/>
        </w:rPr>
        <w:t>. bodhisattva]. Cf. Glossaire.</w:t>
      </w:r>
    </w:p>
  </w:footnote>
  <w:footnote w:id="9">
    <w:p w:rsidR="00EE6C6A" w:rsidRPr="000F4DFF" w:rsidRDefault="00EE6C6A" w:rsidP="000F4DFF">
      <w:pPr>
        <w:pStyle w:val="Notedebasdepage"/>
        <w:spacing w:after="60"/>
        <w:jc w:val="both"/>
        <w:rPr>
          <w:rFonts w:ascii="Times New Roman" w:hAnsi="Times New Roman" w:cs="Times New Roman"/>
          <w:sz w:val="22"/>
          <w:szCs w:val="22"/>
        </w:rPr>
      </w:pPr>
      <w:r w:rsidRPr="000F4DFF">
        <w:rPr>
          <w:rStyle w:val="Appelnotedebasdep"/>
          <w:rFonts w:ascii="Times New Roman" w:hAnsi="Times New Roman" w:cs="Times New Roman"/>
          <w:sz w:val="22"/>
          <w:szCs w:val="22"/>
        </w:rPr>
        <w:footnoteRef/>
      </w:r>
      <w:r w:rsidRPr="000F4DFF">
        <w:rPr>
          <w:rFonts w:ascii="Times New Roman" w:hAnsi="Times New Roman" w:cs="Times New Roman"/>
          <w:sz w:val="22"/>
          <w:szCs w:val="22"/>
        </w:rPr>
        <w:t xml:space="preserve"> Le terme sino-japonais </w:t>
      </w:r>
      <w:proofErr w:type="spellStart"/>
      <w:r w:rsidRPr="000F4DFF">
        <w:rPr>
          <w:rFonts w:ascii="Times New Roman" w:hAnsi="Times New Roman" w:cs="Times New Roman"/>
          <w:i/>
          <w:iCs/>
          <w:sz w:val="22"/>
          <w:szCs w:val="22"/>
        </w:rPr>
        <w:t>kufû</w:t>
      </w:r>
      <w:proofErr w:type="spellEnd"/>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 xml:space="preserve">que nous traduisons « pratique ingénieuse », est en fait un terme très difficile à traduire. </w:t>
      </w:r>
      <w:proofErr w:type="spellStart"/>
      <w:r w:rsidRPr="000F4DFF">
        <w:rPr>
          <w:rFonts w:ascii="Times New Roman" w:hAnsi="Times New Roman" w:cs="Times New Roman"/>
          <w:sz w:val="22"/>
          <w:szCs w:val="22"/>
        </w:rPr>
        <w:t>Dôgen</w:t>
      </w:r>
      <w:proofErr w:type="spellEnd"/>
      <w:r w:rsidRPr="000F4DFF">
        <w:rPr>
          <w:rFonts w:ascii="Times New Roman" w:hAnsi="Times New Roman" w:cs="Times New Roman"/>
          <w:sz w:val="22"/>
          <w:szCs w:val="22"/>
        </w:rPr>
        <w:t xml:space="preserve"> l’emploie fréquemment afin d’inciter les pratiquants du zen à « travailler », c’est-à-dire à méditer avec l’esprit d’invention et d’ingéniosité. Voici ce que dit Anne Cheng sur ce terme </w:t>
      </w:r>
      <w:proofErr w:type="spellStart"/>
      <w:r w:rsidRPr="000F4DFF">
        <w:rPr>
          <w:rFonts w:ascii="Times New Roman" w:hAnsi="Times New Roman" w:cs="Times New Roman"/>
          <w:i/>
          <w:iCs/>
          <w:sz w:val="22"/>
          <w:szCs w:val="22"/>
        </w:rPr>
        <w:t>kufû</w:t>
      </w:r>
      <w:proofErr w:type="spellEnd"/>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w:t>
      </w:r>
      <w:proofErr w:type="spellStart"/>
      <w:r w:rsidRPr="000F4DFF">
        <w:rPr>
          <w:rFonts w:ascii="Times New Roman" w:hAnsi="Times New Roman" w:cs="Times New Roman"/>
          <w:i/>
          <w:iCs/>
          <w:sz w:val="22"/>
          <w:szCs w:val="22"/>
        </w:rPr>
        <w:t>gongfu</w:t>
      </w:r>
      <w:proofErr w:type="spellEnd"/>
      <w:r w:rsidRPr="000F4DFF">
        <w:rPr>
          <w:rFonts w:ascii="Times New Roman" w:hAnsi="Times New Roman" w:cs="Times New Roman"/>
          <w:sz w:val="22"/>
          <w:szCs w:val="22"/>
        </w:rPr>
        <w:t xml:space="preserve">), une idée associée en Chine à toute pratique à la fois physique et spirituelle. « </w:t>
      </w:r>
      <w:r w:rsidRPr="000F4DFF">
        <w:rPr>
          <w:rFonts w:ascii="Times New Roman" w:hAnsi="Times New Roman" w:cs="Times New Roman"/>
          <w:i/>
          <w:iCs/>
          <w:sz w:val="22"/>
          <w:szCs w:val="22"/>
        </w:rPr>
        <w:t>Ce terme (...) désigne</w:t>
      </w:r>
      <w:r w:rsidRPr="000F4DFF">
        <w:rPr>
          <w:rFonts w:ascii="Times New Roman" w:hAnsi="Times New Roman" w:cs="Times New Roman"/>
          <w:sz w:val="22"/>
          <w:szCs w:val="22"/>
        </w:rPr>
        <w:t xml:space="preserve"> </w:t>
      </w:r>
      <w:r w:rsidRPr="000F4DFF">
        <w:rPr>
          <w:rFonts w:ascii="Times New Roman" w:hAnsi="Times New Roman" w:cs="Times New Roman"/>
          <w:i/>
          <w:iCs/>
          <w:sz w:val="22"/>
          <w:szCs w:val="22"/>
        </w:rPr>
        <w:t>le temps et l’énergie que l’on consacre à une pratique dans le but d’atteindre</w:t>
      </w:r>
      <w:r w:rsidRPr="000F4DFF">
        <w:rPr>
          <w:rFonts w:ascii="Times New Roman" w:hAnsi="Times New Roman" w:cs="Times New Roman"/>
          <w:sz w:val="22"/>
          <w:szCs w:val="22"/>
        </w:rPr>
        <w:t xml:space="preserve"> </w:t>
      </w:r>
      <w:r w:rsidRPr="000F4DFF">
        <w:rPr>
          <w:rFonts w:ascii="Times New Roman" w:hAnsi="Times New Roman" w:cs="Times New Roman"/>
          <w:i/>
          <w:iCs/>
          <w:sz w:val="22"/>
          <w:szCs w:val="22"/>
        </w:rPr>
        <w:t>un certain niveau – idée qui se rapprocherait à bon escient de</w:t>
      </w:r>
      <w:r w:rsidRPr="000F4DFF">
        <w:rPr>
          <w:rFonts w:ascii="Times New Roman" w:hAnsi="Times New Roman" w:cs="Times New Roman"/>
          <w:sz w:val="22"/>
          <w:szCs w:val="22"/>
        </w:rPr>
        <w:t xml:space="preserve"> </w:t>
      </w:r>
      <w:r w:rsidRPr="000F4DFF">
        <w:rPr>
          <w:rFonts w:ascii="Times New Roman" w:hAnsi="Times New Roman" w:cs="Times New Roman"/>
          <w:i/>
          <w:iCs/>
          <w:sz w:val="22"/>
          <w:szCs w:val="22"/>
        </w:rPr>
        <w:t>la notion d’« entraînement », au sens sportif, chère à Michel Serres. Il</w:t>
      </w:r>
      <w:r w:rsidRPr="000F4DFF">
        <w:rPr>
          <w:rFonts w:ascii="Times New Roman" w:hAnsi="Times New Roman" w:cs="Times New Roman"/>
          <w:sz w:val="22"/>
          <w:szCs w:val="22"/>
        </w:rPr>
        <w:t xml:space="preserve"> </w:t>
      </w:r>
      <w:r w:rsidRPr="000F4DFF">
        <w:rPr>
          <w:rFonts w:ascii="Times New Roman" w:hAnsi="Times New Roman" w:cs="Times New Roman"/>
          <w:i/>
          <w:iCs/>
          <w:sz w:val="22"/>
          <w:szCs w:val="22"/>
        </w:rPr>
        <w:t>s’agit donc de l’apprentissage d’un savoir-faire qui ne se transmet pas</w:t>
      </w:r>
      <w:r w:rsidRPr="000F4DFF">
        <w:rPr>
          <w:rFonts w:ascii="Times New Roman" w:hAnsi="Times New Roman" w:cs="Times New Roman"/>
          <w:sz w:val="22"/>
          <w:szCs w:val="22"/>
        </w:rPr>
        <w:t xml:space="preserve"> </w:t>
      </w:r>
      <w:r w:rsidRPr="000F4DFF">
        <w:rPr>
          <w:rFonts w:ascii="Times New Roman" w:hAnsi="Times New Roman" w:cs="Times New Roman"/>
          <w:i/>
          <w:iCs/>
          <w:sz w:val="22"/>
          <w:szCs w:val="22"/>
        </w:rPr>
        <w:t xml:space="preserve">par les mots (...) </w:t>
      </w:r>
      <w:r w:rsidRPr="000F4DFF">
        <w:rPr>
          <w:rFonts w:ascii="Times New Roman" w:hAnsi="Times New Roman" w:cs="Times New Roman"/>
          <w:sz w:val="22"/>
          <w:szCs w:val="22"/>
        </w:rPr>
        <w:t>» (</w:t>
      </w:r>
      <w:r w:rsidRPr="000F4DFF">
        <w:rPr>
          <w:rFonts w:ascii="Times New Roman" w:hAnsi="Times New Roman" w:cs="Times New Roman"/>
          <w:i/>
          <w:iCs/>
          <w:sz w:val="22"/>
          <w:szCs w:val="22"/>
        </w:rPr>
        <w:t>Histoire de la pensée chinoise</w:t>
      </w:r>
      <w:r w:rsidRPr="000F4DFF">
        <w:rPr>
          <w:rFonts w:ascii="Times New Roman" w:hAnsi="Times New Roman" w:cs="Times New Roman"/>
          <w:sz w:val="22"/>
          <w:szCs w:val="22"/>
        </w:rPr>
        <w:t>, p. 128, Collection Points Sagesse, éditions du Seuil, Paris, 1997).</w:t>
      </w:r>
    </w:p>
  </w:footnote>
  <w:footnote w:id="10">
    <w:p w:rsidR="00EE6C6A" w:rsidRPr="000F4DFF" w:rsidRDefault="00EE6C6A" w:rsidP="000F4DFF">
      <w:pPr>
        <w:pStyle w:val="Notedebasdepage"/>
        <w:spacing w:after="60"/>
        <w:jc w:val="both"/>
        <w:rPr>
          <w:rFonts w:ascii="Times New Roman" w:hAnsi="Times New Roman" w:cs="Times New Roman"/>
          <w:sz w:val="22"/>
          <w:szCs w:val="22"/>
        </w:rPr>
      </w:pPr>
      <w:r w:rsidRPr="000F4DFF">
        <w:rPr>
          <w:rStyle w:val="Appelnotedebasdep"/>
          <w:rFonts w:ascii="Times New Roman" w:hAnsi="Times New Roman" w:cs="Times New Roman"/>
          <w:sz w:val="22"/>
          <w:szCs w:val="22"/>
        </w:rPr>
        <w:footnoteRef/>
      </w:r>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Rinzai</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Gigen</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Linji</w:t>
      </w:r>
      <w:proofErr w:type="spellEnd"/>
      <w:r w:rsidRPr="000F4DFF">
        <w:rPr>
          <w:rFonts w:ascii="Times New Roman" w:hAnsi="Times New Roman" w:cs="Times New Roman"/>
          <w:sz w:val="22"/>
          <w:szCs w:val="22"/>
        </w:rPr>
        <w:t xml:space="preserve"> </w:t>
      </w:r>
      <w:proofErr w:type="spellStart"/>
      <w:proofErr w:type="gramStart"/>
      <w:r w:rsidRPr="000F4DFF">
        <w:rPr>
          <w:rFonts w:ascii="Times New Roman" w:hAnsi="Times New Roman" w:cs="Times New Roman"/>
          <w:sz w:val="22"/>
          <w:szCs w:val="22"/>
        </w:rPr>
        <w:t>Yixuan</w:t>
      </w:r>
      <w:proofErr w:type="spellEnd"/>
      <w:r w:rsidRPr="000F4DFF">
        <w:rPr>
          <w:rFonts w:ascii="Times New Roman" w:hAnsi="Times New Roman" w:cs="Times New Roman"/>
          <w:sz w:val="22"/>
          <w:szCs w:val="22"/>
        </w:rPr>
        <w:t>, ?-</w:t>
      </w:r>
      <w:proofErr w:type="gramEnd"/>
      <w:r w:rsidRPr="000F4DFF">
        <w:rPr>
          <w:rFonts w:ascii="Times New Roman" w:hAnsi="Times New Roman" w:cs="Times New Roman"/>
          <w:sz w:val="22"/>
          <w:szCs w:val="22"/>
        </w:rPr>
        <w:t>866), disciple d’</w:t>
      </w:r>
      <w:proofErr w:type="spellStart"/>
      <w:r w:rsidRPr="000F4DFF">
        <w:rPr>
          <w:rFonts w:ascii="Times New Roman" w:hAnsi="Times New Roman" w:cs="Times New Roman"/>
          <w:sz w:val="22"/>
          <w:szCs w:val="22"/>
        </w:rPr>
        <w:t>Ôbaku</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Kiun</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Huangbo</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Xiyun</w:t>
      </w:r>
      <w:proofErr w:type="spellEnd"/>
      <w:r w:rsidRPr="000F4DFF">
        <w:rPr>
          <w:rFonts w:ascii="Times New Roman" w:hAnsi="Times New Roman" w:cs="Times New Roman"/>
          <w:sz w:val="22"/>
          <w:szCs w:val="22"/>
        </w:rPr>
        <w:t xml:space="preserve">, mort en 850~9) et fondateur de l’école </w:t>
      </w:r>
      <w:proofErr w:type="spellStart"/>
      <w:r w:rsidRPr="000F4DFF">
        <w:rPr>
          <w:rFonts w:ascii="Times New Roman" w:hAnsi="Times New Roman" w:cs="Times New Roman"/>
          <w:sz w:val="22"/>
          <w:szCs w:val="22"/>
        </w:rPr>
        <w:t>Rinzai</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Linji</w:t>
      </w:r>
      <w:proofErr w:type="spellEnd"/>
      <w:r w:rsidRPr="000F4DFF">
        <w:rPr>
          <w:rFonts w:ascii="Times New Roman" w:hAnsi="Times New Roman" w:cs="Times New Roman"/>
          <w:sz w:val="22"/>
          <w:szCs w:val="22"/>
        </w:rPr>
        <w:t xml:space="preserve">). Son nom honorifique est le grand maître </w:t>
      </w:r>
      <w:proofErr w:type="spellStart"/>
      <w:r w:rsidRPr="000F4DFF">
        <w:rPr>
          <w:rFonts w:ascii="Times New Roman" w:hAnsi="Times New Roman" w:cs="Times New Roman"/>
          <w:sz w:val="22"/>
          <w:szCs w:val="22"/>
        </w:rPr>
        <w:t>Eshô</w:t>
      </w:r>
      <w:proofErr w:type="spellEnd"/>
      <w:r w:rsidRPr="000F4DFF">
        <w:rPr>
          <w:rFonts w:ascii="Times New Roman" w:hAnsi="Times New Roman" w:cs="Times New Roman"/>
          <w:sz w:val="22"/>
          <w:szCs w:val="22"/>
        </w:rPr>
        <w:t xml:space="preserve">. Cf. </w:t>
      </w:r>
      <w:r w:rsidRPr="000F4DFF">
        <w:rPr>
          <w:rFonts w:ascii="Times New Roman" w:hAnsi="Times New Roman" w:cs="Times New Roman"/>
          <w:i/>
          <w:iCs/>
          <w:sz w:val="22"/>
          <w:szCs w:val="22"/>
        </w:rPr>
        <w:t>Recueil de</w:t>
      </w:r>
      <w:r w:rsidRPr="000F4DFF">
        <w:rPr>
          <w:rFonts w:ascii="Times New Roman" w:hAnsi="Times New Roman" w:cs="Times New Roman"/>
          <w:sz w:val="22"/>
          <w:szCs w:val="22"/>
        </w:rPr>
        <w:t xml:space="preserve"> </w:t>
      </w:r>
      <w:r w:rsidRPr="000F4DFF">
        <w:rPr>
          <w:rFonts w:ascii="Times New Roman" w:hAnsi="Times New Roman" w:cs="Times New Roman"/>
          <w:i/>
          <w:iCs/>
          <w:sz w:val="22"/>
          <w:szCs w:val="22"/>
        </w:rPr>
        <w:t xml:space="preserve">la transmission de la lampe de l’ère </w:t>
      </w:r>
      <w:proofErr w:type="spellStart"/>
      <w:r w:rsidRPr="000F4DFF">
        <w:rPr>
          <w:rFonts w:ascii="Times New Roman" w:hAnsi="Times New Roman" w:cs="Times New Roman"/>
          <w:i/>
          <w:iCs/>
          <w:sz w:val="22"/>
          <w:szCs w:val="22"/>
        </w:rPr>
        <w:t>Keitoku</w:t>
      </w:r>
      <w:proofErr w:type="spellEnd"/>
      <w:r w:rsidRPr="000F4DFF">
        <w:rPr>
          <w:rFonts w:ascii="Times New Roman" w:hAnsi="Times New Roman" w:cs="Times New Roman"/>
          <w:sz w:val="22"/>
          <w:szCs w:val="22"/>
        </w:rPr>
        <w:t xml:space="preserve">, livre 12 ; </w:t>
      </w:r>
      <w:r w:rsidRPr="000F4DFF">
        <w:rPr>
          <w:rFonts w:ascii="Times New Roman" w:hAnsi="Times New Roman" w:cs="Times New Roman"/>
          <w:i/>
          <w:iCs/>
          <w:sz w:val="22"/>
          <w:szCs w:val="22"/>
        </w:rPr>
        <w:t>Textes choisis</w:t>
      </w:r>
      <w:r w:rsidRPr="000F4DFF">
        <w:rPr>
          <w:rFonts w:ascii="Times New Roman" w:hAnsi="Times New Roman" w:cs="Times New Roman"/>
          <w:sz w:val="22"/>
          <w:szCs w:val="22"/>
        </w:rPr>
        <w:t xml:space="preserve"> </w:t>
      </w:r>
      <w:r w:rsidRPr="000F4DFF">
        <w:rPr>
          <w:rFonts w:ascii="Times New Roman" w:hAnsi="Times New Roman" w:cs="Times New Roman"/>
          <w:i/>
          <w:iCs/>
          <w:sz w:val="22"/>
          <w:szCs w:val="22"/>
        </w:rPr>
        <w:t>des lampes de l’école</w:t>
      </w:r>
      <w:r w:rsidRPr="000F4DFF">
        <w:rPr>
          <w:rFonts w:ascii="Times New Roman" w:hAnsi="Times New Roman" w:cs="Times New Roman"/>
          <w:sz w:val="22"/>
          <w:szCs w:val="22"/>
        </w:rPr>
        <w:t xml:space="preserve">, livre 9 ; P. </w:t>
      </w:r>
      <w:proofErr w:type="spellStart"/>
      <w:r w:rsidRPr="000F4DFF">
        <w:rPr>
          <w:rFonts w:ascii="Times New Roman" w:hAnsi="Times New Roman" w:cs="Times New Roman"/>
          <w:sz w:val="22"/>
          <w:szCs w:val="22"/>
        </w:rPr>
        <w:t>Demiéville</w:t>
      </w:r>
      <w:proofErr w:type="spellEnd"/>
      <w:r w:rsidRPr="000F4DFF">
        <w:rPr>
          <w:rFonts w:ascii="Times New Roman" w:hAnsi="Times New Roman" w:cs="Times New Roman"/>
          <w:sz w:val="22"/>
          <w:szCs w:val="22"/>
        </w:rPr>
        <w:t xml:space="preserve">, </w:t>
      </w:r>
      <w:r w:rsidRPr="000F4DFF">
        <w:rPr>
          <w:rFonts w:ascii="Times New Roman" w:hAnsi="Times New Roman" w:cs="Times New Roman"/>
          <w:i/>
          <w:iCs/>
          <w:sz w:val="22"/>
          <w:szCs w:val="22"/>
        </w:rPr>
        <w:t xml:space="preserve">Les Entretiens de </w:t>
      </w:r>
      <w:proofErr w:type="spellStart"/>
      <w:r w:rsidRPr="000F4DFF">
        <w:rPr>
          <w:rFonts w:ascii="Times New Roman" w:hAnsi="Times New Roman" w:cs="Times New Roman"/>
          <w:i/>
          <w:iCs/>
          <w:sz w:val="22"/>
          <w:szCs w:val="22"/>
        </w:rPr>
        <w:t>Lintsi</w:t>
      </w:r>
      <w:proofErr w:type="spellEnd"/>
      <w:r w:rsidRPr="000F4DFF">
        <w:rPr>
          <w:rFonts w:ascii="Times New Roman" w:hAnsi="Times New Roman" w:cs="Times New Roman"/>
          <w:sz w:val="22"/>
          <w:szCs w:val="22"/>
        </w:rPr>
        <w:t>, Fayard, Paris 1972.</w:t>
      </w:r>
    </w:p>
  </w:footnote>
  <w:footnote w:id="11">
    <w:p w:rsidR="00EE6C6A" w:rsidRPr="000F4DFF" w:rsidRDefault="00EE6C6A" w:rsidP="000F4DFF">
      <w:pPr>
        <w:pStyle w:val="Notedebasdepage"/>
        <w:spacing w:after="60"/>
        <w:jc w:val="both"/>
        <w:rPr>
          <w:rFonts w:ascii="Times New Roman" w:hAnsi="Times New Roman" w:cs="Times New Roman"/>
          <w:sz w:val="22"/>
          <w:szCs w:val="22"/>
        </w:rPr>
      </w:pPr>
      <w:r w:rsidRPr="000F4DFF">
        <w:rPr>
          <w:rStyle w:val="Appelnotedebasdep"/>
          <w:rFonts w:ascii="Times New Roman" w:hAnsi="Times New Roman" w:cs="Times New Roman"/>
          <w:sz w:val="22"/>
          <w:szCs w:val="22"/>
        </w:rPr>
        <w:footnoteRef/>
      </w:r>
      <w:r w:rsidRPr="000F4DFF">
        <w:rPr>
          <w:rFonts w:ascii="Times New Roman" w:hAnsi="Times New Roman" w:cs="Times New Roman"/>
          <w:sz w:val="22"/>
          <w:szCs w:val="22"/>
        </w:rPr>
        <w:t xml:space="preserve"> Le terme </w:t>
      </w:r>
      <w:proofErr w:type="spellStart"/>
      <w:r w:rsidRPr="000F4DFF">
        <w:rPr>
          <w:rFonts w:ascii="Times New Roman" w:hAnsi="Times New Roman" w:cs="Times New Roman"/>
          <w:i/>
          <w:iCs/>
          <w:sz w:val="22"/>
          <w:szCs w:val="22"/>
        </w:rPr>
        <w:t>shoshin</w:t>
      </w:r>
      <w:proofErr w:type="spellEnd"/>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 xml:space="preserve">(débutant), littéralement traduit le « cœur du commencement », est synonyme de </w:t>
      </w:r>
      <w:proofErr w:type="spellStart"/>
      <w:r w:rsidRPr="000F4DFF">
        <w:rPr>
          <w:rFonts w:ascii="Times New Roman" w:hAnsi="Times New Roman" w:cs="Times New Roman"/>
          <w:i/>
          <w:iCs/>
          <w:sz w:val="22"/>
          <w:szCs w:val="22"/>
        </w:rPr>
        <w:t>hosshin</w:t>
      </w:r>
      <w:proofErr w:type="spellEnd"/>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(le premier déploiement du cœur de l’Éveil). Le pratiquant ne doit jamais oublier ce cœur du commencement [</w:t>
      </w:r>
      <w:proofErr w:type="spellStart"/>
      <w:r w:rsidRPr="000F4DFF">
        <w:rPr>
          <w:rFonts w:ascii="Times New Roman" w:hAnsi="Times New Roman" w:cs="Times New Roman"/>
          <w:sz w:val="22"/>
          <w:szCs w:val="22"/>
        </w:rPr>
        <w:t>shoshin</w:t>
      </w:r>
      <w:proofErr w:type="spellEnd"/>
      <w:r w:rsidRPr="000F4DFF">
        <w:rPr>
          <w:rFonts w:ascii="Times New Roman" w:hAnsi="Times New Roman" w:cs="Times New Roman"/>
          <w:sz w:val="22"/>
          <w:szCs w:val="22"/>
        </w:rPr>
        <w:t>] quel que soit le degré de son cheminement dans la Voie.</w:t>
      </w:r>
    </w:p>
  </w:footnote>
  <w:footnote w:id="12">
    <w:p w:rsidR="00EE6C6A" w:rsidRPr="000F4DFF" w:rsidRDefault="00EE6C6A" w:rsidP="000F4DFF">
      <w:pPr>
        <w:autoSpaceDE w:val="0"/>
        <w:autoSpaceDN w:val="0"/>
        <w:adjustRightInd w:val="0"/>
        <w:spacing w:after="60" w:line="240" w:lineRule="auto"/>
        <w:jc w:val="both"/>
        <w:rPr>
          <w:rFonts w:ascii="Times New Roman" w:hAnsi="Times New Roman" w:cs="Times New Roman"/>
        </w:rPr>
      </w:pPr>
      <w:r w:rsidRPr="000F4DFF">
        <w:rPr>
          <w:rStyle w:val="Appelnotedebasdep"/>
          <w:rFonts w:ascii="Times New Roman" w:hAnsi="Times New Roman" w:cs="Times New Roman"/>
        </w:rPr>
        <w:footnoteRef/>
      </w:r>
      <w:r w:rsidRPr="000F4DFF">
        <w:rPr>
          <w:rFonts w:ascii="Times New Roman" w:hAnsi="Times New Roman" w:cs="Times New Roman"/>
        </w:rPr>
        <w:t xml:space="preserve"> Le </w:t>
      </w:r>
      <w:r w:rsidRPr="000F4DFF">
        <w:rPr>
          <w:rFonts w:ascii="Times New Roman" w:hAnsi="Times New Roman" w:cs="Times New Roman"/>
          <w:i/>
          <w:iCs/>
        </w:rPr>
        <w:t xml:space="preserve">panier </w:t>
      </w:r>
      <w:r w:rsidRPr="000F4DFF">
        <w:rPr>
          <w:rFonts w:ascii="Times New Roman" w:hAnsi="Times New Roman" w:cs="Times New Roman"/>
        </w:rPr>
        <w:t xml:space="preserve">[ra] – capturant les oiseaux – et le </w:t>
      </w:r>
      <w:r w:rsidRPr="000F4DFF">
        <w:rPr>
          <w:rFonts w:ascii="Times New Roman" w:hAnsi="Times New Roman" w:cs="Times New Roman"/>
          <w:i/>
          <w:iCs/>
        </w:rPr>
        <w:t xml:space="preserve">filet </w:t>
      </w:r>
      <w:r w:rsidRPr="000F4DFF">
        <w:rPr>
          <w:rFonts w:ascii="Times New Roman" w:hAnsi="Times New Roman" w:cs="Times New Roman"/>
        </w:rPr>
        <w:t>[</w:t>
      </w:r>
      <w:proofErr w:type="spellStart"/>
      <w:r w:rsidRPr="000F4DFF">
        <w:rPr>
          <w:rFonts w:ascii="Times New Roman" w:hAnsi="Times New Roman" w:cs="Times New Roman"/>
        </w:rPr>
        <w:t>rô</w:t>
      </w:r>
      <w:proofErr w:type="spellEnd"/>
      <w:r w:rsidRPr="000F4DFF">
        <w:rPr>
          <w:rFonts w:ascii="Times New Roman" w:hAnsi="Times New Roman" w:cs="Times New Roman"/>
        </w:rPr>
        <w:t xml:space="preserve">] – capturant les poissons – font écho à la métaphore de l’oiseau et à celle du poisson qui apparaîtront vers la fin du texte à deux reprises, d’abord dans la « Maxime de la méditation assise » compilée par maître </w:t>
      </w:r>
      <w:proofErr w:type="spellStart"/>
      <w:r w:rsidRPr="000F4DFF">
        <w:rPr>
          <w:rFonts w:ascii="Times New Roman" w:hAnsi="Times New Roman" w:cs="Times New Roman"/>
        </w:rPr>
        <w:t>Wanshi</w:t>
      </w:r>
      <w:proofErr w:type="spellEnd"/>
      <w:r w:rsidRPr="000F4DFF">
        <w:rPr>
          <w:rFonts w:ascii="Times New Roman" w:hAnsi="Times New Roman" w:cs="Times New Roman"/>
        </w:rPr>
        <w:t xml:space="preserve"> (</w:t>
      </w:r>
      <w:proofErr w:type="spellStart"/>
      <w:r w:rsidRPr="000F4DFF">
        <w:rPr>
          <w:rFonts w:ascii="Times New Roman" w:hAnsi="Times New Roman" w:cs="Times New Roman"/>
        </w:rPr>
        <w:t>H</w:t>
      </w:r>
      <w:r w:rsidR="001D304B">
        <w:rPr>
          <w:rFonts w:ascii="Times New Roman" w:hAnsi="Times New Roman" w:cs="Times New Roman"/>
        </w:rPr>
        <w:t>ongzhi</w:t>
      </w:r>
      <w:proofErr w:type="spellEnd"/>
      <w:r w:rsidR="001D304B">
        <w:rPr>
          <w:rFonts w:ascii="Times New Roman" w:hAnsi="Times New Roman" w:cs="Times New Roman"/>
        </w:rPr>
        <w:t>) – voir p. </w:t>
      </w:r>
      <w:r w:rsidRPr="000F4DFF">
        <w:rPr>
          <w:rFonts w:ascii="Times New Roman" w:hAnsi="Times New Roman" w:cs="Times New Roman"/>
        </w:rPr>
        <w:t xml:space="preserve">40 –, puis dans celle compilée par </w:t>
      </w:r>
      <w:proofErr w:type="spellStart"/>
      <w:r w:rsidRPr="000F4DFF">
        <w:rPr>
          <w:rFonts w:ascii="Times New Roman" w:hAnsi="Times New Roman" w:cs="Times New Roman"/>
        </w:rPr>
        <w:t>Dôgen</w:t>
      </w:r>
      <w:proofErr w:type="spellEnd"/>
      <w:r w:rsidRPr="000F4DFF">
        <w:rPr>
          <w:rFonts w:ascii="Times New Roman" w:hAnsi="Times New Roman" w:cs="Times New Roman"/>
        </w:rPr>
        <w:t xml:space="preserve"> lui-même. L’oiseau qui vole dans le vaste espace et le poisson qui nage dans l’eau transparente symbolisent les pratiquants de la méditation assise.</w:t>
      </w:r>
    </w:p>
  </w:footnote>
  <w:footnote w:id="13">
    <w:p w:rsidR="00EE6C6A" w:rsidRPr="000F4DFF" w:rsidRDefault="00EE6C6A" w:rsidP="000F4DFF">
      <w:pPr>
        <w:pStyle w:val="Notedebasdepage"/>
        <w:spacing w:after="60"/>
        <w:jc w:val="both"/>
        <w:rPr>
          <w:rFonts w:ascii="Times New Roman" w:hAnsi="Times New Roman" w:cs="Times New Roman"/>
          <w:sz w:val="22"/>
          <w:szCs w:val="22"/>
        </w:rPr>
      </w:pPr>
      <w:r w:rsidRPr="000F4DFF">
        <w:rPr>
          <w:rStyle w:val="Appelnotedebasdep"/>
          <w:rFonts w:ascii="Times New Roman" w:hAnsi="Times New Roman" w:cs="Times New Roman"/>
          <w:sz w:val="22"/>
          <w:szCs w:val="22"/>
        </w:rPr>
        <w:footnoteRef/>
      </w:r>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Baso</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Dôichi</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Mazu</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Daoyi</w:t>
      </w:r>
      <w:proofErr w:type="spellEnd"/>
      <w:r w:rsidRPr="000F4DFF">
        <w:rPr>
          <w:rFonts w:ascii="Times New Roman" w:hAnsi="Times New Roman" w:cs="Times New Roman"/>
          <w:sz w:val="22"/>
          <w:szCs w:val="22"/>
        </w:rPr>
        <w:t xml:space="preserve">, 709-788), disciple de </w:t>
      </w:r>
      <w:proofErr w:type="spellStart"/>
      <w:r w:rsidRPr="000F4DFF">
        <w:rPr>
          <w:rFonts w:ascii="Times New Roman" w:hAnsi="Times New Roman" w:cs="Times New Roman"/>
          <w:sz w:val="22"/>
          <w:szCs w:val="22"/>
        </w:rPr>
        <w:t>Nangaku</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Ejô</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Nanyue</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Huairang</w:t>
      </w:r>
      <w:proofErr w:type="spellEnd"/>
      <w:r w:rsidRPr="000F4DFF">
        <w:rPr>
          <w:rFonts w:ascii="Times New Roman" w:hAnsi="Times New Roman" w:cs="Times New Roman"/>
          <w:sz w:val="22"/>
          <w:szCs w:val="22"/>
        </w:rPr>
        <w:t xml:space="preserve">, 677-744). Parmi ses très nombreux disciples figurent </w:t>
      </w:r>
      <w:proofErr w:type="spellStart"/>
      <w:r w:rsidRPr="000F4DFF">
        <w:rPr>
          <w:rFonts w:ascii="Times New Roman" w:hAnsi="Times New Roman" w:cs="Times New Roman"/>
          <w:sz w:val="22"/>
          <w:szCs w:val="22"/>
        </w:rPr>
        <w:t>Hyakujô</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Ekai</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Baizhang</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Huanhai</w:t>
      </w:r>
      <w:proofErr w:type="spellEnd"/>
      <w:r w:rsidRPr="000F4DFF">
        <w:rPr>
          <w:rFonts w:ascii="Times New Roman" w:hAnsi="Times New Roman" w:cs="Times New Roman"/>
          <w:sz w:val="22"/>
          <w:szCs w:val="22"/>
        </w:rPr>
        <w:t xml:space="preserve">, 720-814), </w:t>
      </w:r>
      <w:proofErr w:type="spellStart"/>
      <w:r w:rsidRPr="000F4DFF">
        <w:rPr>
          <w:rFonts w:ascii="Times New Roman" w:hAnsi="Times New Roman" w:cs="Times New Roman"/>
          <w:sz w:val="22"/>
          <w:szCs w:val="22"/>
        </w:rPr>
        <w:t>Banzan</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Hôshaku</w:t>
      </w:r>
      <w:proofErr w:type="spellEnd"/>
      <w:r w:rsidRPr="000F4DFF">
        <w:rPr>
          <w:rFonts w:ascii="Times New Roman" w:hAnsi="Times New Roman" w:cs="Times New Roman"/>
          <w:sz w:val="22"/>
          <w:szCs w:val="22"/>
        </w:rPr>
        <w:t xml:space="preserve"> (Panshan Baoji), </w:t>
      </w:r>
      <w:proofErr w:type="spellStart"/>
      <w:r w:rsidRPr="000F4DFF">
        <w:rPr>
          <w:rFonts w:ascii="Times New Roman" w:hAnsi="Times New Roman" w:cs="Times New Roman"/>
          <w:sz w:val="22"/>
          <w:szCs w:val="22"/>
        </w:rPr>
        <w:t>Daibai</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Hôjô</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Damei</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Fachang</w:t>
      </w:r>
      <w:proofErr w:type="spellEnd"/>
      <w:r w:rsidRPr="000F4DFF">
        <w:rPr>
          <w:rFonts w:ascii="Times New Roman" w:hAnsi="Times New Roman" w:cs="Times New Roman"/>
          <w:sz w:val="22"/>
          <w:szCs w:val="22"/>
        </w:rPr>
        <w:t xml:space="preserve">, 752-839), Nansen </w:t>
      </w:r>
      <w:proofErr w:type="spellStart"/>
      <w:r w:rsidRPr="000F4DFF">
        <w:rPr>
          <w:rFonts w:ascii="Times New Roman" w:hAnsi="Times New Roman" w:cs="Times New Roman"/>
          <w:sz w:val="22"/>
          <w:szCs w:val="22"/>
        </w:rPr>
        <w:t>Fugan</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Nanquan</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Puyuan</w:t>
      </w:r>
      <w:proofErr w:type="spellEnd"/>
      <w:r w:rsidRPr="000F4DFF">
        <w:rPr>
          <w:rFonts w:ascii="Times New Roman" w:hAnsi="Times New Roman" w:cs="Times New Roman"/>
          <w:sz w:val="22"/>
          <w:szCs w:val="22"/>
        </w:rPr>
        <w:t xml:space="preserve">, 748-834), </w:t>
      </w:r>
      <w:proofErr w:type="spellStart"/>
      <w:r w:rsidRPr="000F4DFF">
        <w:rPr>
          <w:rFonts w:ascii="Times New Roman" w:hAnsi="Times New Roman" w:cs="Times New Roman"/>
          <w:sz w:val="22"/>
          <w:szCs w:val="22"/>
        </w:rPr>
        <w:t>Mayoku</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Hôtetsu</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Mayu</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Baoche</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Bukkô</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Nyoman</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Fogvang</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Ruman</w:t>
      </w:r>
      <w:proofErr w:type="spellEnd"/>
      <w:r w:rsidRPr="000F4DFF">
        <w:rPr>
          <w:rFonts w:ascii="Times New Roman" w:hAnsi="Times New Roman" w:cs="Times New Roman"/>
          <w:sz w:val="22"/>
          <w:szCs w:val="22"/>
        </w:rPr>
        <w:t xml:space="preserve">), etc. Son nom honorifique est le maître du zen </w:t>
      </w:r>
      <w:proofErr w:type="spellStart"/>
      <w:r w:rsidRPr="000F4DFF">
        <w:rPr>
          <w:rFonts w:ascii="Times New Roman" w:hAnsi="Times New Roman" w:cs="Times New Roman"/>
          <w:sz w:val="22"/>
          <w:szCs w:val="22"/>
        </w:rPr>
        <w:t>Daijaku</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Daji</w:t>
      </w:r>
      <w:proofErr w:type="spellEnd"/>
      <w:r w:rsidRPr="000F4DFF">
        <w:rPr>
          <w:rFonts w:ascii="Times New Roman" w:hAnsi="Times New Roman" w:cs="Times New Roman"/>
          <w:sz w:val="22"/>
          <w:szCs w:val="22"/>
        </w:rPr>
        <w:t xml:space="preserve">). Cf. </w:t>
      </w:r>
      <w:r w:rsidRPr="000F4DFF">
        <w:rPr>
          <w:rFonts w:ascii="Times New Roman" w:hAnsi="Times New Roman" w:cs="Times New Roman"/>
          <w:i/>
          <w:iCs/>
          <w:sz w:val="22"/>
          <w:szCs w:val="22"/>
        </w:rPr>
        <w:t>Recueil de la transmission de la</w:t>
      </w:r>
      <w:r w:rsidRPr="000F4DFF">
        <w:rPr>
          <w:rFonts w:ascii="Times New Roman" w:hAnsi="Times New Roman" w:cs="Times New Roman"/>
          <w:sz w:val="22"/>
          <w:szCs w:val="22"/>
        </w:rPr>
        <w:t xml:space="preserve"> </w:t>
      </w:r>
      <w:r w:rsidRPr="000F4DFF">
        <w:rPr>
          <w:rFonts w:ascii="Times New Roman" w:hAnsi="Times New Roman" w:cs="Times New Roman"/>
          <w:i/>
          <w:iCs/>
          <w:sz w:val="22"/>
          <w:szCs w:val="22"/>
        </w:rPr>
        <w:t xml:space="preserve">lampe de l’ère </w:t>
      </w:r>
      <w:proofErr w:type="spellStart"/>
      <w:r w:rsidRPr="000F4DFF">
        <w:rPr>
          <w:rFonts w:ascii="Times New Roman" w:hAnsi="Times New Roman" w:cs="Times New Roman"/>
          <w:i/>
          <w:iCs/>
          <w:sz w:val="22"/>
          <w:szCs w:val="22"/>
        </w:rPr>
        <w:t>Keitoku</w:t>
      </w:r>
      <w:proofErr w:type="spellEnd"/>
      <w:r w:rsidRPr="000F4DFF">
        <w:rPr>
          <w:rFonts w:ascii="Times New Roman" w:hAnsi="Times New Roman" w:cs="Times New Roman"/>
          <w:sz w:val="22"/>
          <w:szCs w:val="22"/>
        </w:rPr>
        <w:t xml:space="preserve">, livre 6 ; </w:t>
      </w:r>
      <w:r w:rsidRPr="000F4DFF">
        <w:rPr>
          <w:rFonts w:ascii="Times New Roman" w:hAnsi="Times New Roman" w:cs="Times New Roman"/>
          <w:i/>
          <w:iCs/>
          <w:sz w:val="22"/>
          <w:szCs w:val="22"/>
        </w:rPr>
        <w:t>Textes choisis des lampes de l’école</w:t>
      </w:r>
      <w:r w:rsidRPr="000F4DFF">
        <w:rPr>
          <w:rFonts w:ascii="Times New Roman" w:hAnsi="Times New Roman" w:cs="Times New Roman"/>
          <w:sz w:val="22"/>
          <w:szCs w:val="22"/>
        </w:rPr>
        <w:t xml:space="preserve">, livre 4 ; Catherine </w:t>
      </w:r>
      <w:proofErr w:type="spellStart"/>
      <w:r w:rsidRPr="000F4DFF">
        <w:rPr>
          <w:rFonts w:ascii="Times New Roman" w:hAnsi="Times New Roman" w:cs="Times New Roman"/>
          <w:sz w:val="22"/>
          <w:szCs w:val="22"/>
        </w:rPr>
        <w:t>Despeux</w:t>
      </w:r>
      <w:proofErr w:type="spellEnd"/>
      <w:r w:rsidRPr="000F4DFF">
        <w:rPr>
          <w:rFonts w:ascii="Times New Roman" w:hAnsi="Times New Roman" w:cs="Times New Roman"/>
          <w:sz w:val="22"/>
          <w:szCs w:val="22"/>
        </w:rPr>
        <w:t xml:space="preserve">, </w:t>
      </w:r>
      <w:r w:rsidRPr="000F4DFF">
        <w:rPr>
          <w:rFonts w:ascii="Times New Roman" w:hAnsi="Times New Roman" w:cs="Times New Roman"/>
          <w:i/>
          <w:iCs/>
          <w:sz w:val="22"/>
          <w:szCs w:val="22"/>
        </w:rPr>
        <w:t xml:space="preserve">Les Entretiens de </w:t>
      </w:r>
      <w:proofErr w:type="spellStart"/>
      <w:r w:rsidRPr="000F4DFF">
        <w:rPr>
          <w:rFonts w:ascii="Times New Roman" w:hAnsi="Times New Roman" w:cs="Times New Roman"/>
          <w:i/>
          <w:iCs/>
          <w:sz w:val="22"/>
          <w:szCs w:val="22"/>
        </w:rPr>
        <w:t>Mazu</w:t>
      </w:r>
      <w:proofErr w:type="spellEnd"/>
      <w:r w:rsidRPr="000F4DFF">
        <w:rPr>
          <w:rFonts w:ascii="Times New Roman" w:hAnsi="Times New Roman" w:cs="Times New Roman"/>
          <w:i/>
          <w:iCs/>
          <w:sz w:val="22"/>
          <w:szCs w:val="22"/>
        </w:rPr>
        <w:t>, maître chan du</w:t>
      </w:r>
      <w:r w:rsidRPr="000F4DFF">
        <w:rPr>
          <w:rFonts w:ascii="Times New Roman" w:hAnsi="Times New Roman" w:cs="Times New Roman"/>
          <w:sz w:val="22"/>
          <w:szCs w:val="22"/>
        </w:rPr>
        <w:t xml:space="preserve"> </w:t>
      </w:r>
      <w:r w:rsidRPr="000F4DFF">
        <w:rPr>
          <w:rFonts w:ascii="Times New Roman" w:hAnsi="Times New Roman" w:cs="Times New Roman"/>
          <w:i/>
          <w:iCs/>
          <w:sz w:val="22"/>
          <w:szCs w:val="22"/>
        </w:rPr>
        <w:t>VIIIe siècle</w:t>
      </w:r>
      <w:r w:rsidRPr="000F4DFF">
        <w:rPr>
          <w:rFonts w:ascii="Times New Roman" w:hAnsi="Times New Roman" w:cs="Times New Roman"/>
          <w:sz w:val="22"/>
          <w:szCs w:val="22"/>
        </w:rPr>
        <w:t>, Les Deux Océans, Paris, 1980.</w:t>
      </w:r>
    </w:p>
  </w:footnote>
  <w:footnote w:id="14">
    <w:p w:rsidR="00EE6C6A" w:rsidRPr="000F4DFF" w:rsidRDefault="00EE6C6A" w:rsidP="000F4DFF">
      <w:pPr>
        <w:pStyle w:val="Notedebasdepage"/>
        <w:spacing w:after="60"/>
        <w:jc w:val="both"/>
        <w:rPr>
          <w:rFonts w:ascii="Times New Roman" w:hAnsi="Times New Roman" w:cs="Times New Roman"/>
          <w:sz w:val="22"/>
          <w:szCs w:val="22"/>
        </w:rPr>
      </w:pPr>
      <w:r w:rsidRPr="000F4DFF">
        <w:rPr>
          <w:rStyle w:val="Appelnotedebasdep"/>
          <w:rFonts w:ascii="Times New Roman" w:hAnsi="Times New Roman" w:cs="Times New Roman"/>
          <w:sz w:val="22"/>
          <w:szCs w:val="22"/>
        </w:rPr>
        <w:footnoteRef/>
      </w:r>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Nangaku</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Ejô</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Nanyue</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Huairang</w:t>
      </w:r>
      <w:proofErr w:type="spellEnd"/>
      <w:r w:rsidRPr="000F4DFF">
        <w:rPr>
          <w:rFonts w:ascii="Times New Roman" w:hAnsi="Times New Roman" w:cs="Times New Roman"/>
          <w:sz w:val="22"/>
          <w:szCs w:val="22"/>
        </w:rPr>
        <w:t xml:space="preserve">, 677-744), disciple du sixième patriarche </w:t>
      </w:r>
      <w:proofErr w:type="spellStart"/>
      <w:r w:rsidRPr="000F4DFF">
        <w:rPr>
          <w:rFonts w:ascii="Times New Roman" w:hAnsi="Times New Roman" w:cs="Times New Roman"/>
          <w:sz w:val="22"/>
          <w:szCs w:val="22"/>
        </w:rPr>
        <w:t>Daikan</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Enô</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Dajian</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Huineng</w:t>
      </w:r>
      <w:proofErr w:type="spellEnd"/>
      <w:r w:rsidRPr="000F4DFF">
        <w:rPr>
          <w:rFonts w:ascii="Times New Roman" w:hAnsi="Times New Roman" w:cs="Times New Roman"/>
          <w:sz w:val="22"/>
          <w:szCs w:val="22"/>
        </w:rPr>
        <w:t xml:space="preserve">, 638-713). Son nom honorifique est le maître du zen </w:t>
      </w:r>
      <w:proofErr w:type="spellStart"/>
      <w:r w:rsidRPr="000F4DFF">
        <w:rPr>
          <w:rFonts w:ascii="Times New Roman" w:hAnsi="Times New Roman" w:cs="Times New Roman"/>
          <w:sz w:val="22"/>
          <w:szCs w:val="22"/>
        </w:rPr>
        <w:t>Daie</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Dahui</w:t>
      </w:r>
      <w:proofErr w:type="spellEnd"/>
      <w:r w:rsidRPr="000F4DFF">
        <w:rPr>
          <w:rFonts w:ascii="Times New Roman" w:hAnsi="Times New Roman" w:cs="Times New Roman"/>
          <w:sz w:val="22"/>
          <w:szCs w:val="22"/>
        </w:rPr>
        <w:t xml:space="preserve">). Cf. </w:t>
      </w:r>
      <w:r w:rsidRPr="000F4DFF">
        <w:rPr>
          <w:rFonts w:ascii="Times New Roman" w:hAnsi="Times New Roman" w:cs="Times New Roman"/>
          <w:i/>
          <w:iCs/>
          <w:sz w:val="22"/>
          <w:szCs w:val="22"/>
        </w:rPr>
        <w:t xml:space="preserve">Recueil de la transmission de la lampe de l’ère </w:t>
      </w:r>
      <w:proofErr w:type="spellStart"/>
      <w:r w:rsidRPr="000F4DFF">
        <w:rPr>
          <w:rFonts w:ascii="Times New Roman" w:hAnsi="Times New Roman" w:cs="Times New Roman"/>
          <w:i/>
          <w:iCs/>
          <w:sz w:val="22"/>
          <w:szCs w:val="22"/>
        </w:rPr>
        <w:t>Keitoku</w:t>
      </w:r>
      <w:proofErr w:type="spellEnd"/>
      <w:r w:rsidRPr="000F4DFF">
        <w:rPr>
          <w:rFonts w:ascii="Times New Roman" w:hAnsi="Times New Roman" w:cs="Times New Roman"/>
          <w:sz w:val="22"/>
          <w:szCs w:val="22"/>
        </w:rPr>
        <w:t xml:space="preserve">, livre 5 ; </w:t>
      </w:r>
      <w:r w:rsidRPr="000F4DFF">
        <w:rPr>
          <w:rFonts w:ascii="Times New Roman" w:hAnsi="Times New Roman" w:cs="Times New Roman"/>
          <w:i/>
          <w:iCs/>
          <w:sz w:val="22"/>
          <w:szCs w:val="22"/>
        </w:rPr>
        <w:t>Textes choisis des lampes de l’école</w:t>
      </w:r>
      <w:r w:rsidRPr="000F4DFF">
        <w:rPr>
          <w:rFonts w:ascii="Times New Roman" w:hAnsi="Times New Roman" w:cs="Times New Roman"/>
          <w:sz w:val="22"/>
          <w:szCs w:val="22"/>
        </w:rPr>
        <w:t>,</w:t>
      </w:r>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livre 4.</w:t>
      </w:r>
    </w:p>
  </w:footnote>
  <w:footnote w:id="15">
    <w:p w:rsidR="00EE6C6A" w:rsidRPr="000F4DFF" w:rsidRDefault="00EE6C6A" w:rsidP="000F4DFF">
      <w:pPr>
        <w:pStyle w:val="Notedebasdepage"/>
        <w:spacing w:after="60"/>
        <w:jc w:val="both"/>
        <w:rPr>
          <w:rFonts w:ascii="Times New Roman" w:hAnsi="Times New Roman" w:cs="Times New Roman"/>
          <w:sz w:val="22"/>
          <w:szCs w:val="22"/>
        </w:rPr>
      </w:pPr>
      <w:r w:rsidRPr="000F4DFF">
        <w:rPr>
          <w:rStyle w:val="Appelnotedebasdep"/>
          <w:rFonts w:ascii="Times New Roman" w:hAnsi="Times New Roman" w:cs="Times New Roman"/>
          <w:sz w:val="22"/>
          <w:szCs w:val="22"/>
        </w:rPr>
        <w:footnoteRef/>
      </w:r>
      <w:r w:rsidRPr="000F4DFF">
        <w:rPr>
          <w:rFonts w:ascii="Times New Roman" w:hAnsi="Times New Roman" w:cs="Times New Roman"/>
          <w:sz w:val="22"/>
          <w:szCs w:val="22"/>
        </w:rPr>
        <w:t xml:space="preserve"> Le caractère </w:t>
      </w:r>
      <w:proofErr w:type="spellStart"/>
      <w:r w:rsidRPr="000F4DFF">
        <w:rPr>
          <w:rFonts w:ascii="Times New Roman" w:hAnsi="Times New Roman" w:cs="Times New Roman"/>
          <w:i/>
          <w:iCs/>
          <w:sz w:val="22"/>
          <w:szCs w:val="22"/>
        </w:rPr>
        <w:t>zu</w:t>
      </w:r>
      <w:proofErr w:type="spellEnd"/>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 xml:space="preserve">a un double sens : </w:t>
      </w:r>
      <w:r w:rsidRPr="000F4DFF">
        <w:rPr>
          <w:rFonts w:ascii="Times New Roman" w:hAnsi="Times New Roman" w:cs="Times New Roman"/>
          <w:i/>
          <w:iCs/>
          <w:sz w:val="22"/>
          <w:szCs w:val="22"/>
        </w:rPr>
        <w:t>dessin/dessiner et dessein/avoir le dessein</w:t>
      </w:r>
      <w:r w:rsidRPr="000F4DFF">
        <w:rPr>
          <w:rFonts w:ascii="Times New Roman" w:hAnsi="Times New Roman" w:cs="Times New Roman"/>
          <w:sz w:val="22"/>
          <w:szCs w:val="22"/>
        </w:rPr>
        <w:t>. Tout l’intérêt du dialogue découle de ce jeu de mots, jeu qui</w:t>
      </w:r>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doit s’articuler autour de la forme (le dessin) [</w:t>
      </w:r>
      <w:proofErr w:type="spellStart"/>
      <w:r w:rsidRPr="000F4DFF">
        <w:rPr>
          <w:rFonts w:ascii="Times New Roman" w:hAnsi="Times New Roman" w:cs="Times New Roman"/>
          <w:sz w:val="22"/>
          <w:szCs w:val="22"/>
        </w:rPr>
        <w:t>zu</w:t>
      </w:r>
      <w:proofErr w:type="spellEnd"/>
      <w:r w:rsidRPr="000F4DFF">
        <w:rPr>
          <w:rFonts w:ascii="Times New Roman" w:hAnsi="Times New Roman" w:cs="Times New Roman"/>
          <w:sz w:val="22"/>
          <w:szCs w:val="22"/>
        </w:rPr>
        <w:t>] et la pensée (le dessein)</w:t>
      </w:r>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w:t>
      </w:r>
      <w:proofErr w:type="spellStart"/>
      <w:r w:rsidRPr="000F4DFF">
        <w:rPr>
          <w:rFonts w:ascii="Times New Roman" w:hAnsi="Times New Roman" w:cs="Times New Roman"/>
          <w:sz w:val="22"/>
          <w:szCs w:val="22"/>
        </w:rPr>
        <w:t>zu</w:t>
      </w:r>
      <w:proofErr w:type="spellEnd"/>
      <w:r w:rsidRPr="000F4DFF">
        <w:rPr>
          <w:rFonts w:ascii="Times New Roman" w:hAnsi="Times New Roman" w:cs="Times New Roman"/>
          <w:sz w:val="22"/>
          <w:szCs w:val="22"/>
        </w:rPr>
        <w:t>]. Avoir le dessein [</w:t>
      </w:r>
      <w:proofErr w:type="spellStart"/>
      <w:r w:rsidRPr="000F4DFF">
        <w:rPr>
          <w:rFonts w:ascii="Times New Roman" w:hAnsi="Times New Roman" w:cs="Times New Roman"/>
          <w:sz w:val="22"/>
          <w:szCs w:val="22"/>
        </w:rPr>
        <w:t>zu</w:t>
      </w:r>
      <w:proofErr w:type="spellEnd"/>
      <w:r w:rsidRPr="000F4DFF">
        <w:rPr>
          <w:rFonts w:ascii="Times New Roman" w:hAnsi="Times New Roman" w:cs="Times New Roman"/>
          <w:sz w:val="22"/>
          <w:szCs w:val="22"/>
        </w:rPr>
        <w:t>], c’est déjà avoir l’« image » (dessin)</w:t>
      </w:r>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w:t>
      </w:r>
      <w:proofErr w:type="spellStart"/>
      <w:r w:rsidRPr="000F4DFF">
        <w:rPr>
          <w:rFonts w:ascii="Times New Roman" w:hAnsi="Times New Roman" w:cs="Times New Roman"/>
          <w:sz w:val="22"/>
          <w:szCs w:val="22"/>
        </w:rPr>
        <w:t>zu</w:t>
      </w:r>
      <w:proofErr w:type="spellEnd"/>
      <w:r w:rsidRPr="000F4DFF">
        <w:rPr>
          <w:rFonts w:ascii="Times New Roman" w:hAnsi="Times New Roman" w:cs="Times New Roman"/>
          <w:sz w:val="22"/>
          <w:szCs w:val="22"/>
        </w:rPr>
        <w:t>] de ce qu’on a le dessein de faire. Le dessin [</w:t>
      </w:r>
      <w:proofErr w:type="spellStart"/>
      <w:r w:rsidRPr="000F4DFF">
        <w:rPr>
          <w:rFonts w:ascii="Times New Roman" w:hAnsi="Times New Roman" w:cs="Times New Roman"/>
          <w:sz w:val="22"/>
          <w:szCs w:val="22"/>
        </w:rPr>
        <w:t>zu</w:t>
      </w:r>
      <w:proofErr w:type="spellEnd"/>
      <w:r w:rsidRPr="000F4DFF">
        <w:rPr>
          <w:rFonts w:ascii="Times New Roman" w:hAnsi="Times New Roman" w:cs="Times New Roman"/>
          <w:sz w:val="22"/>
          <w:szCs w:val="22"/>
        </w:rPr>
        <w:t>] doit exister avant,</w:t>
      </w:r>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après et pendant la réalisation du dessein [</w:t>
      </w:r>
      <w:proofErr w:type="spellStart"/>
      <w:r w:rsidRPr="000F4DFF">
        <w:rPr>
          <w:rFonts w:ascii="Times New Roman" w:hAnsi="Times New Roman" w:cs="Times New Roman"/>
          <w:sz w:val="22"/>
          <w:szCs w:val="22"/>
        </w:rPr>
        <w:t>zu</w:t>
      </w:r>
      <w:proofErr w:type="spellEnd"/>
      <w:r w:rsidRPr="000F4DFF">
        <w:rPr>
          <w:rFonts w:ascii="Times New Roman" w:hAnsi="Times New Roman" w:cs="Times New Roman"/>
          <w:sz w:val="22"/>
          <w:szCs w:val="22"/>
        </w:rPr>
        <w:t>]. Le dialogue est tiré du</w:t>
      </w:r>
      <w:r w:rsidRPr="000F4DFF">
        <w:rPr>
          <w:rFonts w:ascii="Times New Roman" w:hAnsi="Times New Roman" w:cs="Times New Roman"/>
          <w:i/>
          <w:iCs/>
          <w:sz w:val="22"/>
          <w:szCs w:val="22"/>
        </w:rPr>
        <w:t xml:space="preserve"> Recueil de la transmission de la lampe de l’ère </w:t>
      </w:r>
      <w:proofErr w:type="spellStart"/>
      <w:r w:rsidRPr="000F4DFF">
        <w:rPr>
          <w:rFonts w:ascii="Times New Roman" w:hAnsi="Times New Roman" w:cs="Times New Roman"/>
          <w:i/>
          <w:iCs/>
          <w:sz w:val="22"/>
          <w:szCs w:val="22"/>
        </w:rPr>
        <w:t>Keitoku</w:t>
      </w:r>
      <w:proofErr w:type="spellEnd"/>
      <w:r w:rsidRPr="000F4DFF">
        <w:rPr>
          <w:rFonts w:ascii="Times New Roman" w:hAnsi="Times New Roman" w:cs="Times New Roman"/>
          <w:sz w:val="22"/>
          <w:szCs w:val="22"/>
        </w:rPr>
        <w:t>, livre 5, chapitre</w:t>
      </w:r>
      <w:r w:rsidRPr="000F4DFF">
        <w:rPr>
          <w:rFonts w:ascii="Times New Roman" w:hAnsi="Times New Roman" w:cs="Times New Roman"/>
          <w:i/>
          <w:iCs/>
          <w:sz w:val="22"/>
          <w:szCs w:val="22"/>
        </w:rPr>
        <w:t xml:space="preserve"> </w:t>
      </w:r>
      <w:r w:rsidR="001D304B">
        <w:rPr>
          <w:rFonts w:ascii="Times New Roman" w:hAnsi="Times New Roman" w:cs="Times New Roman"/>
          <w:sz w:val="22"/>
          <w:szCs w:val="22"/>
        </w:rPr>
        <w:t>« </w:t>
      </w:r>
      <w:proofErr w:type="spellStart"/>
      <w:r w:rsidRPr="000F4DFF">
        <w:rPr>
          <w:rFonts w:ascii="Times New Roman" w:hAnsi="Times New Roman" w:cs="Times New Roman"/>
          <w:sz w:val="22"/>
          <w:szCs w:val="22"/>
        </w:rPr>
        <w:t>Nangaku</w:t>
      </w:r>
      <w:proofErr w:type="spellEnd"/>
      <w:r w:rsidRPr="000F4DFF">
        <w:rPr>
          <w:rFonts w:ascii="Times New Roman" w:hAnsi="Times New Roman" w:cs="Times New Roman"/>
          <w:sz w:val="22"/>
          <w:szCs w:val="22"/>
        </w:rPr>
        <w:t xml:space="preserve"> » (</w:t>
      </w:r>
      <w:proofErr w:type="spellStart"/>
      <w:r w:rsidRPr="000F4DFF">
        <w:rPr>
          <w:rFonts w:ascii="Times New Roman" w:hAnsi="Times New Roman" w:cs="Times New Roman"/>
          <w:sz w:val="22"/>
          <w:szCs w:val="22"/>
        </w:rPr>
        <w:t>Nanyue</w:t>
      </w:r>
      <w:proofErr w:type="spellEnd"/>
      <w:r w:rsidRPr="000F4DFF">
        <w:rPr>
          <w:rFonts w:ascii="Times New Roman" w:hAnsi="Times New Roman" w:cs="Times New Roman"/>
          <w:sz w:val="22"/>
          <w:szCs w:val="22"/>
        </w:rPr>
        <w:t>).</w:t>
      </w:r>
    </w:p>
  </w:footnote>
  <w:footnote w:id="16">
    <w:p w:rsidR="00EE6C6A" w:rsidRPr="000F4DFF" w:rsidRDefault="00EE6C6A" w:rsidP="000F4DFF">
      <w:pPr>
        <w:pStyle w:val="Notedebasdepage"/>
        <w:spacing w:after="60"/>
        <w:jc w:val="both"/>
        <w:rPr>
          <w:rFonts w:ascii="Times New Roman" w:hAnsi="Times New Roman" w:cs="Times New Roman"/>
          <w:sz w:val="22"/>
          <w:szCs w:val="22"/>
        </w:rPr>
      </w:pPr>
      <w:r w:rsidRPr="000F4DFF">
        <w:rPr>
          <w:rStyle w:val="Appelnotedebasdep"/>
          <w:rFonts w:ascii="Times New Roman" w:hAnsi="Times New Roman" w:cs="Times New Roman"/>
          <w:sz w:val="22"/>
          <w:szCs w:val="22"/>
        </w:rPr>
        <w:footnoteRef/>
      </w:r>
      <w:r w:rsidRPr="000F4DFF">
        <w:rPr>
          <w:rFonts w:ascii="Times New Roman" w:hAnsi="Times New Roman" w:cs="Times New Roman"/>
          <w:sz w:val="22"/>
          <w:szCs w:val="22"/>
        </w:rPr>
        <w:t xml:space="preserve"> Selon la terminologie de l’école zen, l’</w:t>
      </w:r>
      <w:r w:rsidRPr="000F4DFF">
        <w:rPr>
          <w:rFonts w:ascii="Times New Roman" w:hAnsi="Times New Roman" w:cs="Times New Roman"/>
          <w:i/>
          <w:iCs/>
          <w:sz w:val="22"/>
          <w:szCs w:val="22"/>
        </w:rPr>
        <w:t xml:space="preserve">entrelacement des lianes </w:t>
      </w:r>
      <w:r w:rsidRPr="000F4DFF">
        <w:rPr>
          <w:rFonts w:ascii="Times New Roman" w:hAnsi="Times New Roman" w:cs="Times New Roman"/>
          <w:sz w:val="22"/>
          <w:szCs w:val="22"/>
        </w:rPr>
        <w:t>[</w:t>
      </w:r>
      <w:proofErr w:type="spellStart"/>
      <w:r w:rsidRPr="000F4DFF">
        <w:rPr>
          <w:rFonts w:ascii="Times New Roman" w:hAnsi="Times New Roman" w:cs="Times New Roman"/>
          <w:sz w:val="22"/>
          <w:szCs w:val="22"/>
        </w:rPr>
        <w:t>kattô</w:t>
      </w:r>
      <w:proofErr w:type="spellEnd"/>
      <w:r w:rsidRPr="000F4DFF">
        <w:rPr>
          <w:rFonts w:ascii="Times New Roman" w:hAnsi="Times New Roman" w:cs="Times New Roman"/>
          <w:sz w:val="22"/>
          <w:szCs w:val="22"/>
        </w:rPr>
        <w:t>] désigne l’embrouillement ou la complication des idées dus à de</w:t>
      </w:r>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vaines disputes doctrinales ou aux fioritures du langage. Or, le sens</w:t>
      </w:r>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 xml:space="preserve">que </w:t>
      </w:r>
      <w:proofErr w:type="spellStart"/>
      <w:r w:rsidRPr="000F4DFF">
        <w:rPr>
          <w:rFonts w:ascii="Times New Roman" w:hAnsi="Times New Roman" w:cs="Times New Roman"/>
          <w:sz w:val="22"/>
          <w:szCs w:val="22"/>
        </w:rPr>
        <w:t>Dôgen</w:t>
      </w:r>
      <w:proofErr w:type="spellEnd"/>
      <w:r w:rsidRPr="000F4DFF">
        <w:rPr>
          <w:rFonts w:ascii="Times New Roman" w:hAnsi="Times New Roman" w:cs="Times New Roman"/>
          <w:sz w:val="22"/>
          <w:szCs w:val="22"/>
        </w:rPr>
        <w:t xml:space="preserve"> donne à ce terme </w:t>
      </w:r>
      <w:proofErr w:type="spellStart"/>
      <w:r w:rsidRPr="000F4DFF">
        <w:rPr>
          <w:rFonts w:ascii="Times New Roman" w:hAnsi="Times New Roman" w:cs="Times New Roman"/>
          <w:i/>
          <w:iCs/>
          <w:sz w:val="22"/>
          <w:szCs w:val="22"/>
        </w:rPr>
        <w:t>kattô</w:t>
      </w:r>
      <w:proofErr w:type="spellEnd"/>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(l’entrelacement) est tout autre. Tant</w:t>
      </w:r>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dans l’univers du langage que dans l’univers du phénomène, tous les</w:t>
      </w:r>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signes, tous les existants s’imbriquent étroitement comme l’entrelacement</w:t>
      </w:r>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des lianes au-delà du temps et de l’espace, et c’est justement</w:t>
      </w:r>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grâce à cet entrelacement de tous les signes et de tous les existants que</w:t>
      </w:r>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chacun peut y avoir sa place, place unique, conformément à son niveau</w:t>
      </w:r>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de la Loi [</w:t>
      </w:r>
      <w:proofErr w:type="spellStart"/>
      <w:r w:rsidRPr="000F4DFF">
        <w:rPr>
          <w:rFonts w:ascii="Times New Roman" w:hAnsi="Times New Roman" w:cs="Times New Roman"/>
          <w:sz w:val="22"/>
          <w:szCs w:val="22"/>
        </w:rPr>
        <w:t>hô.i</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skr</w:t>
      </w:r>
      <w:proofErr w:type="spellEnd"/>
      <w:r w:rsidRPr="000F4DFF">
        <w:rPr>
          <w:rFonts w:ascii="Times New Roman" w:hAnsi="Times New Roman" w:cs="Times New Roman"/>
          <w:sz w:val="22"/>
          <w:szCs w:val="22"/>
        </w:rPr>
        <w:t>. dharma-</w:t>
      </w:r>
      <w:proofErr w:type="spellStart"/>
      <w:r w:rsidRPr="000F4DFF">
        <w:rPr>
          <w:rFonts w:ascii="Times New Roman" w:hAnsi="Times New Roman" w:cs="Times New Roman"/>
          <w:sz w:val="22"/>
          <w:szCs w:val="22"/>
        </w:rPr>
        <w:t>niyâmatâ</w:t>
      </w:r>
      <w:proofErr w:type="spellEnd"/>
      <w:r w:rsidRPr="000F4DFF">
        <w:rPr>
          <w:rFonts w:ascii="Times New Roman" w:hAnsi="Times New Roman" w:cs="Times New Roman"/>
          <w:sz w:val="22"/>
          <w:szCs w:val="22"/>
        </w:rPr>
        <w:t>]. Il en va de même de la naissance</w:t>
      </w:r>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d’un dessein ou d’un dessin. Aucun dessein ni aucun dessin se</w:t>
      </w:r>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présenterait à nos esprits à partir du néant – l’idée d’</w:t>
      </w:r>
      <w:r w:rsidRPr="000F4DFF">
        <w:rPr>
          <w:rFonts w:ascii="Times New Roman" w:hAnsi="Times New Roman" w:cs="Times New Roman"/>
          <w:i/>
          <w:iCs/>
          <w:sz w:val="22"/>
          <w:szCs w:val="22"/>
        </w:rPr>
        <w:t xml:space="preserve">ex nihilo </w:t>
      </w:r>
      <w:r w:rsidRPr="000F4DFF">
        <w:rPr>
          <w:rFonts w:ascii="Times New Roman" w:hAnsi="Times New Roman" w:cs="Times New Roman"/>
          <w:sz w:val="22"/>
          <w:szCs w:val="22"/>
        </w:rPr>
        <w:t>est tout</w:t>
      </w:r>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à fait étrangère à la conception bouddhique. Chacun des desseins</w:t>
      </w:r>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comme chacun des dessins puise sa force et son élan de développement</w:t>
      </w:r>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chez les autres, et tous les desseins comme tous les dessins s’imbriquent</w:t>
      </w:r>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et s’entrelacent dans leur interdépendance réciproque.</w:t>
      </w:r>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Cf. Glossaire.</w:t>
      </w:r>
    </w:p>
  </w:footnote>
  <w:footnote w:id="17">
    <w:p w:rsidR="00EE6C6A" w:rsidRPr="000F4DFF" w:rsidRDefault="00EE6C6A" w:rsidP="000F4DFF">
      <w:pPr>
        <w:pStyle w:val="Notedebasdepage"/>
        <w:spacing w:after="60"/>
        <w:jc w:val="both"/>
        <w:rPr>
          <w:rFonts w:ascii="Times New Roman" w:hAnsi="Times New Roman" w:cs="Times New Roman"/>
          <w:sz w:val="22"/>
          <w:szCs w:val="22"/>
        </w:rPr>
      </w:pPr>
      <w:r w:rsidRPr="000F4DFF">
        <w:rPr>
          <w:rStyle w:val="Appelnotedebasdep"/>
          <w:rFonts w:ascii="Times New Roman" w:hAnsi="Times New Roman" w:cs="Times New Roman"/>
          <w:sz w:val="22"/>
          <w:szCs w:val="22"/>
        </w:rPr>
        <w:footnoteRef/>
      </w:r>
      <w:r w:rsidRPr="000F4DFF">
        <w:rPr>
          <w:rFonts w:ascii="Times New Roman" w:hAnsi="Times New Roman" w:cs="Times New Roman"/>
          <w:sz w:val="22"/>
          <w:szCs w:val="22"/>
        </w:rPr>
        <w:t xml:space="preserve"> Dans le terme </w:t>
      </w:r>
      <w:proofErr w:type="spellStart"/>
      <w:r w:rsidRPr="000F4DFF">
        <w:rPr>
          <w:rFonts w:ascii="Times New Roman" w:hAnsi="Times New Roman" w:cs="Times New Roman"/>
          <w:i/>
          <w:iCs/>
          <w:sz w:val="22"/>
          <w:szCs w:val="22"/>
        </w:rPr>
        <w:t>dôri</w:t>
      </w:r>
      <w:proofErr w:type="spellEnd"/>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w:t>
      </w:r>
      <w:proofErr w:type="spellStart"/>
      <w:r w:rsidRPr="000F4DFF">
        <w:rPr>
          <w:rFonts w:ascii="Times New Roman" w:hAnsi="Times New Roman" w:cs="Times New Roman"/>
          <w:sz w:val="22"/>
          <w:szCs w:val="22"/>
        </w:rPr>
        <w:t>daoli</w:t>
      </w:r>
      <w:proofErr w:type="spellEnd"/>
      <w:r w:rsidRPr="000F4DFF">
        <w:rPr>
          <w:rFonts w:ascii="Times New Roman" w:hAnsi="Times New Roman" w:cs="Times New Roman"/>
          <w:sz w:val="22"/>
          <w:szCs w:val="22"/>
        </w:rPr>
        <w:t>), le mot « principe » [ri (li)] est précédé par le mot « Voie » [</w:t>
      </w:r>
      <w:proofErr w:type="spellStart"/>
      <w:r w:rsidRPr="000F4DFF">
        <w:rPr>
          <w:rFonts w:ascii="Times New Roman" w:hAnsi="Times New Roman" w:cs="Times New Roman"/>
          <w:sz w:val="22"/>
          <w:szCs w:val="22"/>
        </w:rPr>
        <w:t>dô</w:t>
      </w:r>
      <w:proofErr w:type="spellEnd"/>
      <w:r w:rsidRPr="000F4DFF">
        <w:rPr>
          <w:rFonts w:ascii="Times New Roman" w:hAnsi="Times New Roman" w:cs="Times New Roman"/>
          <w:sz w:val="22"/>
          <w:szCs w:val="22"/>
        </w:rPr>
        <w:t xml:space="preserve"> (dao)]. Comme nous le signalons dans le glossaire, le caractère </w:t>
      </w:r>
      <w:proofErr w:type="spellStart"/>
      <w:r w:rsidRPr="000F4DFF">
        <w:rPr>
          <w:rFonts w:ascii="Times New Roman" w:hAnsi="Times New Roman" w:cs="Times New Roman"/>
          <w:i/>
          <w:iCs/>
          <w:sz w:val="22"/>
          <w:szCs w:val="22"/>
        </w:rPr>
        <w:t>dô</w:t>
      </w:r>
      <w:proofErr w:type="spellEnd"/>
      <w:r w:rsidRPr="000F4DFF">
        <w:rPr>
          <w:rFonts w:ascii="Times New Roman" w:hAnsi="Times New Roman" w:cs="Times New Roman"/>
          <w:sz w:val="22"/>
          <w:szCs w:val="22"/>
        </w:rPr>
        <w:t xml:space="preserve">, inscrit dans la longue histoire de la pensée sino-japonaise, est polysémique. Il veut dire en tant que substantif « la Voie, le chemin, la méthode, la manière de procéder, la parole », et en tant que verbe « dire, parler, énoncer, enseigner ». Entendons donc par ce terme </w:t>
      </w:r>
      <w:proofErr w:type="spellStart"/>
      <w:r w:rsidRPr="000F4DFF">
        <w:rPr>
          <w:rFonts w:ascii="Times New Roman" w:hAnsi="Times New Roman" w:cs="Times New Roman"/>
          <w:i/>
          <w:iCs/>
          <w:sz w:val="22"/>
          <w:szCs w:val="22"/>
        </w:rPr>
        <w:t>dôri</w:t>
      </w:r>
      <w:proofErr w:type="spellEnd"/>
      <w:r w:rsidRPr="000F4DFF">
        <w:rPr>
          <w:rFonts w:ascii="Times New Roman" w:hAnsi="Times New Roman" w:cs="Times New Roman"/>
          <w:sz w:val="22"/>
          <w:szCs w:val="22"/>
        </w:rPr>
        <w:t xml:space="preserve">, que nous traduisons littéralement « principe de la Voie », un principe non statique, mais dynamique qui se fraie un chemin en « marchant », à travers nos propres expériences. Citons ce que dit Anne Cheng à propos de </w:t>
      </w:r>
      <w:proofErr w:type="spellStart"/>
      <w:r w:rsidRPr="000F4DFF">
        <w:rPr>
          <w:rFonts w:ascii="Times New Roman" w:hAnsi="Times New Roman" w:cs="Times New Roman"/>
          <w:i/>
          <w:iCs/>
          <w:sz w:val="22"/>
          <w:szCs w:val="22"/>
        </w:rPr>
        <w:t>dô</w:t>
      </w:r>
      <w:proofErr w:type="spellEnd"/>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w:t>
      </w:r>
      <w:r w:rsidRPr="000F4DFF">
        <w:rPr>
          <w:rFonts w:ascii="Times New Roman" w:hAnsi="Times New Roman" w:cs="Times New Roman"/>
          <w:i/>
          <w:iCs/>
          <w:sz w:val="22"/>
          <w:szCs w:val="22"/>
        </w:rPr>
        <w:t>dao</w:t>
      </w:r>
      <w:r w:rsidRPr="000F4DFF">
        <w:rPr>
          <w:rFonts w:ascii="Times New Roman" w:hAnsi="Times New Roman" w:cs="Times New Roman"/>
          <w:sz w:val="22"/>
          <w:szCs w:val="22"/>
        </w:rPr>
        <w:t xml:space="preserve">) : « </w:t>
      </w:r>
      <w:r w:rsidRPr="000F4DFF">
        <w:rPr>
          <w:rFonts w:ascii="Times New Roman" w:hAnsi="Times New Roman" w:cs="Times New Roman"/>
          <w:i/>
          <w:iCs/>
          <w:sz w:val="22"/>
          <w:szCs w:val="22"/>
        </w:rPr>
        <w:t>La Voie n’est jamais tracée d’avance,</w:t>
      </w:r>
      <w:r w:rsidRPr="000F4DFF">
        <w:rPr>
          <w:rFonts w:ascii="Times New Roman" w:hAnsi="Times New Roman" w:cs="Times New Roman"/>
          <w:sz w:val="22"/>
          <w:szCs w:val="22"/>
        </w:rPr>
        <w:t xml:space="preserve"> </w:t>
      </w:r>
      <w:r w:rsidRPr="000F4DFF">
        <w:rPr>
          <w:rFonts w:ascii="Times New Roman" w:hAnsi="Times New Roman" w:cs="Times New Roman"/>
          <w:i/>
          <w:iCs/>
          <w:sz w:val="22"/>
          <w:szCs w:val="22"/>
        </w:rPr>
        <w:t>elle se trace à mesure qu’on y chemine : impossible, donc, d’en parler</w:t>
      </w:r>
      <w:r w:rsidRPr="000F4DFF">
        <w:rPr>
          <w:rFonts w:ascii="Times New Roman" w:hAnsi="Times New Roman" w:cs="Times New Roman"/>
          <w:sz w:val="22"/>
          <w:szCs w:val="22"/>
        </w:rPr>
        <w:t xml:space="preserve"> </w:t>
      </w:r>
      <w:r w:rsidRPr="000F4DFF">
        <w:rPr>
          <w:rFonts w:ascii="Times New Roman" w:hAnsi="Times New Roman" w:cs="Times New Roman"/>
          <w:i/>
          <w:iCs/>
          <w:sz w:val="22"/>
          <w:szCs w:val="22"/>
        </w:rPr>
        <w:t>à moins d’être soi-même en marche. La pensée chinoise n’est pas de</w:t>
      </w:r>
      <w:r w:rsidRPr="000F4DFF">
        <w:rPr>
          <w:rFonts w:ascii="Times New Roman" w:hAnsi="Times New Roman" w:cs="Times New Roman"/>
          <w:sz w:val="22"/>
          <w:szCs w:val="22"/>
        </w:rPr>
        <w:t xml:space="preserve"> </w:t>
      </w:r>
      <w:r w:rsidRPr="000F4DFF">
        <w:rPr>
          <w:rFonts w:ascii="Times New Roman" w:hAnsi="Times New Roman" w:cs="Times New Roman"/>
          <w:i/>
          <w:iCs/>
          <w:sz w:val="22"/>
          <w:szCs w:val="22"/>
        </w:rPr>
        <w:t>l’ordre de l’être, mais du processus en développement qui s’affirme, se</w:t>
      </w:r>
      <w:r w:rsidRPr="000F4DFF">
        <w:rPr>
          <w:rFonts w:ascii="Times New Roman" w:hAnsi="Times New Roman" w:cs="Times New Roman"/>
          <w:sz w:val="22"/>
          <w:szCs w:val="22"/>
        </w:rPr>
        <w:t xml:space="preserve"> </w:t>
      </w:r>
      <w:r w:rsidRPr="000F4DFF">
        <w:rPr>
          <w:rFonts w:ascii="Times New Roman" w:hAnsi="Times New Roman" w:cs="Times New Roman"/>
          <w:i/>
          <w:iCs/>
          <w:sz w:val="22"/>
          <w:szCs w:val="22"/>
        </w:rPr>
        <w:t>vérifie et se perfectionne au fur et à mesure de son devenir. C’est –</w:t>
      </w:r>
      <w:r w:rsidRPr="000F4DFF">
        <w:rPr>
          <w:rFonts w:ascii="Times New Roman" w:hAnsi="Times New Roman" w:cs="Times New Roman"/>
          <w:sz w:val="22"/>
          <w:szCs w:val="22"/>
        </w:rPr>
        <w:t xml:space="preserve"> </w:t>
      </w:r>
      <w:r w:rsidRPr="000F4DFF">
        <w:rPr>
          <w:rFonts w:ascii="Times New Roman" w:hAnsi="Times New Roman" w:cs="Times New Roman"/>
          <w:i/>
          <w:iCs/>
          <w:sz w:val="22"/>
          <w:szCs w:val="22"/>
        </w:rPr>
        <w:t>pour reprendre une dichotomie bien chinoise – dans son fonctionnement</w:t>
      </w:r>
      <w:r w:rsidRPr="000F4DFF">
        <w:rPr>
          <w:rFonts w:ascii="Times New Roman" w:hAnsi="Times New Roman" w:cs="Times New Roman"/>
          <w:sz w:val="22"/>
          <w:szCs w:val="22"/>
        </w:rPr>
        <w:t xml:space="preserve"> </w:t>
      </w:r>
      <w:r w:rsidRPr="000F4DFF">
        <w:rPr>
          <w:rFonts w:ascii="Times New Roman" w:hAnsi="Times New Roman" w:cs="Times New Roman"/>
          <w:i/>
          <w:iCs/>
          <w:sz w:val="22"/>
          <w:szCs w:val="22"/>
        </w:rPr>
        <w:t xml:space="preserve">que prend corps la constitution de toute réalité. </w:t>
      </w:r>
      <w:r w:rsidRPr="000F4DFF">
        <w:rPr>
          <w:rFonts w:ascii="Times New Roman" w:hAnsi="Times New Roman" w:cs="Times New Roman"/>
          <w:sz w:val="22"/>
          <w:szCs w:val="22"/>
        </w:rPr>
        <w:t xml:space="preserve">» </w:t>
      </w:r>
      <w:r w:rsidRPr="000F4DFF">
        <w:rPr>
          <w:rFonts w:ascii="Times New Roman" w:hAnsi="Times New Roman" w:cs="Times New Roman"/>
          <w:i/>
          <w:iCs/>
          <w:sz w:val="22"/>
          <w:szCs w:val="22"/>
        </w:rPr>
        <w:t>Ibid.</w:t>
      </w:r>
      <w:r w:rsidRPr="000F4DFF">
        <w:rPr>
          <w:rFonts w:ascii="Times New Roman" w:hAnsi="Times New Roman" w:cs="Times New Roman"/>
          <w:sz w:val="22"/>
          <w:szCs w:val="22"/>
        </w:rPr>
        <w:t>, p. 38.</w:t>
      </w:r>
    </w:p>
  </w:footnote>
  <w:footnote w:id="18">
    <w:p w:rsidR="00EE6C6A" w:rsidRPr="000F4DFF" w:rsidRDefault="00EE6C6A" w:rsidP="000F4DFF">
      <w:pPr>
        <w:pStyle w:val="Notedebasdepage"/>
        <w:spacing w:after="60"/>
        <w:jc w:val="both"/>
        <w:rPr>
          <w:rFonts w:ascii="Times New Roman" w:hAnsi="Times New Roman" w:cs="Times New Roman"/>
          <w:sz w:val="22"/>
          <w:szCs w:val="22"/>
        </w:rPr>
      </w:pPr>
      <w:r w:rsidRPr="000F4DFF">
        <w:rPr>
          <w:rStyle w:val="Appelnotedebasdep"/>
          <w:rFonts w:ascii="Times New Roman" w:hAnsi="Times New Roman" w:cs="Times New Roman"/>
          <w:sz w:val="22"/>
          <w:szCs w:val="22"/>
        </w:rPr>
        <w:footnoteRef/>
      </w:r>
      <w:r w:rsidRPr="000F4DFF">
        <w:rPr>
          <w:rFonts w:ascii="Times New Roman" w:hAnsi="Times New Roman" w:cs="Times New Roman"/>
          <w:sz w:val="22"/>
          <w:szCs w:val="22"/>
        </w:rPr>
        <w:t xml:space="preserve"> Le verbe </w:t>
      </w:r>
      <w:proofErr w:type="spellStart"/>
      <w:r w:rsidRPr="000F4DFF">
        <w:rPr>
          <w:rFonts w:ascii="Times New Roman" w:hAnsi="Times New Roman" w:cs="Times New Roman"/>
          <w:i/>
          <w:iCs/>
          <w:sz w:val="22"/>
          <w:szCs w:val="22"/>
        </w:rPr>
        <w:t>jô</w:t>
      </w:r>
      <w:proofErr w:type="spellEnd"/>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est employé ici en deux sens distincts : devenir, qui implique le changement d’aspect extérieur, et (se) réaliser, qui implique l’accomplissement intérieur. La réalisation du miroir en question ne doit pas être de l’ordre du devenir – temporel –, mais de la réalisation de soi – immédiate.</w:t>
      </w:r>
    </w:p>
  </w:footnote>
  <w:footnote w:id="19">
    <w:p w:rsidR="00EE6C6A" w:rsidRPr="000F4DFF" w:rsidRDefault="00EE6C6A" w:rsidP="000F4DFF">
      <w:pPr>
        <w:pStyle w:val="Notedebasdepage"/>
        <w:spacing w:after="60"/>
        <w:jc w:val="both"/>
        <w:rPr>
          <w:rFonts w:ascii="Times New Roman" w:hAnsi="Times New Roman" w:cs="Times New Roman"/>
          <w:sz w:val="22"/>
          <w:szCs w:val="22"/>
        </w:rPr>
      </w:pPr>
      <w:r w:rsidRPr="000F4DFF">
        <w:rPr>
          <w:rStyle w:val="Appelnotedebasdep"/>
          <w:rFonts w:ascii="Times New Roman" w:hAnsi="Times New Roman" w:cs="Times New Roman"/>
          <w:sz w:val="22"/>
          <w:szCs w:val="22"/>
        </w:rPr>
        <w:footnoteRef/>
      </w:r>
      <w:r w:rsidRPr="000F4DFF">
        <w:rPr>
          <w:rFonts w:ascii="Times New Roman" w:hAnsi="Times New Roman" w:cs="Times New Roman"/>
          <w:sz w:val="22"/>
          <w:szCs w:val="22"/>
        </w:rPr>
        <w:t xml:space="preserve"> Le caractère </w:t>
      </w:r>
      <w:proofErr w:type="spellStart"/>
      <w:r w:rsidRPr="000F4DFF">
        <w:rPr>
          <w:rFonts w:ascii="Times New Roman" w:hAnsi="Times New Roman" w:cs="Times New Roman"/>
          <w:i/>
          <w:iCs/>
          <w:sz w:val="22"/>
          <w:szCs w:val="22"/>
        </w:rPr>
        <w:t>gyô</w:t>
      </w:r>
      <w:proofErr w:type="spellEnd"/>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 xml:space="preserve">est polysémique. Il veut dire en tant que verbe « aller, marcher, pratiquer, agir », et en tant que substantif la « marche, la pratique, l’action, la phase, l’agent », etc. Le caractère </w:t>
      </w:r>
      <w:proofErr w:type="spellStart"/>
      <w:r w:rsidRPr="000F4DFF">
        <w:rPr>
          <w:rFonts w:ascii="Times New Roman" w:hAnsi="Times New Roman" w:cs="Times New Roman"/>
          <w:i/>
          <w:iCs/>
          <w:sz w:val="22"/>
          <w:szCs w:val="22"/>
        </w:rPr>
        <w:t>gyô</w:t>
      </w:r>
      <w:proofErr w:type="spellEnd"/>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désigne également l’un des cinq agrégats : la construction psychique (</w:t>
      </w:r>
      <w:proofErr w:type="spellStart"/>
      <w:r w:rsidRPr="000F4DFF">
        <w:rPr>
          <w:rFonts w:ascii="Times New Roman" w:hAnsi="Times New Roman" w:cs="Times New Roman"/>
          <w:sz w:val="22"/>
          <w:szCs w:val="22"/>
        </w:rPr>
        <w:t>skr</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samkâra</w:t>
      </w:r>
      <w:proofErr w:type="spellEnd"/>
      <w:r w:rsidRPr="000F4DFF">
        <w:rPr>
          <w:rFonts w:ascii="Times New Roman" w:hAnsi="Times New Roman" w:cs="Times New Roman"/>
          <w:sz w:val="22"/>
          <w:szCs w:val="22"/>
        </w:rPr>
        <w:t xml:space="preserve">). Ici, </w:t>
      </w:r>
      <w:proofErr w:type="spellStart"/>
      <w:r w:rsidRPr="000F4DFF">
        <w:rPr>
          <w:rFonts w:ascii="Times New Roman" w:hAnsi="Times New Roman" w:cs="Times New Roman"/>
          <w:i/>
          <w:iCs/>
          <w:sz w:val="22"/>
          <w:szCs w:val="22"/>
        </w:rPr>
        <w:t>gyô</w:t>
      </w:r>
      <w:proofErr w:type="spellEnd"/>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 xml:space="preserve">porte un double sens : « avancer </w:t>
      </w:r>
      <w:r w:rsidR="003F36E8" w:rsidRPr="000F4DFF">
        <w:rPr>
          <w:rFonts w:ascii="Times New Roman" w:hAnsi="Times New Roman" w:cs="Times New Roman"/>
          <w:sz w:val="22"/>
          <w:szCs w:val="22"/>
        </w:rPr>
        <w:t>»</w:t>
      </w:r>
      <w:r w:rsidRPr="000F4DFF">
        <w:rPr>
          <w:rFonts w:ascii="Times New Roman" w:hAnsi="Times New Roman" w:cs="Times New Roman"/>
          <w:sz w:val="22"/>
          <w:szCs w:val="22"/>
        </w:rPr>
        <w:t xml:space="preserve"> et « pratiquer ». Cf. Glossaire.</w:t>
      </w:r>
    </w:p>
  </w:footnote>
  <w:footnote w:id="20">
    <w:p w:rsidR="00EE6C6A" w:rsidRPr="000F4DFF" w:rsidRDefault="00EE6C6A" w:rsidP="000F4DFF">
      <w:pPr>
        <w:autoSpaceDE w:val="0"/>
        <w:autoSpaceDN w:val="0"/>
        <w:adjustRightInd w:val="0"/>
        <w:spacing w:after="60" w:line="240" w:lineRule="auto"/>
        <w:jc w:val="both"/>
        <w:rPr>
          <w:rFonts w:ascii="Times New Roman" w:hAnsi="Times New Roman" w:cs="Times New Roman"/>
        </w:rPr>
      </w:pPr>
      <w:r w:rsidRPr="000F4DFF">
        <w:rPr>
          <w:rStyle w:val="Appelnotedebasdep"/>
          <w:rFonts w:ascii="Times New Roman" w:hAnsi="Times New Roman" w:cs="Times New Roman"/>
        </w:rPr>
        <w:footnoteRef/>
      </w:r>
      <w:r w:rsidRPr="000F4DFF">
        <w:rPr>
          <w:rFonts w:ascii="Times New Roman" w:hAnsi="Times New Roman" w:cs="Times New Roman"/>
        </w:rPr>
        <w:t xml:space="preserve"> Si la nature de l’eau consiste à couler et à s’écouler, l’écoulement est précisément le non-faire de l’eau, et le non-écoulement peut être le faire (la pratique) de l’eau. Cf. </w:t>
      </w:r>
      <w:r w:rsidRPr="000F4DFF">
        <w:rPr>
          <w:rFonts w:ascii="Times New Roman" w:hAnsi="Times New Roman" w:cs="Times New Roman"/>
          <w:i/>
          <w:iCs/>
        </w:rPr>
        <w:t xml:space="preserve">Montagnes et rivières comme sûtra </w:t>
      </w:r>
      <w:r w:rsidRPr="000F4DFF">
        <w:rPr>
          <w:rFonts w:ascii="Times New Roman" w:hAnsi="Times New Roman" w:cs="Times New Roman"/>
        </w:rPr>
        <w:t>[</w:t>
      </w:r>
      <w:proofErr w:type="spellStart"/>
      <w:r w:rsidRPr="000F4DFF">
        <w:rPr>
          <w:rFonts w:ascii="Times New Roman" w:hAnsi="Times New Roman" w:cs="Times New Roman"/>
        </w:rPr>
        <w:t>Sansuikyô</w:t>
      </w:r>
      <w:proofErr w:type="spellEnd"/>
      <w:r w:rsidRPr="000F4DFF">
        <w:rPr>
          <w:rFonts w:ascii="Times New Roman" w:hAnsi="Times New Roman" w:cs="Times New Roman"/>
        </w:rPr>
        <w:t>].</w:t>
      </w:r>
    </w:p>
  </w:footnote>
  <w:footnote w:id="21">
    <w:p w:rsidR="00EE6C6A" w:rsidRPr="000F4DFF" w:rsidRDefault="00EE6C6A" w:rsidP="000F4DFF">
      <w:pPr>
        <w:pStyle w:val="Notedebasdepage"/>
        <w:spacing w:after="60"/>
        <w:jc w:val="both"/>
        <w:rPr>
          <w:rFonts w:ascii="Times New Roman" w:hAnsi="Times New Roman" w:cs="Times New Roman"/>
          <w:sz w:val="22"/>
          <w:szCs w:val="22"/>
        </w:rPr>
      </w:pPr>
      <w:r w:rsidRPr="000F4DFF">
        <w:rPr>
          <w:rStyle w:val="Appelnotedebasdep"/>
          <w:rFonts w:ascii="Times New Roman" w:hAnsi="Times New Roman" w:cs="Times New Roman"/>
          <w:sz w:val="22"/>
          <w:szCs w:val="22"/>
        </w:rPr>
        <w:footnoteRef/>
      </w:r>
      <w:r w:rsidRPr="000F4DFF">
        <w:rPr>
          <w:rFonts w:ascii="Times New Roman" w:hAnsi="Times New Roman" w:cs="Times New Roman"/>
          <w:sz w:val="22"/>
          <w:szCs w:val="22"/>
        </w:rPr>
        <w:t xml:space="preserve"> Le terme </w:t>
      </w:r>
      <w:proofErr w:type="spellStart"/>
      <w:r w:rsidRPr="000F4DFF">
        <w:rPr>
          <w:rFonts w:ascii="Times New Roman" w:hAnsi="Times New Roman" w:cs="Times New Roman"/>
          <w:i/>
          <w:iCs/>
          <w:sz w:val="22"/>
          <w:szCs w:val="22"/>
        </w:rPr>
        <w:t>jôsô</w:t>
      </w:r>
      <w:proofErr w:type="spellEnd"/>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 xml:space="preserve">(l’aspect immuable) est ici précédé par le préfixe privatif </w:t>
      </w:r>
      <w:r w:rsidRPr="000F4DFF">
        <w:rPr>
          <w:rFonts w:ascii="Times New Roman" w:hAnsi="Times New Roman" w:cs="Times New Roman"/>
          <w:i/>
          <w:iCs/>
          <w:sz w:val="22"/>
          <w:szCs w:val="22"/>
        </w:rPr>
        <w:t>hi</w:t>
      </w:r>
      <w:r w:rsidRPr="000F4DFF">
        <w:rPr>
          <w:rFonts w:ascii="Times New Roman" w:hAnsi="Times New Roman" w:cs="Times New Roman"/>
          <w:sz w:val="22"/>
          <w:szCs w:val="22"/>
        </w:rPr>
        <w:t>, et indique la différence de niveau ou d’ordre. Voir la note 2.</w:t>
      </w:r>
    </w:p>
  </w:footnote>
  <w:footnote w:id="22">
    <w:p w:rsidR="00EE6C6A" w:rsidRPr="000F4DFF" w:rsidRDefault="00EE6C6A" w:rsidP="000F4DFF">
      <w:pPr>
        <w:pStyle w:val="Notedebasdepage"/>
        <w:spacing w:after="60"/>
        <w:jc w:val="both"/>
        <w:rPr>
          <w:rFonts w:ascii="Times New Roman" w:hAnsi="Times New Roman" w:cs="Times New Roman"/>
          <w:sz w:val="22"/>
          <w:szCs w:val="22"/>
        </w:rPr>
      </w:pPr>
      <w:r w:rsidRPr="000F4DFF">
        <w:rPr>
          <w:rStyle w:val="Appelnotedebasdep"/>
          <w:rFonts w:ascii="Times New Roman" w:hAnsi="Times New Roman" w:cs="Times New Roman"/>
          <w:sz w:val="22"/>
          <w:szCs w:val="22"/>
        </w:rPr>
        <w:footnoteRef/>
      </w:r>
      <w:r w:rsidRPr="000F4DFF">
        <w:rPr>
          <w:rFonts w:ascii="Times New Roman" w:hAnsi="Times New Roman" w:cs="Times New Roman"/>
          <w:sz w:val="22"/>
          <w:szCs w:val="22"/>
        </w:rPr>
        <w:t xml:space="preserve"> Selon la terminologie bouddhique, le corps de l’Éveillé présente les trente-deux marques caractéristiques principales et les quatre </w:t>
      </w:r>
      <w:proofErr w:type="spellStart"/>
      <w:r w:rsidRPr="000F4DFF">
        <w:rPr>
          <w:rFonts w:ascii="Times New Roman" w:hAnsi="Times New Roman" w:cs="Times New Roman"/>
          <w:sz w:val="22"/>
          <w:szCs w:val="22"/>
        </w:rPr>
        <w:t>vingts</w:t>
      </w:r>
      <w:proofErr w:type="spellEnd"/>
      <w:r w:rsidRPr="000F4DFF">
        <w:rPr>
          <w:rFonts w:ascii="Times New Roman" w:hAnsi="Times New Roman" w:cs="Times New Roman"/>
          <w:sz w:val="22"/>
          <w:szCs w:val="22"/>
        </w:rPr>
        <w:t xml:space="preserve"> marques secondaires [</w:t>
      </w:r>
      <w:proofErr w:type="spellStart"/>
      <w:r w:rsidRPr="000F4DFF">
        <w:rPr>
          <w:rFonts w:ascii="Times New Roman" w:hAnsi="Times New Roman" w:cs="Times New Roman"/>
          <w:sz w:val="22"/>
          <w:szCs w:val="22"/>
        </w:rPr>
        <w:t>sôgô</w:t>
      </w:r>
      <w:proofErr w:type="spellEnd"/>
      <w:r w:rsidRPr="000F4DFF">
        <w:rPr>
          <w:rFonts w:ascii="Times New Roman" w:hAnsi="Times New Roman" w:cs="Times New Roman"/>
          <w:sz w:val="22"/>
          <w:szCs w:val="22"/>
        </w:rPr>
        <w:t>], et émet la claire Lumière. Celle-ci symbolise également la Sagesse de l’Éveillé et de l’être d’Éveil qui brise les ténèbres de l’ignorance et conduit les êtres vers la clairvoyance de toutes choses. Cf. I.C. §2275.</w:t>
      </w:r>
    </w:p>
  </w:footnote>
  <w:footnote w:id="23">
    <w:p w:rsidR="00EE6C6A" w:rsidRPr="000F4DFF" w:rsidRDefault="00EE6C6A" w:rsidP="000F4DFF">
      <w:pPr>
        <w:pStyle w:val="Notedebasdepage"/>
        <w:spacing w:after="60"/>
        <w:jc w:val="both"/>
        <w:rPr>
          <w:rFonts w:ascii="Times New Roman" w:hAnsi="Times New Roman" w:cs="Times New Roman"/>
          <w:sz w:val="22"/>
          <w:szCs w:val="22"/>
        </w:rPr>
      </w:pPr>
      <w:r w:rsidRPr="000F4DFF">
        <w:rPr>
          <w:rStyle w:val="Appelnotedebasdep"/>
          <w:rFonts w:ascii="Times New Roman" w:hAnsi="Times New Roman" w:cs="Times New Roman"/>
          <w:sz w:val="22"/>
          <w:szCs w:val="22"/>
        </w:rPr>
        <w:footnoteRef/>
      </w:r>
      <w:r w:rsidRPr="000F4DFF">
        <w:rPr>
          <w:rFonts w:ascii="Times New Roman" w:hAnsi="Times New Roman" w:cs="Times New Roman"/>
          <w:sz w:val="22"/>
          <w:szCs w:val="22"/>
        </w:rPr>
        <w:t xml:space="preserve"> Le sens propre du caractère </w:t>
      </w:r>
      <w:proofErr w:type="spellStart"/>
      <w:r w:rsidRPr="000F4DFF">
        <w:rPr>
          <w:rFonts w:ascii="Times New Roman" w:hAnsi="Times New Roman" w:cs="Times New Roman"/>
          <w:i/>
          <w:iCs/>
          <w:sz w:val="22"/>
          <w:szCs w:val="22"/>
        </w:rPr>
        <w:t>soku</w:t>
      </w:r>
      <w:proofErr w:type="spellEnd"/>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 xml:space="preserve">ou </w:t>
      </w:r>
      <w:proofErr w:type="spellStart"/>
      <w:r w:rsidRPr="000F4DFF">
        <w:rPr>
          <w:rFonts w:ascii="Times New Roman" w:hAnsi="Times New Roman" w:cs="Times New Roman"/>
          <w:i/>
          <w:iCs/>
          <w:sz w:val="22"/>
          <w:szCs w:val="22"/>
        </w:rPr>
        <w:t>shoku</w:t>
      </w:r>
      <w:proofErr w:type="spellEnd"/>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 que nous avons traduit : «</w:t>
      </w:r>
      <w:r w:rsidR="001D304B">
        <w:rPr>
          <w:rFonts w:ascii="Times New Roman" w:hAnsi="Times New Roman" w:cs="Times New Roman"/>
          <w:sz w:val="22"/>
          <w:szCs w:val="22"/>
        </w:rPr>
        <w:t xml:space="preserve"> souiller » – est « toucher (à)</w:t>
      </w:r>
      <w:r w:rsidRPr="000F4DFF">
        <w:rPr>
          <w:rFonts w:ascii="Times New Roman" w:hAnsi="Times New Roman" w:cs="Times New Roman"/>
          <w:sz w:val="22"/>
          <w:szCs w:val="22"/>
        </w:rPr>
        <w:t>».</w:t>
      </w:r>
    </w:p>
  </w:footnote>
  <w:footnote w:id="24">
    <w:p w:rsidR="00EE6C6A" w:rsidRPr="000F4DFF" w:rsidRDefault="00EE6C6A" w:rsidP="000F4DFF">
      <w:pPr>
        <w:pStyle w:val="Notedebasdepage"/>
        <w:spacing w:after="60"/>
        <w:jc w:val="both"/>
        <w:rPr>
          <w:rFonts w:ascii="Times New Roman" w:hAnsi="Times New Roman" w:cs="Times New Roman"/>
          <w:sz w:val="22"/>
          <w:szCs w:val="22"/>
        </w:rPr>
      </w:pPr>
      <w:r w:rsidRPr="000F4DFF">
        <w:rPr>
          <w:rStyle w:val="Appelnotedebasdep"/>
          <w:rFonts w:ascii="Times New Roman" w:hAnsi="Times New Roman" w:cs="Times New Roman"/>
          <w:sz w:val="22"/>
          <w:szCs w:val="22"/>
        </w:rPr>
        <w:footnoteRef/>
      </w:r>
      <w:r w:rsidRPr="000F4DFF">
        <w:rPr>
          <w:rFonts w:ascii="Times New Roman" w:hAnsi="Times New Roman" w:cs="Times New Roman"/>
          <w:sz w:val="22"/>
          <w:szCs w:val="22"/>
        </w:rPr>
        <w:t xml:space="preserve"> Le terme </w:t>
      </w:r>
      <w:proofErr w:type="spellStart"/>
      <w:r w:rsidRPr="000F4DFF">
        <w:rPr>
          <w:rFonts w:ascii="Times New Roman" w:hAnsi="Times New Roman" w:cs="Times New Roman"/>
          <w:i/>
          <w:iCs/>
          <w:sz w:val="22"/>
          <w:szCs w:val="22"/>
        </w:rPr>
        <w:t>gôsô</w:t>
      </w:r>
      <w:proofErr w:type="spellEnd"/>
      <w:r w:rsidRPr="000F4DFF">
        <w:rPr>
          <w:rFonts w:ascii="Times New Roman" w:hAnsi="Times New Roman" w:cs="Times New Roman"/>
          <w:sz w:val="22"/>
          <w:szCs w:val="22"/>
        </w:rPr>
        <w:t xml:space="preserve">, que nous avons traduit par « les aspects des actes », est composé de deux caractères : </w:t>
      </w:r>
      <w:proofErr w:type="spellStart"/>
      <w:r w:rsidRPr="000F4DFF">
        <w:rPr>
          <w:rFonts w:ascii="Times New Roman" w:hAnsi="Times New Roman" w:cs="Times New Roman"/>
          <w:i/>
          <w:iCs/>
          <w:sz w:val="22"/>
          <w:szCs w:val="22"/>
        </w:rPr>
        <w:t>gô</w:t>
      </w:r>
      <w:proofErr w:type="spellEnd"/>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 xml:space="preserve">(les actes, </w:t>
      </w:r>
      <w:proofErr w:type="spellStart"/>
      <w:r w:rsidRPr="000F4DFF">
        <w:rPr>
          <w:rFonts w:ascii="Times New Roman" w:hAnsi="Times New Roman" w:cs="Times New Roman"/>
          <w:sz w:val="22"/>
          <w:szCs w:val="22"/>
        </w:rPr>
        <w:t>skr</w:t>
      </w:r>
      <w:proofErr w:type="spellEnd"/>
      <w:r w:rsidRPr="000F4DFF">
        <w:rPr>
          <w:rFonts w:ascii="Times New Roman" w:hAnsi="Times New Roman" w:cs="Times New Roman"/>
          <w:sz w:val="22"/>
          <w:szCs w:val="22"/>
        </w:rPr>
        <w:t xml:space="preserve">. karman) et </w:t>
      </w:r>
      <w:proofErr w:type="spellStart"/>
      <w:r w:rsidRPr="000F4DFF">
        <w:rPr>
          <w:rFonts w:ascii="Times New Roman" w:hAnsi="Times New Roman" w:cs="Times New Roman"/>
          <w:i/>
          <w:iCs/>
          <w:sz w:val="22"/>
          <w:szCs w:val="22"/>
        </w:rPr>
        <w:t>sô</w:t>
      </w:r>
      <w:proofErr w:type="spellEnd"/>
      <w:r w:rsidRPr="000F4DFF">
        <w:rPr>
          <w:rFonts w:ascii="Times New Roman" w:hAnsi="Times New Roman" w:cs="Times New Roman"/>
          <w:sz w:val="22"/>
          <w:szCs w:val="22"/>
        </w:rPr>
        <w:t xml:space="preserve"> (l’aspect). Les actes sont de trois sortes, ceux du corps, d</w:t>
      </w:r>
      <w:r w:rsidR="00CE6F19" w:rsidRPr="000F4DFF">
        <w:rPr>
          <w:rFonts w:ascii="Times New Roman" w:hAnsi="Times New Roman" w:cs="Times New Roman"/>
          <w:sz w:val="22"/>
          <w:szCs w:val="22"/>
        </w:rPr>
        <w:t>e la parole et de l’esprit. Cf. </w:t>
      </w:r>
      <w:r w:rsidRPr="000F4DFF">
        <w:rPr>
          <w:rFonts w:ascii="Times New Roman" w:hAnsi="Times New Roman" w:cs="Times New Roman"/>
          <w:sz w:val="22"/>
          <w:szCs w:val="22"/>
        </w:rPr>
        <w:t>I.C. §2285-2286.</w:t>
      </w:r>
    </w:p>
  </w:footnote>
  <w:footnote w:id="25">
    <w:p w:rsidR="00EE6C6A" w:rsidRPr="000F4DFF" w:rsidRDefault="00EE6C6A" w:rsidP="000F4DFF">
      <w:pPr>
        <w:pStyle w:val="Notedebasdepage"/>
        <w:spacing w:after="60"/>
        <w:jc w:val="both"/>
        <w:rPr>
          <w:rFonts w:ascii="Times New Roman" w:hAnsi="Times New Roman" w:cs="Times New Roman"/>
          <w:sz w:val="22"/>
          <w:szCs w:val="22"/>
        </w:rPr>
      </w:pPr>
      <w:r w:rsidRPr="000F4DFF">
        <w:rPr>
          <w:rStyle w:val="Appelnotedebasdep"/>
          <w:rFonts w:ascii="Times New Roman" w:hAnsi="Times New Roman" w:cs="Times New Roman"/>
          <w:sz w:val="22"/>
          <w:szCs w:val="22"/>
        </w:rPr>
        <w:footnoteRef/>
      </w:r>
      <w:r w:rsidRPr="000F4DFF">
        <w:rPr>
          <w:rFonts w:ascii="Times New Roman" w:hAnsi="Times New Roman" w:cs="Times New Roman"/>
          <w:sz w:val="22"/>
          <w:szCs w:val="22"/>
        </w:rPr>
        <w:t xml:space="preserve"> Le mot </w:t>
      </w:r>
      <w:proofErr w:type="spellStart"/>
      <w:r w:rsidRPr="000F4DFF">
        <w:rPr>
          <w:rFonts w:ascii="Times New Roman" w:hAnsi="Times New Roman" w:cs="Times New Roman"/>
          <w:i/>
          <w:iCs/>
          <w:sz w:val="22"/>
          <w:szCs w:val="22"/>
        </w:rPr>
        <w:t>jisetsu</w:t>
      </w:r>
      <w:proofErr w:type="spellEnd"/>
      <w:r w:rsidRPr="000F4DFF">
        <w:rPr>
          <w:rFonts w:ascii="Times New Roman" w:hAnsi="Times New Roman" w:cs="Times New Roman"/>
          <w:sz w:val="22"/>
          <w:szCs w:val="22"/>
        </w:rPr>
        <w:t xml:space="preserve">, que nous avons traduit par le « moment favorable », est composé de deux caractères : </w:t>
      </w:r>
      <w:proofErr w:type="spellStart"/>
      <w:r w:rsidRPr="000F4DFF">
        <w:rPr>
          <w:rFonts w:ascii="Times New Roman" w:hAnsi="Times New Roman" w:cs="Times New Roman"/>
          <w:i/>
          <w:iCs/>
          <w:sz w:val="22"/>
          <w:szCs w:val="22"/>
        </w:rPr>
        <w:t>ji</w:t>
      </w:r>
      <w:proofErr w:type="spellEnd"/>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 xml:space="preserve">(le temps, le moment) et </w:t>
      </w:r>
      <w:proofErr w:type="spellStart"/>
      <w:r w:rsidRPr="000F4DFF">
        <w:rPr>
          <w:rFonts w:ascii="Times New Roman" w:hAnsi="Times New Roman" w:cs="Times New Roman"/>
          <w:i/>
          <w:iCs/>
          <w:sz w:val="22"/>
          <w:szCs w:val="22"/>
        </w:rPr>
        <w:t>setsu</w:t>
      </w:r>
      <w:proofErr w:type="spellEnd"/>
      <w:r w:rsidRPr="000F4DFF">
        <w:rPr>
          <w:rFonts w:ascii="Times New Roman" w:hAnsi="Times New Roman" w:cs="Times New Roman"/>
          <w:sz w:val="22"/>
          <w:szCs w:val="22"/>
        </w:rPr>
        <w:t xml:space="preserve"> (l’articulation, la jointure, le </w:t>
      </w:r>
      <w:r w:rsidR="00CE6F19" w:rsidRPr="000F4DFF">
        <w:rPr>
          <w:rFonts w:ascii="Times New Roman" w:hAnsi="Times New Roman" w:cs="Times New Roman"/>
          <w:sz w:val="22"/>
          <w:szCs w:val="22"/>
        </w:rPr>
        <w:t>nœud</w:t>
      </w:r>
      <w:r w:rsidRPr="000F4DFF">
        <w:rPr>
          <w:rFonts w:ascii="Times New Roman" w:hAnsi="Times New Roman" w:cs="Times New Roman"/>
          <w:sz w:val="22"/>
          <w:szCs w:val="22"/>
        </w:rPr>
        <w:t xml:space="preserve"> [des plantes], le rythme). Le temps dynamique tel que le conçoit </w:t>
      </w:r>
      <w:proofErr w:type="spellStart"/>
      <w:r w:rsidRPr="000F4DFF">
        <w:rPr>
          <w:rFonts w:ascii="Times New Roman" w:hAnsi="Times New Roman" w:cs="Times New Roman"/>
          <w:sz w:val="22"/>
          <w:szCs w:val="22"/>
        </w:rPr>
        <w:t>Dôgen</w:t>
      </w:r>
      <w:proofErr w:type="spellEnd"/>
      <w:r w:rsidRPr="000F4DFF">
        <w:rPr>
          <w:rFonts w:ascii="Times New Roman" w:hAnsi="Times New Roman" w:cs="Times New Roman"/>
          <w:sz w:val="22"/>
          <w:szCs w:val="22"/>
        </w:rPr>
        <w:t xml:space="preserve"> doit s’articuler [</w:t>
      </w:r>
      <w:proofErr w:type="spellStart"/>
      <w:r w:rsidRPr="000F4DFF">
        <w:rPr>
          <w:rFonts w:ascii="Times New Roman" w:hAnsi="Times New Roman" w:cs="Times New Roman"/>
          <w:sz w:val="22"/>
          <w:szCs w:val="22"/>
        </w:rPr>
        <w:t>setsu</w:t>
      </w:r>
      <w:proofErr w:type="spellEnd"/>
      <w:r w:rsidRPr="000F4DFF">
        <w:rPr>
          <w:rFonts w:ascii="Times New Roman" w:hAnsi="Times New Roman" w:cs="Times New Roman"/>
          <w:sz w:val="22"/>
          <w:szCs w:val="22"/>
        </w:rPr>
        <w:t>] à chaque instant dans l’unité contradictoire du temps linéaire [</w:t>
      </w:r>
      <w:proofErr w:type="spellStart"/>
      <w:r w:rsidRPr="000F4DFF">
        <w:rPr>
          <w:rFonts w:ascii="Times New Roman" w:hAnsi="Times New Roman" w:cs="Times New Roman"/>
          <w:sz w:val="22"/>
          <w:szCs w:val="22"/>
        </w:rPr>
        <w:t>ji</w:t>
      </w:r>
      <w:proofErr w:type="spellEnd"/>
      <w:r w:rsidRPr="000F4DFF">
        <w:rPr>
          <w:rFonts w:ascii="Times New Roman" w:hAnsi="Times New Roman" w:cs="Times New Roman"/>
          <w:sz w:val="22"/>
          <w:szCs w:val="22"/>
        </w:rPr>
        <w:t>] et de la discontinuité radicale qui doit se creuser au sein même de ce temps qui « paraît » s’écouler.</w:t>
      </w:r>
    </w:p>
  </w:footnote>
  <w:footnote w:id="26">
    <w:p w:rsidR="00CE6F19" w:rsidRPr="000F4DFF" w:rsidRDefault="00CE6F19" w:rsidP="000F4DFF">
      <w:pPr>
        <w:pStyle w:val="Notedebasdepage"/>
        <w:spacing w:after="60"/>
        <w:jc w:val="both"/>
        <w:rPr>
          <w:rFonts w:ascii="Times New Roman" w:hAnsi="Times New Roman" w:cs="Times New Roman"/>
          <w:sz w:val="22"/>
          <w:szCs w:val="22"/>
        </w:rPr>
      </w:pPr>
      <w:r w:rsidRPr="000F4DFF">
        <w:rPr>
          <w:rStyle w:val="Appelnotedebasdep"/>
          <w:rFonts w:ascii="Times New Roman" w:hAnsi="Times New Roman" w:cs="Times New Roman"/>
          <w:sz w:val="22"/>
          <w:szCs w:val="22"/>
        </w:rPr>
        <w:footnoteRef/>
      </w:r>
      <w:r w:rsidRPr="000F4DFF">
        <w:rPr>
          <w:rFonts w:ascii="Times New Roman" w:hAnsi="Times New Roman" w:cs="Times New Roman"/>
          <w:sz w:val="22"/>
          <w:szCs w:val="22"/>
        </w:rPr>
        <w:t xml:space="preserve"> Le premier des cinq recueils majeurs de l’école zen dits les </w:t>
      </w:r>
      <w:r w:rsidRPr="000F4DFF">
        <w:rPr>
          <w:rFonts w:ascii="Times New Roman" w:hAnsi="Times New Roman" w:cs="Times New Roman"/>
          <w:i/>
          <w:iCs/>
          <w:sz w:val="22"/>
          <w:szCs w:val="22"/>
        </w:rPr>
        <w:t xml:space="preserve">Cinq lampes </w:t>
      </w:r>
      <w:r w:rsidRPr="000F4DFF">
        <w:rPr>
          <w:rFonts w:ascii="Times New Roman" w:hAnsi="Times New Roman" w:cs="Times New Roman"/>
          <w:sz w:val="22"/>
          <w:szCs w:val="22"/>
        </w:rPr>
        <w:t>[</w:t>
      </w:r>
      <w:proofErr w:type="spellStart"/>
      <w:r w:rsidRPr="000F4DFF">
        <w:rPr>
          <w:rFonts w:ascii="Times New Roman" w:hAnsi="Times New Roman" w:cs="Times New Roman"/>
          <w:sz w:val="22"/>
          <w:szCs w:val="22"/>
        </w:rPr>
        <w:t>Gotô</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Wudeng</w:t>
      </w:r>
      <w:proofErr w:type="spellEnd"/>
      <w:r w:rsidRPr="000F4DFF">
        <w:rPr>
          <w:rFonts w:ascii="Times New Roman" w:hAnsi="Times New Roman" w:cs="Times New Roman"/>
          <w:sz w:val="22"/>
          <w:szCs w:val="22"/>
        </w:rPr>
        <w:t xml:space="preserve">)]. Il fut compilé par le moine chinois </w:t>
      </w:r>
      <w:proofErr w:type="spellStart"/>
      <w:r w:rsidRPr="000F4DFF">
        <w:rPr>
          <w:rFonts w:ascii="Times New Roman" w:hAnsi="Times New Roman" w:cs="Times New Roman"/>
          <w:sz w:val="22"/>
          <w:szCs w:val="22"/>
        </w:rPr>
        <w:t>Shôten</w:t>
      </w:r>
      <w:proofErr w:type="spellEnd"/>
      <w:r w:rsidRPr="000F4DFF">
        <w:rPr>
          <w:rFonts w:ascii="Times New Roman" w:hAnsi="Times New Roman" w:cs="Times New Roman"/>
          <w:i/>
          <w:iCs/>
          <w:sz w:val="22"/>
          <w:szCs w:val="22"/>
        </w:rPr>
        <w:t xml:space="preserve"> </w:t>
      </w:r>
      <w:proofErr w:type="spellStart"/>
      <w:r w:rsidRPr="000F4DFF">
        <w:rPr>
          <w:rFonts w:ascii="Times New Roman" w:hAnsi="Times New Roman" w:cs="Times New Roman"/>
          <w:sz w:val="22"/>
          <w:szCs w:val="22"/>
        </w:rPr>
        <w:t>Dôgen</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Daoyuan</w:t>
      </w:r>
      <w:proofErr w:type="spellEnd"/>
      <w:r w:rsidRPr="000F4DFF">
        <w:rPr>
          <w:rFonts w:ascii="Times New Roman" w:hAnsi="Times New Roman" w:cs="Times New Roman"/>
          <w:sz w:val="22"/>
          <w:szCs w:val="22"/>
        </w:rPr>
        <w:t xml:space="preserve">), à la première année de l’ère </w:t>
      </w:r>
      <w:proofErr w:type="spellStart"/>
      <w:r w:rsidRPr="000F4DFF">
        <w:rPr>
          <w:rFonts w:ascii="Times New Roman" w:hAnsi="Times New Roman" w:cs="Times New Roman"/>
          <w:sz w:val="22"/>
          <w:szCs w:val="22"/>
        </w:rPr>
        <w:t>Keitoku</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Jingde</w:t>
      </w:r>
      <w:proofErr w:type="spellEnd"/>
      <w:r w:rsidRPr="000F4DFF">
        <w:rPr>
          <w:rFonts w:ascii="Times New Roman" w:hAnsi="Times New Roman" w:cs="Times New Roman"/>
          <w:sz w:val="22"/>
          <w:szCs w:val="22"/>
        </w:rPr>
        <w:t>, 1004)</w:t>
      </w:r>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 xml:space="preserve">sous la dynastie des Song (30 livres). T. 51, n° 2076 ; </w:t>
      </w:r>
      <w:proofErr w:type="spellStart"/>
      <w:r w:rsidRPr="000F4DFF">
        <w:rPr>
          <w:rFonts w:ascii="Times New Roman" w:hAnsi="Times New Roman" w:cs="Times New Roman"/>
          <w:i/>
          <w:iCs/>
          <w:sz w:val="22"/>
          <w:szCs w:val="22"/>
        </w:rPr>
        <w:t>Manji</w:t>
      </w:r>
      <w:proofErr w:type="spellEnd"/>
      <w:r w:rsidRPr="000F4DFF">
        <w:rPr>
          <w:rFonts w:ascii="Times New Roman" w:hAnsi="Times New Roman" w:cs="Times New Roman"/>
          <w:i/>
          <w:iCs/>
          <w:sz w:val="22"/>
          <w:szCs w:val="22"/>
        </w:rPr>
        <w:t xml:space="preserve"> </w:t>
      </w:r>
      <w:proofErr w:type="spellStart"/>
      <w:r w:rsidRPr="000F4DFF">
        <w:rPr>
          <w:rFonts w:ascii="Times New Roman" w:hAnsi="Times New Roman" w:cs="Times New Roman"/>
          <w:i/>
          <w:iCs/>
          <w:sz w:val="22"/>
          <w:szCs w:val="22"/>
        </w:rPr>
        <w:t>zôkyô</w:t>
      </w:r>
      <w:proofErr w:type="spellEnd"/>
      <w:r w:rsidRPr="000F4DFF">
        <w:rPr>
          <w:rFonts w:ascii="Times New Roman" w:hAnsi="Times New Roman" w:cs="Times New Roman"/>
          <w:sz w:val="22"/>
          <w:szCs w:val="22"/>
        </w:rPr>
        <w:t>,</w:t>
      </w:r>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n° 30, 9-10.</w:t>
      </w:r>
    </w:p>
  </w:footnote>
  <w:footnote w:id="27">
    <w:p w:rsidR="00CE6F19" w:rsidRPr="000F4DFF" w:rsidRDefault="00CE6F19" w:rsidP="000F4DFF">
      <w:pPr>
        <w:pStyle w:val="Notedebasdepage"/>
        <w:spacing w:after="60"/>
        <w:jc w:val="both"/>
        <w:rPr>
          <w:rFonts w:ascii="Times New Roman" w:hAnsi="Times New Roman" w:cs="Times New Roman"/>
          <w:sz w:val="22"/>
          <w:szCs w:val="22"/>
        </w:rPr>
      </w:pPr>
      <w:r w:rsidRPr="000F4DFF">
        <w:rPr>
          <w:rStyle w:val="Appelnotedebasdep"/>
          <w:rFonts w:ascii="Times New Roman" w:hAnsi="Times New Roman" w:cs="Times New Roman"/>
          <w:sz w:val="22"/>
          <w:szCs w:val="22"/>
        </w:rPr>
        <w:footnoteRef/>
      </w:r>
      <w:r w:rsidRPr="000F4DFF">
        <w:rPr>
          <w:rFonts w:ascii="Times New Roman" w:hAnsi="Times New Roman" w:cs="Times New Roman"/>
          <w:sz w:val="22"/>
          <w:szCs w:val="22"/>
        </w:rPr>
        <w:t xml:space="preserve"> Un des recueils dits les </w:t>
      </w:r>
      <w:r w:rsidRPr="000F4DFF">
        <w:rPr>
          <w:rFonts w:ascii="Times New Roman" w:hAnsi="Times New Roman" w:cs="Times New Roman"/>
          <w:i/>
          <w:iCs/>
          <w:sz w:val="22"/>
          <w:szCs w:val="22"/>
        </w:rPr>
        <w:t>Cinq lampes</w:t>
      </w:r>
      <w:r w:rsidRPr="000F4DFF">
        <w:rPr>
          <w:rFonts w:ascii="Times New Roman" w:hAnsi="Times New Roman" w:cs="Times New Roman"/>
          <w:sz w:val="22"/>
          <w:szCs w:val="22"/>
        </w:rPr>
        <w:t xml:space="preserve">. Il fut compilé par Rai.an </w:t>
      </w:r>
      <w:proofErr w:type="spellStart"/>
      <w:r w:rsidRPr="000F4DFF">
        <w:rPr>
          <w:rFonts w:ascii="Times New Roman" w:hAnsi="Times New Roman" w:cs="Times New Roman"/>
          <w:sz w:val="22"/>
          <w:szCs w:val="22"/>
        </w:rPr>
        <w:t>Shôju</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Lei’an</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Zhengshou</w:t>
      </w:r>
      <w:proofErr w:type="spellEnd"/>
      <w:r w:rsidRPr="000F4DFF">
        <w:rPr>
          <w:rFonts w:ascii="Times New Roman" w:hAnsi="Times New Roman" w:cs="Times New Roman"/>
          <w:sz w:val="22"/>
          <w:szCs w:val="22"/>
        </w:rPr>
        <w:t xml:space="preserve">) en l’ère de </w:t>
      </w:r>
      <w:proofErr w:type="spellStart"/>
      <w:r w:rsidRPr="000F4DFF">
        <w:rPr>
          <w:rFonts w:ascii="Times New Roman" w:hAnsi="Times New Roman" w:cs="Times New Roman"/>
          <w:sz w:val="22"/>
          <w:szCs w:val="22"/>
        </w:rPr>
        <w:t>Katai</w:t>
      </w:r>
      <w:proofErr w:type="spellEnd"/>
      <w:r w:rsidRPr="000F4DFF">
        <w:rPr>
          <w:rFonts w:ascii="Times New Roman" w:hAnsi="Times New Roman" w:cs="Times New Roman"/>
          <w:sz w:val="22"/>
          <w:szCs w:val="22"/>
        </w:rPr>
        <w:t xml:space="preserve"> (1201-1204) sous la dynastie des Song (30 livres). </w:t>
      </w:r>
      <w:proofErr w:type="spellStart"/>
      <w:r w:rsidRPr="000F4DFF">
        <w:rPr>
          <w:rFonts w:ascii="Times New Roman" w:hAnsi="Times New Roman" w:cs="Times New Roman"/>
          <w:i/>
          <w:iCs/>
          <w:sz w:val="22"/>
          <w:szCs w:val="22"/>
        </w:rPr>
        <w:t>Zokuzô</w:t>
      </w:r>
      <w:proofErr w:type="spellEnd"/>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n° 2, Otsu 10, 1-2.</w:t>
      </w:r>
    </w:p>
  </w:footnote>
  <w:footnote w:id="28">
    <w:p w:rsidR="00CE6F19" w:rsidRPr="000F4DFF" w:rsidRDefault="00CE6F19" w:rsidP="000F4DFF">
      <w:pPr>
        <w:pStyle w:val="Notedebasdepage"/>
        <w:spacing w:after="60"/>
        <w:jc w:val="both"/>
        <w:rPr>
          <w:rFonts w:ascii="Times New Roman" w:hAnsi="Times New Roman" w:cs="Times New Roman"/>
          <w:sz w:val="22"/>
          <w:szCs w:val="22"/>
        </w:rPr>
      </w:pPr>
      <w:r w:rsidRPr="000F4DFF">
        <w:rPr>
          <w:rStyle w:val="Appelnotedebasdep"/>
          <w:rFonts w:ascii="Times New Roman" w:hAnsi="Times New Roman" w:cs="Times New Roman"/>
          <w:sz w:val="22"/>
          <w:szCs w:val="22"/>
        </w:rPr>
        <w:footnoteRef/>
      </w:r>
      <w:r w:rsidRPr="000F4DFF">
        <w:rPr>
          <w:rFonts w:ascii="Times New Roman" w:hAnsi="Times New Roman" w:cs="Times New Roman"/>
          <w:sz w:val="22"/>
          <w:szCs w:val="22"/>
        </w:rPr>
        <w:t xml:space="preserve"> Il s’agit des quatre étapes qui marquent la deuxième des trois sortes d</w:t>
      </w:r>
      <w:r w:rsidR="00E7457A">
        <w:rPr>
          <w:rFonts w:ascii="Times New Roman" w:hAnsi="Times New Roman" w:cs="Times New Roman"/>
          <w:sz w:val="22"/>
          <w:szCs w:val="22"/>
        </w:rPr>
        <w:t>e méditation [</w:t>
      </w:r>
      <w:proofErr w:type="spellStart"/>
      <w:r w:rsidR="00E7457A">
        <w:rPr>
          <w:rFonts w:ascii="Times New Roman" w:hAnsi="Times New Roman" w:cs="Times New Roman"/>
          <w:sz w:val="22"/>
          <w:szCs w:val="22"/>
        </w:rPr>
        <w:t>sanshu</w:t>
      </w:r>
      <w:proofErr w:type="spellEnd"/>
      <w:r w:rsidR="00E7457A">
        <w:rPr>
          <w:rFonts w:ascii="Times New Roman" w:hAnsi="Times New Roman" w:cs="Times New Roman"/>
          <w:sz w:val="22"/>
          <w:szCs w:val="22"/>
        </w:rPr>
        <w:t xml:space="preserve"> zen] : (1) </w:t>
      </w:r>
      <w:r w:rsidRPr="000F4DFF">
        <w:rPr>
          <w:rFonts w:ascii="Times New Roman" w:hAnsi="Times New Roman" w:cs="Times New Roman"/>
          <w:sz w:val="22"/>
          <w:szCs w:val="22"/>
        </w:rPr>
        <w:t>la méditation au niveau phénoménal [</w:t>
      </w:r>
      <w:proofErr w:type="spellStart"/>
      <w:r w:rsidRPr="000F4DFF">
        <w:rPr>
          <w:rFonts w:ascii="Times New Roman" w:hAnsi="Times New Roman" w:cs="Times New Roman"/>
          <w:sz w:val="22"/>
          <w:szCs w:val="22"/>
        </w:rPr>
        <w:t>seken</w:t>
      </w:r>
      <w:proofErr w:type="spellEnd"/>
      <w:r w:rsidRPr="000F4DFF">
        <w:rPr>
          <w:rFonts w:ascii="Times New Roman" w:hAnsi="Times New Roman" w:cs="Times New Roman"/>
          <w:sz w:val="22"/>
          <w:szCs w:val="22"/>
        </w:rPr>
        <w:t xml:space="preserve"> zen], (2) la méditation au niveau supra-phénoménal [</w:t>
      </w:r>
      <w:proofErr w:type="spellStart"/>
      <w:r w:rsidRPr="000F4DFF">
        <w:rPr>
          <w:rFonts w:ascii="Times New Roman" w:hAnsi="Times New Roman" w:cs="Times New Roman"/>
          <w:sz w:val="22"/>
          <w:szCs w:val="22"/>
        </w:rPr>
        <w:t>shusseken</w:t>
      </w:r>
      <w:proofErr w:type="spellEnd"/>
      <w:r w:rsidRPr="000F4DFF">
        <w:rPr>
          <w:rFonts w:ascii="Times New Roman" w:hAnsi="Times New Roman" w:cs="Times New Roman"/>
          <w:sz w:val="22"/>
          <w:szCs w:val="22"/>
        </w:rPr>
        <w:t xml:space="preserve"> zen] et (3) la méditation au niveau supra-</w:t>
      </w:r>
      <w:proofErr w:type="spellStart"/>
      <w:r w:rsidRPr="000F4DFF">
        <w:rPr>
          <w:rFonts w:ascii="Times New Roman" w:hAnsi="Times New Roman" w:cs="Times New Roman"/>
          <w:sz w:val="22"/>
          <w:szCs w:val="22"/>
        </w:rPr>
        <w:t>supraphénoménal</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shusseken</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jôjô</w:t>
      </w:r>
      <w:proofErr w:type="spellEnd"/>
      <w:r w:rsidRPr="000F4DFF">
        <w:rPr>
          <w:rFonts w:ascii="Times New Roman" w:hAnsi="Times New Roman" w:cs="Times New Roman"/>
          <w:sz w:val="22"/>
          <w:szCs w:val="22"/>
        </w:rPr>
        <w:t xml:space="preserve"> zen]. Les quatre étapes de la méditation au niveau supra-phénoménal : la contemplation [kan], la purification [</w:t>
      </w:r>
      <w:proofErr w:type="spellStart"/>
      <w:r w:rsidRPr="000F4DFF">
        <w:rPr>
          <w:rFonts w:ascii="Times New Roman" w:hAnsi="Times New Roman" w:cs="Times New Roman"/>
          <w:sz w:val="22"/>
          <w:szCs w:val="22"/>
        </w:rPr>
        <w:t>ren</w:t>
      </w:r>
      <w:proofErr w:type="spellEnd"/>
      <w:r w:rsidRPr="000F4DFF">
        <w:rPr>
          <w:rFonts w:ascii="Times New Roman" w:hAnsi="Times New Roman" w:cs="Times New Roman"/>
          <w:sz w:val="22"/>
          <w:szCs w:val="22"/>
        </w:rPr>
        <w:t>], l’imprégnation [</w:t>
      </w:r>
      <w:proofErr w:type="spellStart"/>
      <w:r w:rsidRPr="000F4DFF">
        <w:rPr>
          <w:rFonts w:ascii="Times New Roman" w:hAnsi="Times New Roman" w:cs="Times New Roman"/>
          <w:sz w:val="22"/>
          <w:szCs w:val="22"/>
        </w:rPr>
        <w:t>kun</w:t>
      </w:r>
      <w:proofErr w:type="spellEnd"/>
      <w:r w:rsidRPr="000F4DFF">
        <w:rPr>
          <w:rFonts w:ascii="Times New Roman" w:hAnsi="Times New Roman" w:cs="Times New Roman"/>
          <w:sz w:val="22"/>
          <w:szCs w:val="22"/>
        </w:rPr>
        <w:t>] et l’acquisition [</w:t>
      </w:r>
      <w:proofErr w:type="spellStart"/>
      <w:r w:rsidRPr="000F4DFF">
        <w:rPr>
          <w:rFonts w:ascii="Times New Roman" w:hAnsi="Times New Roman" w:cs="Times New Roman"/>
          <w:sz w:val="22"/>
          <w:szCs w:val="22"/>
        </w:rPr>
        <w:t>jû</w:t>
      </w:r>
      <w:proofErr w:type="spellEnd"/>
      <w:r w:rsidRPr="000F4DFF">
        <w:rPr>
          <w:rFonts w:ascii="Times New Roman" w:hAnsi="Times New Roman" w:cs="Times New Roman"/>
          <w:sz w:val="22"/>
          <w:szCs w:val="22"/>
        </w:rPr>
        <w:t>] consistent à obtenir la liberté souveraine des actes, purifiés de toutes souillures, visibles (les appétits, la convoitise, etc.) et invisibles (les passions, l’imagination, etc.).</w:t>
      </w:r>
    </w:p>
  </w:footnote>
  <w:footnote w:id="29">
    <w:p w:rsidR="00CE6F19" w:rsidRPr="000F4DFF" w:rsidRDefault="00CE6F19" w:rsidP="000F4DFF">
      <w:pPr>
        <w:pStyle w:val="Notedebasdepage"/>
        <w:spacing w:after="60"/>
        <w:jc w:val="both"/>
        <w:rPr>
          <w:rFonts w:ascii="Times New Roman" w:hAnsi="Times New Roman" w:cs="Times New Roman"/>
          <w:sz w:val="22"/>
          <w:szCs w:val="22"/>
        </w:rPr>
      </w:pPr>
      <w:r w:rsidRPr="000F4DFF">
        <w:rPr>
          <w:rStyle w:val="Appelnotedebasdep"/>
          <w:rFonts w:ascii="Times New Roman" w:hAnsi="Times New Roman" w:cs="Times New Roman"/>
          <w:sz w:val="22"/>
          <w:szCs w:val="22"/>
        </w:rPr>
        <w:footnoteRef/>
      </w:r>
      <w:r w:rsidRPr="000F4DFF">
        <w:rPr>
          <w:rFonts w:ascii="Times New Roman" w:hAnsi="Times New Roman" w:cs="Times New Roman"/>
          <w:sz w:val="22"/>
          <w:szCs w:val="22"/>
        </w:rPr>
        <w:t xml:space="preserve"> Les </w:t>
      </w:r>
      <w:r w:rsidRPr="000F4DFF">
        <w:rPr>
          <w:rFonts w:ascii="Times New Roman" w:hAnsi="Times New Roman" w:cs="Times New Roman"/>
          <w:i/>
          <w:iCs/>
          <w:sz w:val="22"/>
          <w:szCs w:val="22"/>
        </w:rPr>
        <w:t xml:space="preserve">dix terres </w:t>
      </w:r>
      <w:r w:rsidRPr="000F4DFF">
        <w:rPr>
          <w:rFonts w:ascii="Times New Roman" w:hAnsi="Times New Roman" w:cs="Times New Roman"/>
          <w:sz w:val="22"/>
          <w:szCs w:val="22"/>
        </w:rPr>
        <w:t>[</w:t>
      </w:r>
      <w:proofErr w:type="spellStart"/>
      <w:r w:rsidRPr="000F4DFF">
        <w:rPr>
          <w:rFonts w:ascii="Times New Roman" w:hAnsi="Times New Roman" w:cs="Times New Roman"/>
          <w:sz w:val="22"/>
          <w:szCs w:val="22"/>
        </w:rPr>
        <w:t>jûji</w:t>
      </w:r>
      <w:proofErr w:type="spellEnd"/>
      <w:r w:rsidRPr="000F4DFF">
        <w:rPr>
          <w:rFonts w:ascii="Times New Roman" w:hAnsi="Times New Roman" w:cs="Times New Roman"/>
          <w:sz w:val="22"/>
          <w:szCs w:val="22"/>
        </w:rPr>
        <w:t>] désignent la 41e jusqu’à la 50e étape du chemin de la pratique des êtres d’Éveil. Les êtres d’Éveil qui se trouvent sur ces dix terres sont appelés les « dix saints » [</w:t>
      </w:r>
      <w:proofErr w:type="spellStart"/>
      <w:r w:rsidRPr="000F4DFF">
        <w:rPr>
          <w:rFonts w:ascii="Times New Roman" w:hAnsi="Times New Roman" w:cs="Times New Roman"/>
          <w:sz w:val="22"/>
          <w:szCs w:val="22"/>
        </w:rPr>
        <w:t>jusshô</w:t>
      </w:r>
      <w:proofErr w:type="spellEnd"/>
      <w:r w:rsidRPr="000F4DFF">
        <w:rPr>
          <w:rFonts w:ascii="Times New Roman" w:hAnsi="Times New Roman" w:cs="Times New Roman"/>
          <w:sz w:val="22"/>
          <w:szCs w:val="22"/>
        </w:rPr>
        <w:t xml:space="preserve">]. </w:t>
      </w:r>
      <w:r w:rsidRPr="000F4DFF">
        <w:rPr>
          <w:rFonts w:ascii="Times New Roman" w:hAnsi="Times New Roman" w:cs="Times New Roman"/>
          <w:i/>
          <w:iCs/>
          <w:sz w:val="22"/>
          <w:szCs w:val="22"/>
        </w:rPr>
        <w:t>L’Éveil égal à</w:t>
      </w:r>
      <w:r w:rsidRPr="000F4DFF">
        <w:rPr>
          <w:rFonts w:ascii="Times New Roman" w:hAnsi="Times New Roman" w:cs="Times New Roman"/>
          <w:sz w:val="22"/>
          <w:szCs w:val="22"/>
        </w:rPr>
        <w:t xml:space="preserve"> </w:t>
      </w:r>
      <w:r w:rsidRPr="000F4DFF">
        <w:rPr>
          <w:rFonts w:ascii="Times New Roman" w:hAnsi="Times New Roman" w:cs="Times New Roman"/>
          <w:i/>
          <w:iCs/>
          <w:sz w:val="22"/>
          <w:szCs w:val="22"/>
        </w:rPr>
        <w:t xml:space="preserve">tous les éveillés </w:t>
      </w:r>
      <w:r w:rsidRPr="000F4DFF">
        <w:rPr>
          <w:rFonts w:ascii="Times New Roman" w:hAnsi="Times New Roman" w:cs="Times New Roman"/>
          <w:sz w:val="22"/>
          <w:szCs w:val="22"/>
        </w:rPr>
        <w:t>[</w:t>
      </w:r>
      <w:proofErr w:type="spellStart"/>
      <w:r w:rsidRPr="000F4DFF">
        <w:rPr>
          <w:rFonts w:ascii="Times New Roman" w:hAnsi="Times New Roman" w:cs="Times New Roman"/>
          <w:sz w:val="22"/>
          <w:szCs w:val="22"/>
        </w:rPr>
        <w:t>tôgaku</w:t>
      </w:r>
      <w:proofErr w:type="spellEnd"/>
      <w:r w:rsidRPr="000F4DFF">
        <w:rPr>
          <w:rFonts w:ascii="Times New Roman" w:hAnsi="Times New Roman" w:cs="Times New Roman"/>
          <w:sz w:val="22"/>
          <w:szCs w:val="22"/>
        </w:rPr>
        <w:t>] se situe à la 51e étape, juste avant l’« Éveil sublime » [</w:t>
      </w:r>
      <w:proofErr w:type="spellStart"/>
      <w:r w:rsidRPr="000F4DFF">
        <w:rPr>
          <w:rFonts w:ascii="Times New Roman" w:hAnsi="Times New Roman" w:cs="Times New Roman"/>
          <w:sz w:val="22"/>
          <w:szCs w:val="22"/>
        </w:rPr>
        <w:t>myôgaku</w:t>
      </w:r>
      <w:proofErr w:type="spellEnd"/>
      <w:r w:rsidRPr="000F4DFF">
        <w:rPr>
          <w:rFonts w:ascii="Times New Roman" w:hAnsi="Times New Roman" w:cs="Times New Roman"/>
          <w:sz w:val="22"/>
          <w:szCs w:val="22"/>
        </w:rPr>
        <w:t>], la 52e étape et le sommet du cheminement de l’être d’Éveil.</w:t>
      </w:r>
    </w:p>
  </w:footnote>
  <w:footnote w:id="30">
    <w:p w:rsidR="00CE6F19" w:rsidRPr="000F4DFF" w:rsidRDefault="00CE6F19" w:rsidP="000F4DFF">
      <w:pPr>
        <w:pStyle w:val="Notedebasdepage"/>
        <w:spacing w:after="60"/>
        <w:jc w:val="both"/>
        <w:rPr>
          <w:rFonts w:ascii="Times New Roman" w:hAnsi="Times New Roman" w:cs="Times New Roman"/>
          <w:sz w:val="22"/>
          <w:szCs w:val="22"/>
        </w:rPr>
      </w:pPr>
      <w:r w:rsidRPr="000F4DFF">
        <w:rPr>
          <w:rStyle w:val="Appelnotedebasdep"/>
          <w:rFonts w:ascii="Times New Roman" w:hAnsi="Times New Roman" w:cs="Times New Roman"/>
          <w:sz w:val="22"/>
          <w:szCs w:val="22"/>
        </w:rPr>
        <w:footnoteRef/>
      </w:r>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Wanshi</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Shôgaku</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Hongzhi</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Zhengjue</w:t>
      </w:r>
      <w:proofErr w:type="spellEnd"/>
      <w:r w:rsidRPr="000F4DFF">
        <w:rPr>
          <w:rFonts w:ascii="Times New Roman" w:hAnsi="Times New Roman" w:cs="Times New Roman"/>
          <w:sz w:val="22"/>
          <w:szCs w:val="22"/>
        </w:rPr>
        <w:t xml:space="preserve">, 1091-1157), disciple de Tanka </w:t>
      </w:r>
      <w:proofErr w:type="spellStart"/>
      <w:r w:rsidRPr="000F4DFF">
        <w:rPr>
          <w:rFonts w:ascii="Times New Roman" w:hAnsi="Times New Roman" w:cs="Times New Roman"/>
          <w:sz w:val="22"/>
          <w:szCs w:val="22"/>
        </w:rPr>
        <w:t>Shijun</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Danxia</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Ziohun</w:t>
      </w:r>
      <w:proofErr w:type="spellEnd"/>
      <w:r w:rsidRPr="000F4DFF">
        <w:rPr>
          <w:rFonts w:ascii="Times New Roman" w:hAnsi="Times New Roman" w:cs="Times New Roman"/>
          <w:sz w:val="22"/>
          <w:szCs w:val="22"/>
        </w:rPr>
        <w:t xml:space="preserve">, mort en 1119). Ayant demeuré trente ans au mont </w:t>
      </w:r>
      <w:proofErr w:type="spellStart"/>
      <w:r w:rsidRPr="000F4DFF">
        <w:rPr>
          <w:rFonts w:ascii="Times New Roman" w:hAnsi="Times New Roman" w:cs="Times New Roman"/>
          <w:sz w:val="22"/>
          <w:szCs w:val="22"/>
        </w:rPr>
        <w:t>Tendô</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Tiantongshan</w:t>
      </w:r>
      <w:proofErr w:type="spellEnd"/>
      <w:r w:rsidRPr="000F4DFF">
        <w:rPr>
          <w:rFonts w:ascii="Times New Roman" w:hAnsi="Times New Roman" w:cs="Times New Roman"/>
          <w:sz w:val="22"/>
          <w:szCs w:val="22"/>
        </w:rPr>
        <w:t xml:space="preserve">), il eut pour nom honorifique </w:t>
      </w:r>
      <w:proofErr w:type="spellStart"/>
      <w:r w:rsidRPr="000F4DFF">
        <w:rPr>
          <w:rFonts w:ascii="Times New Roman" w:hAnsi="Times New Roman" w:cs="Times New Roman"/>
          <w:sz w:val="22"/>
          <w:szCs w:val="22"/>
        </w:rPr>
        <w:t>Tendô</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Shôgaku</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Tiantong</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Zhengjue</w:t>
      </w:r>
      <w:proofErr w:type="spellEnd"/>
      <w:r w:rsidRPr="000F4DFF">
        <w:rPr>
          <w:rFonts w:ascii="Times New Roman" w:hAnsi="Times New Roman" w:cs="Times New Roman"/>
          <w:sz w:val="22"/>
          <w:szCs w:val="22"/>
        </w:rPr>
        <w:t xml:space="preserve">). La présente maxime est tirée du </w:t>
      </w:r>
      <w:r w:rsidRPr="000F4DFF">
        <w:rPr>
          <w:rFonts w:ascii="Times New Roman" w:hAnsi="Times New Roman" w:cs="Times New Roman"/>
          <w:i/>
          <w:iCs/>
          <w:sz w:val="22"/>
          <w:szCs w:val="22"/>
        </w:rPr>
        <w:t xml:space="preserve">Recueil des sermons de </w:t>
      </w:r>
      <w:proofErr w:type="spellStart"/>
      <w:r w:rsidRPr="000F4DFF">
        <w:rPr>
          <w:rFonts w:ascii="Times New Roman" w:hAnsi="Times New Roman" w:cs="Times New Roman"/>
          <w:i/>
          <w:iCs/>
          <w:sz w:val="22"/>
          <w:szCs w:val="22"/>
        </w:rPr>
        <w:t>Wanshi</w:t>
      </w:r>
      <w:proofErr w:type="spellEnd"/>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w:t>
      </w:r>
      <w:proofErr w:type="spellStart"/>
      <w:r w:rsidRPr="000F4DFF">
        <w:rPr>
          <w:rFonts w:ascii="Times New Roman" w:hAnsi="Times New Roman" w:cs="Times New Roman"/>
          <w:sz w:val="22"/>
          <w:szCs w:val="22"/>
        </w:rPr>
        <w:t>Wanshi</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kôroku</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Hongzhi</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Guanglu</w:t>
      </w:r>
      <w:proofErr w:type="spellEnd"/>
      <w:r w:rsidRPr="000F4DFF">
        <w:rPr>
          <w:rFonts w:ascii="Times New Roman" w:hAnsi="Times New Roman" w:cs="Times New Roman"/>
          <w:sz w:val="22"/>
          <w:szCs w:val="22"/>
        </w:rPr>
        <w:t xml:space="preserve">)], T. 48, n° 2001, livre 8. Cf. </w:t>
      </w:r>
      <w:r w:rsidRPr="000F4DFF">
        <w:rPr>
          <w:rFonts w:ascii="Times New Roman" w:hAnsi="Times New Roman" w:cs="Times New Roman"/>
          <w:i/>
          <w:iCs/>
          <w:sz w:val="22"/>
          <w:szCs w:val="22"/>
        </w:rPr>
        <w:t>Textes choisis des lampes de l’école</w:t>
      </w:r>
      <w:r w:rsidRPr="000F4DFF">
        <w:rPr>
          <w:rFonts w:ascii="Times New Roman" w:hAnsi="Times New Roman" w:cs="Times New Roman"/>
          <w:sz w:val="22"/>
          <w:szCs w:val="22"/>
        </w:rPr>
        <w:t xml:space="preserve">, livre 29 ; </w:t>
      </w:r>
      <w:r w:rsidRPr="000F4DFF">
        <w:rPr>
          <w:rFonts w:ascii="Times New Roman" w:hAnsi="Times New Roman" w:cs="Times New Roman"/>
          <w:i/>
          <w:iCs/>
          <w:sz w:val="22"/>
          <w:szCs w:val="22"/>
        </w:rPr>
        <w:t xml:space="preserve">Recueil de la lampe universelle de l’ère </w:t>
      </w:r>
      <w:proofErr w:type="spellStart"/>
      <w:r w:rsidRPr="000F4DFF">
        <w:rPr>
          <w:rFonts w:ascii="Times New Roman" w:hAnsi="Times New Roman" w:cs="Times New Roman"/>
          <w:i/>
          <w:iCs/>
          <w:sz w:val="22"/>
          <w:szCs w:val="22"/>
        </w:rPr>
        <w:t>Katai</w:t>
      </w:r>
      <w:proofErr w:type="spellEnd"/>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w:t>
      </w:r>
      <w:proofErr w:type="spellStart"/>
      <w:r w:rsidRPr="000F4DFF">
        <w:rPr>
          <w:rFonts w:ascii="Times New Roman" w:hAnsi="Times New Roman" w:cs="Times New Roman"/>
          <w:sz w:val="22"/>
          <w:szCs w:val="22"/>
        </w:rPr>
        <w:t>Katai</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futô</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roku</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Pudeng</w:t>
      </w:r>
      <w:proofErr w:type="spellEnd"/>
      <w:r w:rsidRPr="000F4DFF">
        <w:rPr>
          <w:rFonts w:ascii="Times New Roman" w:hAnsi="Times New Roman" w:cs="Times New Roman"/>
          <w:sz w:val="22"/>
          <w:szCs w:val="22"/>
        </w:rPr>
        <w:t xml:space="preserve"> lu)], livre 9.</w:t>
      </w:r>
    </w:p>
  </w:footnote>
  <w:footnote w:id="31">
    <w:p w:rsidR="00CE6F19" w:rsidRPr="000F4DFF" w:rsidRDefault="00CE6F19" w:rsidP="000F4DFF">
      <w:pPr>
        <w:pStyle w:val="Notedebasdepage"/>
        <w:spacing w:after="60"/>
        <w:jc w:val="both"/>
        <w:rPr>
          <w:rFonts w:ascii="Times New Roman" w:hAnsi="Times New Roman" w:cs="Times New Roman"/>
          <w:sz w:val="22"/>
          <w:szCs w:val="22"/>
        </w:rPr>
      </w:pPr>
      <w:r w:rsidRPr="000F4DFF">
        <w:rPr>
          <w:rStyle w:val="Appelnotedebasdep"/>
          <w:rFonts w:ascii="Times New Roman" w:hAnsi="Times New Roman" w:cs="Times New Roman"/>
          <w:sz w:val="22"/>
          <w:szCs w:val="22"/>
        </w:rPr>
        <w:footnoteRef/>
      </w:r>
      <w:r w:rsidRPr="000F4DFF">
        <w:rPr>
          <w:rFonts w:ascii="Times New Roman" w:hAnsi="Times New Roman" w:cs="Times New Roman"/>
          <w:sz w:val="22"/>
          <w:szCs w:val="22"/>
        </w:rPr>
        <w:t xml:space="preserve"> Le mot </w:t>
      </w:r>
      <w:proofErr w:type="spellStart"/>
      <w:r w:rsidRPr="000F4DFF">
        <w:rPr>
          <w:rFonts w:ascii="Times New Roman" w:hAnsi="Times New Roman" w:cs="Times New Roman"/>
          <w:i/>
          <w:iCs/>
          <w:sz w:val="22"/>
          <w:szCs w:val="22"/>
        </w:rPr>
        <w:t>hyô</w:t>
      </w:r>
      <w:proofErr w:type="spellEnd"/>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 xml:space="preserve">(le recto) </w:t>
      </w:r>
      <w:r w:rsidRPr="000F4DFF">
        <w:rPr>
          <w:rFonts w:ascii="Times New Roman" w:hAnsi="Times New Roman" w:cs="Times New Roman"/>
          <w:i/>
          <w:iCs/>
          <w:sz w:val="22"/>
          <w:szCs w:val="22"/>
        </w:rPr>
        <w:t xml:space="preserve">ri </w:t>
      </w:r>
      <w:r w:rsidRPr="000F4DFF">
        <w:rPr>
          <w:rFonts w:ascii="Times New Roman" w:hAnsi="Times New Roman" w:cs="Times New Roman"/>
          <w:sz w:val="22"/>
          <w:szCs w:val="22"/>
        </w:rPr>
        <w:t xml:space="preserve">(le verso) est le plus souvent employé comme synonyme de </w:t>
      </w:r>
      <w:proofErr w:type="spellStart"/>
      <w:r w:rsidRPr="000F4DFF">
        <w:rPr>
          <w:rFonts w:ascii="Times New Roman" w:hAnsi="Times New Roman" w:cs="Times New Roman"/>
          <w:i/>
          <w:iCs/>
          <w:sz w:val="22"/>
          <w:szCs w:val="22"/>
        </w:rPr>
        <w:t>funi</w:t>
      </w:r>
      <w:proofErr w:type="spellEnd"/>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(le non-dualisme) : « Le recto et le verso ne font qu’un » [</w:t>
      </w:r>
      <w:proofErr w:type="spellStart"/>
      <w:r w:rsidRPr="000F4DFF">
        <w:rPr>
          <w:rFonts w:ascii="Times New Roman" w:hAnsi="Times New Roman" w:cs="Times New Roman"/>
          <w:sz w:val="22"/>
          <w:szCs w:val="22"/>
        </w:rPr>
        <w:t>hyôri</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ittai</w:t>
      </w:r>
      <w:proofErr w:type="spellEnd"/>
      <w:r w:rsidRPr="000F4DFF">
        <w:rPr>
          <w:rFonts w:ascii="Times New Roman" w:hAnsi="Times New Roman" w:cs="Times New Roman"/>
          <w:sz w:val="22"/>
          <w:szCs w:val="22"/>
        </w:rPr>
        <w:t>].</w:t>
      </w:r>
    </w:p>
  </w:footnote>
  <w:footnote w:id="32">
    <w:p w:rsidR="00CE6F19" w:rsidRPr="000F4DFF" w:rsidRDefault="00CE6F19" w:rsidP="000F4DFF">
      <w:pPr>
        <w:pStyle w:val="Notedebasdepage"/>
        <w:spacing w:after="60"/>
        <w:jc w:val="both"/>
        <w:rPr>
          <w:rFonts w:ascii="Times New Roman" w:hAnsi="Times New Roman" w:cs="Times New Roman"/>
          <w:sz w:val="22"/>
          <w:szCs w:val="22"/>
        </w:rPr>
      </w:pPr>
      <w:r w:rsidRPr="000F4DFF">
        <w:rPr>
          <w:rStyle w:val="Appelnotedebasdep"/>
          <w:rFonts w:ascii="Times New Roman" w:hAnsi="Times New Roman" w:cs="Times New Roman"/>
          <w:sz w:val="22"/>
          <w:szCs w:val="22"/>
        </w:rPr>
        <w:footnoteRef/>
      </w:r>
      <w:r w:rsidRPr="000F4DFF">
        <w:rPr>
          <w:rFonts w:ascii="Times New Roman" w:hAnsi="Times New Roman" w:cs="Times New Roman"/>
          <w:sz w:val="22"/>
          <w:szCs w:val="22"/>
        </w:rPr>
        <w:t xml:space="preserve"> </w:t>
      </w:r>
      <w:r w:rsidR="0017524B" w:rsidRPr="000F4DFF">
        <w:rPr>
          <w:rFonts w:ascii="Times New Roman" w:hAnsi="Times New Roman" w:cs="Times New Roman"/>
          <w:sz w:val="22"/>
          <w:szCs w:val="22"/>
        </w:rPr>
        <w:t xml:space="preserve">Le mot </w:t>
      </w:r>
      <w:proofErr w:type="spellStart"/>
      <w:r w:rsidR="0017524B" w:rsidRPr="000F4DFF">
        <w:rPr>
          <w:rFonts w:ascii="Times New Roman" w:hAnsi="Times New Roman" w:cs="Times New Roman"/>
          <w:i/>
          <w:iCs/>
          <w:sz w:val="22"/>
          <w:szCs w:val="22"/>
        </w:rPr>
        <w:t>yôki</w:t>
      </w:r>
      <w:proofErr w:type="spellEnd"/>
      <w:r w:rsidR="0017524B" w:rsidRPr="000F4DFF">
        <w:rPr>
          <w:rFonts w:ascii="Times New Roman" w:hAnsi="Times New Roman" w:cs="Times New Roman"/>
          <w:i/>
          <w:iCs/>
          <w:sz w:val="22"/>
          <w:szCs w:val="22"/>
        </w:rPr>
        <w:t xml:space="preserve"> </w:t>
      </w:r>
      <w:r w:rsidR="0017524B" w:rsidRPr="000F4DFF">
        <w:rPr>
          <w:rFonts w:ascii="Times New Roman" w:hAnsi="Times New Roman" w:cs="Times New Roman"/>
          <w:sz w:val="22"/>
          <w:szCs w:val="22"/>
        </w:rPr>
        <w:t xml:space="preserve">(la dynamique essentielle) placé comme sujet se trouve renversé dans le mot </w:t>
      </w:r>
      <w:proofErr w:type="spellStart"/>
      <w:r w:rsidR="0017524B" w:rsidRPr="000F4DFF">
        <w:rPr>
          <w:rFonts w:ascii="Times New Roman" w:hAnsi="Times New Roman" w:cs="Times New Roman"/>
          <w:i/>
          <w:iCs/>
          <w:sz w:val="22"/>
          <w:szCs w:val="22"/>
        </w:rPr>
        <w:t>kiyô</w:t>
      </w:r>
      <w:proofErr w:type="spellEnd"/>
      <w:r w:rsidR="0017524B" w:rsidRPr="000F4DFF">
        <w:rPr>
          <w:rFonts w:ascii="Times New Roman" w:hAnsi="Times New Roman" w:cs="Times New Roman"/>
          <w:i/>
          <w:iCs/>
          <w:sz w:val="22"/>
          <w:szCs w:val="22"/>
        </w:rPr>
        <w:t xml:space="preserve"> </w:t>
      </w:r>
      <w:r w:rsidR="0017524B" w:rsidRPr="000F4DFF">
        <w:rPr>
          <w:rFonts w:ascii="Times New Roman" w:hAnsi="Times New Roman" w:cs="Times New Roman"/>
          <w:sz w:val="22"/>
          <w:szCs w:val="22"/>
        </w:rPr>
        <w:t xml:space="preserve">(l’essence dynamique), qui fonctionne comme apposition ou comme attribut du sujet. Ce simple jeu de mots fait écho au mot </w:t>
      </w:r>
      <w:proofErr w:type="spellStart"/>
      <w:r w:rsidR="0017524B" w:rsidRPr="000F4DFF">
        <w:rPr>
          <w:rFonts w:ascii="Times New Roman" w:hAnsi="Times New Roman" w:cs="Times New Roman"/>
          <w:i/>
          <w:iCs/>
          <w:sz w:val="22"/>
          <w:szCs w:val="22"/>
        </w:rPr>
        <w:t>hyôri</w:t>
      </w:r>
      <w:proofErr w:type="spellEnd"/>
      <w:r w:rsidR="0017524B" w:rsidRPr="000F4DFF">
        <w:rPr>
          <w:rFonts w:ascii="Times New Roman" w:hAnsi="Times New Roman" w:cs="Times New Roman"/>
          <w:i/>
          <w:iCs/>
          <w:sz w:val="22"/>
          <w:szCs w:val="22"/>
        </w:rPr>
        <w:t xml:space="preserve"> </w:t>
      </w:r>
      <w:r w:rsidR="0017524B" w:rsidRPr="000F4DFF">
        <w:rPr>
          <w:rFonts w:ascii="Times New Roman" w:hAnsi="Times New Roman" w:cs="Times New Roman"/>
          <w:sz w:val="22"/>
          <w:szCs w:val="22"/>
        </w:rPr>
        <w:t xml:space="preserve">(le recto et le verso) que </w:t>
      </w:r>
      <w:proofErr w:type="spellStart"/>
      <w:r w:rsidR="0017524B" w:rsidRPr="000F4DFF">
        <w:rPr>
          <w:rFonts w:ascii="Times New Roman" w:hAnsi="Times New Roman" w:cs="Times New Roman"/>
          <w:sz w:val="22"/>
          <w:szCs w:val="22"/>
        </w:rPr>
        <w:t>Dôgen</w:t>
      </w:r>
      <w:proofErr w:type="spellEnd"/>
      <w:r w:rsidR="0017524B" w:rsidRPr="000F4DFF">
        <w:rPr>
          <w:rFonts w:ascii="Times New Roman" w:hAnsi="Times New Roman" w:cs="Times New Roman"/>
          <w:sz w:val="22"/>
          <w:szCs w:val="22"/>
        </w:rPr>
        <w:t xml:space="preserve"> a mis sciemment quelques lignes avant. Voir la note 31.</w:t>
      </w:r>
    </w:p>
  </w:footnote>
  <w:footnote w:id="33">
    <w:p w:rsidR="00CE6F19" w:rsidRPr="000F4DFF" w:rsidRDefault="00CE6F19" w:rsidP="000F4DFF">
      <w:pPr>
        <w:pStyle w:val="Notedebasdepage"/>
        <w:spacing w:after="60"/>
        <w:jc w:val="both"/>
        <w:rPr>
          <w:rFonts w:ascii="Times New Roman" w:hAnsi="Times New Roman" w:cs="Times New Roman"/>
          <w:sz w:val="22"/>
          <w:szCs w:val="22"/>
        </w:rPr>
      </w:pPr>
      <w:r w:rsidRPr="000F4DFF">
        <w:rPr>
          <w:rStyle w:val="Appelnotedebasdep"/>
          <w:rFonts w:ascii="Times New Roman" w:hAnsi="Times New Roman" w:cs="Times New Roman"/>
          <w:sz w:val="22"/>
          <w:szCs w:val="22"/>
        </w:rPr>
        <w:footnoteRef/>
      </w:r>
      <w:r w:rsidRPr="000F4DFF">
        <w:rPr>
          <w:rFonts w:ascii="Times New Roman" w:hAnsi="Times New Roman" w:cs="Times New Roman"/>
          <w:sz w:val="22"/>
          <w:szCs w:val="22"/>
        </w:rPr>
        <w:t xml:space="preserve"> </w:t>
      </w:r>
      <w:r w:rsidR="0017524B" w:rsidRPr="000F4DFF">
        <w:rPr>
          <w:rFonts w:ascii="Times New Roman" w:hAnsi="Times New Roman" w:cs="Times New Roman"/>
          <w:sz w:val="22"/>
          <w:szCs w:val="22"/>
        </w:rPr>
        <w:t xml:space="preserve">Le mot </w:t>
      </w:r>
      <w:r w:rsidR="0017524B" w:rsidRPr="000F4DFF">
        <w:rPr>
          <w:rFonts w:ascii="Times New Roman" w:hAnsi="Times New Roman" w:cs="Times New Roman"/>
          <w:i/>
          <w:iCs/>
          <w:sz w:val="22"/>
          <w:szCs w:val="22"/>
        </w:rPr>
        <w:t xml:space="preserve">en </w:t>
      </w:r>
      <w:r w:rsidR="0017524B" w:rsidRPr="000F4DFF">
        <w:rPr>
          <w:rFonts w:ascii="Times New Roman" w:hAnsi="Times New Roman" w:cs="Times New Roman"/>
          <w:sz w:val="22"/>
          <w:szCs w:val="22"/>
        </w:rPr>
        <w:t>(objet) désigne également le « relations circonstancielles, la causalité indirecte ».</w:t>
      </w:r>
    </w:p>
  </w:footnote>
  <w:footnote w:id="34">
    <w:p w:rsidR="0017524B" w:rsidRPr="000F4DFF" w:rsidRDefault="0017524B" w:rsidP="000F4DFF">
      <w:pPr>
        <w:autoSpaceDE w:val="0"/>
        <w:autoSpaceDN w:val="0"/>
        <w:adjustRightInd w:val="0"/>
        <w:spacing w:after="60" w:line="240" w:lineRule="auto"/>
        <w:jc w:val="both"/>
        <w:rPr>
          <w:rFonts w:ascii="Times New Roman" w:hAnsi="Times New Roman" w:cs="Times New Roman"/>
        </w:rPr>
      </w:pPr>
      <w:r w:rsidRPr="000F4DFF">
        <w:rPr>
          <w:rStyle w:val="Appelnotedebasdep"/>
          <w:rFonts w:ascii="Times New Roman" w:hAnsi="Times New Roman" w:cs="Times New Roman"/>
        </w:rPr>
        <w:footnoteRef/>
      </w:r>
      <w:r w:rsidRPr="000F4DFF">
        <w:rPr>
          <w:rFonts w:ascii="Times New Roman" w:hAnsi="Times New Roman" w:cs="Times New Roman"/>
        </w:rPr>
        <w:t xml:space="preserve"> Citation implicite du mot de </w:t>
      </w:r>
      <w:proofErr w:type="spellStart"/>
      <w:r w:rsidRPr="000F4DFF">
        <w:rPr>
          <w:rFonts w:ascii="Times New Roman" w:hAnsi="Times New Roman" w:cs="Times New Roman"/>
        </w:rPr>
        <w:t>Sôzan</w:t>
      </w:r>
      <w:proofErr w:type="spellEnd"/>
      <w:r w:rsidRPr="000F4DFF">
        <w:rPr>
          <w:rFonts w:ascii="Times New Roman" w:hAnsi="Times New Roman" w:cs="Times New Roman"/>
        </w:rPr>
        <w:t xml:space="preserve"> </w:t>
      </w:r>
      <w:proofErr w:type="spellStart"/>
      <w:r w:rsidRPr="000F4DFF">
        <w:rPr>
          <w:rFonts w:ascii="Times New Roman" w:hAnsi="Times New Roman" w:cs="Times New Roman"/>
        </w:rPr>
        <w:t>Honjaku</w:t>
      </w:r>
      <w:proofErr w:type="spellEnd"/>
      <w:r w:rsidRPr="000F4DFF">
        <w:rPr>
          <w:rFonts w:ascii="Times New Roman" w:hAnsi="Times New Roman" w:cs="Times New Roman"/>
        </w:rPr>
        <w:t xml:space="preserve"> (</w:t>
      </w:r>
      <w:proofErr w:type="spellStart"/>
      <w:r w:rsidRPr="000F4DFF">
        <w:rPr>
          <w:rFonts w:ascii="Times New Roman" w:hAnsi="Times New Roman" w:cs="Times New Roman"/>
        </w:rPr>
        <w:t>Caoshang</w:t>
      </w:r>
      <w:proofErr w:type="spellEnd"/>
      <w:r w:rsidRPr="000F4DFF">
        <w:rPr>
          <w:rFonts w:ascii="Times New Roman" w:hAnsi="Times New Roman" w:cs="Times New Roman"/>
        </w:rPr>
        <w:t xml:space="preserve"> Benji, 840- 901) tiré du </w:t>
      </w:r>
      <w:r w:rsidRPr="000F4DFF">
        <w:rPr>
          <w:rFonts w:ascii="Times New Roman" w:hAnsi="Times New Roman" w:cs="Times New Roman"/>
          <w:i/>
          <w:iCs/>
        </w:rPr>
        <w:t xml:space="preserve">Recueil de </w:t>
      </w:r>
      <w:proofErr w:type="spellStart"/>
      <w:r w:rsidRPr="000F4DFF">
        <w:rPr>
          <w:rFonts w:ascii="Times New Roman" w:hAnsi="Times New Roman" w:cs="Times New Roman"/>
          <w:i/>
          <w:iCs/>
        </w:rPr>
        <w:t>Sôzan</w:t>
      </w:r>
      <w:proofErr w:type="spellEnd"/>
      <w:r w:rsidRPr="000F4DFF">
        <w:rPr>
          <w:rFonts w:ascii="Times New Roman" w:hAnsi="Times New Roman" w:cs="Times New Roman"/>
          <w:i/>
          <w:iCs/>
        </w:rPr>
        <w:t xml:space="preserve"> </w:t>
      </w:r>
      <w:r w:rsidRPr="000F4DFF">
        <w:rPr>
          <w:rFonts w:ascii="Times New Roman" w:hAnsi="Times New Roman" w:cs="Times New Roman"/>
        </w:rPr>
        <w:t>[</w:t>
      </w:r>
      <w:proofErr w:type="spellStart"/>
      <w:r w:rsidRPr="000F4DFF">
        <w:rPr>
          <w:rFonts w:ascii="Times New Roman" w:hAnsi="Times New Roman" w:cs="Times New Roman"/>
        </w:rPr>
        <w:t>Sôzan</w:t>
      </w:r>
      <w:proofErr w:type="spellEnd"/>
      <w:r w:rsidRPr="000F4DFF">
        <w:rPr>
          <w:rFonts w:ascii="Times New Roman" w:hAnsi="Times New Roman" w:cs="Times New Roman"/>
        </w:rPr>
        <w:t xml:space="preserve"> </w:t>
      </w:r>
      <w:proofErr w:type="spellStart"/>
      <w:r w:rsidRPr="000F4DFF">
        <w:rPr>
          <w:rFonts w:ascii="Times New Roman" w:hAnsi="Times New Roman" w:cs="Times New Roman"/>
        </w:rPr>
        <w:t>roku</w:t>
      </w:r>
      <w:proofErr w:type="spellEnd"/>
      <w:r w:rsidRPr="000F4DFF">
        <w:rPr>
          <w:rFonts w:ascii="Times New Roman" w:hAnsi="Times New Roman" w:cs="Times New Roman"/>
        </w:rPr>
        <w:t xml:space="preserve"> (</w:t>
      </w:r>
      <w:proofErr w:type="spellStart"/>
      <w:r w:rsidRPr="000F4DFF">
        <w:rPr>
          <w:rFonts w:ascii="Times New Roman" w:hAnsi="Times New Roman" w:cs="Times New Roman"/>
        </w:rPr>
        <w:t>Caoshang</w:t>
      </w:r>
      <w:proofErr w:type="spellEnd"/>
      <w:r w:rsidRPr="000F4DFF">
        <w:rPr>
          <w:rFonts w:ascii="Times New Roman" w:hAnsi="Times New Roman" w:cs="Times New Roman"/>
        </w:rPr>
        <w:t xml:space="preserve"> lu)]. Le </w:t>
      </w:r>
      <w:proofErr w:type="spellStart"/>
      <w:r w:rsidRPr="000F4DFF">
        <w:rPr>
          <w:rFonts w:ascii="Times New Roman" w:hAnsi="Times New Roman" w:cs="Times New Roman"/>
          <w:i/>
          <w:iCs/>
        </w:rPr>
        <w:t>shaku</w:t>
      </w:r>
      <w:proofErr w:type="spellEnd"/>
      <w:r w:rsidRPr="000F4DFF">
        <w:rPr>
          <w:rFonts w:ascii="Times New Roman" w:hAnsi="Times New Roman" w:cs="Times New Roman"/>
          <w:i/>
          <w:iCs/>
        </w:rPr>
        <w:t xml:space="preserve"> </w:t>
      </w:r>
      <w:r w:rsidRPr="000F4DFF">
        <w:rPr>
          <w:rFonts w:ascii="Times New Roman" w:hAnsi="Times New Roman" w:cs="Times New Roman"/>
        </w:rPr>
        <w:t xml:space="preserve">et le </w:t>
      </w:r>
      <w:proofErr w:type="spellStart"/>
      <w:r w:rsidRPr="000F4DFF">
        <w:rPr>
          <w:rFonts w:ascii="Times New Roman" w:hAnsi="Times New Roman" w:cs="Times New Roman"/>
          <w:i/>
          <w:iCs/>
        </w:rPr>
        <w:t>sun</w:t>
      </w:r>
      <w:proofErr w:type="spellEnd"/>
      <w:r w:rsidRPr="000F4DFF">
        <w:rPr>
          <w:rFonts w:ascii="Times New Roman" w:hAnsi="Times New Roman" w:cs="Times New Roman"/>
          <w:i/>
          <w:iCs/>
        </w:rPr>
        <w:t xml:space="preserve"> </w:t>
      </w:r>
      <w:r w:rsidRPr="000F4DFF">
        <w:rPr>
          <w:rFonts w:ascii="Times New Roman" w:hAnsi="Times New Roman" w:cs="Times New Roman"/>
        </w:rPr>
        <w:t>sont tous deux unités de mesure. Le premier équivaut à (1/33 x10 m), et le second est un dixième du premier : environ 3,03 cm. Il s’agit donc d’une figure avec la tête à environ 1 m et le cou d’environ 6 cm : cela peut représenter une personne en méditation assise.</w:t>
      </w:r>
    </w:p>
  </w:footnote>
  <w:footnote w:id="35">
    <w:p w:rsidR="0017524B" w:rsidRPr="000F4DFF" w:rsidRDefault="0017524B" w:rsidP="000F4DFF">
      <w:pPr>
        <w:pStyle w:val="Notedebasdepage"/>
        <w:spacing w:after="60"/>
        <w:jc w:val="both"/>
        <w:rPr>
          <w:rFonts w:ascii="Times New Roman" w:hAnsi="Times New Roman" w:cs="Times New Roman"/>
          <w:sz w:val="22"/>
          <w:szCs w:val="22"/>
        </w:rPr>
      </w:pPr>
      <w:r w:rsidRPr="000F4DFF">
        <w:rPr>
          <w:rStyle w:val="Appelnotedebasdep"/>
          <w:rFonts w:ascii="Times New Roman" w:hAnsi="Times New Roman" w:cs="Times New Roman"/>
          <w:sz w:val="22"/>
          <w:szCs w:val="22"/>
        </w:rPr>
        <w:footnoteRef/>
      </w:r>
      <w:r w:rsidRPr="000F4DFF">
        <w:rPr>
          <w:rFonts w:ascii="Times New Roman" w:hAnsi="Times New Roman" w:cs="Times New Roman"/>
          <w:sz w:val="22"/>
          <w:szCs w:val="22"/>
        </w:rPr>
        <w:t xml:space="preserve"> Citation implicite du mot de </w:t>
      </w:r>
      <w:proofErr w:type="spellStart"/>
      <w:r w:rsidRPr="000F4DFF">
        <w:rPr>
          <w:rFonts w:ascii="Times New Roman" w:hAnsi="Times New Roman" w:cs="Times New Roman"/>
          <w:sz w:val="22"/>
          <w:szCs w:val="22"/>
        </w:rPr>
        <w:t>Jinshû</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Fuke</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Zhenzhou</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Puhua</w:t>
      </w:r>
      <w:proofErr w:type="spellEnd"/>
      <w:r w:rsidRPr="000F4DFF">
        <w:rPr>
          <w:rFonts w:ascii="Times New Roman" w:hAnsi="Times New Roman" w:cs="Times New Roman"/>
          <w:sz w:val="22"/>
          <w:szCs w:val="22"/>
        </w:rPr>
        <w:t xml:space="preserve">). </w:t>
      </w:r>
      <w:r w:rsidRPr="000F4DFF">
        <w:rPr>
          <w:rFonts w:ascii="Times New Roman" w:hAnsi="Times New Roman" w:cs="Times New Roman"/>
          <w:i/>
          <w:iCs/>
          <w:sz w:val="22"/>
          <w:szCs w:val="22"/>
        </w:rPr>
        <w:t>Les trois cents articles de la vraie Loi, Trésor de l’</w:t>
      </w:r>
      <w:r w:rsidR="003F36E8" w:rsidRPr="000F4DFF">
        <w:rPr>
          <w:rFonts w:ascii="Times New Roman" w:hAnsi="Times New Roman" w:cs="Times New Roman"/>
          <w:i/>
          <w:iCs/>
          <w:sz w:val="22"/>
          <w:szCs w:val="22"/>
        </w:rPr>
        <w:t>Œil</w:t>
      </w:r>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w:t>
      </w:r>
      <w:proofErr w:type="spellStart"/>
      <w:r w:rsidRPr="000F4DFF">
        <w:rPr>
          <w:rFonts w:ascii="Times New Roman" w:hAnsi="Times New Roman" w:cs="Times New Roman"/>
          <w:sz w:val="22"/>
          <w:szCs w:val="22"/>
        </w:rPr>
        <w:t>Shôbôgenzô</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sanbyaku</w:t>
      </w:r>
      <w:proofErr w:type="spellEnd"/>
      <w:r w:rsidRPr="000F4DFF">
        <w:rPr>
          <w:rFonts w:ascii="Times New Roman" w:hAnsi="Times New Roman" w:cs="Times New Roman"/>
          <w:i/>
          <w:iCs/>
          <w:sz w:val="22"/>
          <w:szCs w:val="22"/>
        </w:rPr>
        <w:t xml:space="preserve"> </w:t>
      </w:r>
      <w:proofErr w:type="spellStart"/>
      <w:r w:rsidRPr="000F4DFF">
        <w:rPr>
          <w:rFonts w:ascii="Times New Roman" w:hAnsi="Times New Roman" w:cs="Times New Roman"/>
          <w:sz w:val="22"/>
          <w:szCs w:val="22"/>
        </w:rPr>
        <w:t>soku</w:t>
      </w:r>
      <w:proofErr w:type="spellEnd"/>
      <w:r w:rsidRPr="000F4DFF">
        <w:rPr>
          <w:rFonts w:ascii="Times New Roman" w:hAnsi="Times New Roman" w:cs="Times New Roman"/>
          <w:sz w:val="22"/>
          <w:szCs w:val="22"/>
        </w:rPr>
        <w:t xml:space="preserve">], livre 1, article 22 ; </w:t>
      </w:r>
      <w:r w:rsidRPr="000F4DFF">
        <w:rPr>
          <w:rFonts w:ascii="Times New Roman" w:hAnsi="Times New Roman" w:cs="Times New Roman"/>
          <w:i/>
          <w:iCs/>
          <w:sz w:val="22"/>
          <w:szCs w:val="22"/>
        </w:rPr>
        <w:t>Textes choisis des lampes de l’école</w:t>
      </w:r>
      <w:r w:rsidRPr="000F4DFF">
        <w:rPr>
          <w:rFonts w:ascii="Times New Roman" w:hAnsi="Times New Roman" w:cs="Times New Roman"/>
          <w:sz w:val="22"/>
          <w:szCs w:val="22"/>
        </w:rPr>
        <w:t>,</w:t>
      </w:r>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livre 7, chapitre « </w:t>
      </w:r>
      <w:proofErr w:type="spellStart"/>
      <w:r w:rsidRPr="000F4DFF">
        <w:rPr>
          <w:rFonts w:ascii="Times New Roman" w:hAnsi="Times New Roman" w:cs="Times New Roman"/>
          <w:sz w:val="22"/>
          <w:szCs w:val="22"/>
        </w:rPr>
        <w:t>Fuke</w:t>
      </w:r>
      <w:proofErr w:type="spellEnd"/>
      <w:r w:rsidRPr="000F4DFF">
        <w:rPr>
          <w:rFonts w:ascii="Times New Roman" w:hAnsi="Times New Roman" w:cs="Times New Roman"/>
          <w:sz w:val="22"/>
          <w:szCs w:val="22"/>
        </w:rPr>
        <w:t xml:space="preserve"> ».</w:t>
      </w:r>
    </w:p>
  </w:footnote>
  <w:footnote w:id="36">
    <w:p w:rsidR="0017524B" w:rsidRPr="000F4DFF" w:rsidRDefault="0017524B" w:rsidP="000F4DFF">
      <w:pPr>
        <w:pStyle w:val="Notedebasdepage"/>
        <w:spacing w:after="60"/>
        <w:jc w:val="both"/>
        <w:rPr>
          <w:rFonts w:ascii="Times New Roman" w:hAnsi="Times New Roman" w:cs="Times New Roman"/>
          <w:sz w:val="22"/>
          <w:szCs w:val="22"/>
        </w:rPr>
      </w:pPr>
      <w:r w:rsidRPr="000F4DFF">
        <w:rPr>
          <w:rStyle w:val="Appelnotedebasdep"/>
          <w:rFonts w:ascii="Times New Roman" w:hAnsi="Times New Roman" w:cs="Times New Roman"/>
          <w:sz w:val="22"/>
          <w:szCs w:val="22"/>
        </w:rPr>
        <w:footnoteRef/>
      </w:r>
      <w:r w:rsidRPr="000F4DFF">
        <w:rPr>
          <w:rFonts w:ascii="Times New Roman" w:hAnsi="Times New Roman" w:cs="Times New Roman"/>
          <w:sz w:val="22"/>
          <w:szCs w:val="22"/>
        </w:rPr>
        <w:t xml:space="preserve"> Nous traduisons le caractère </w:t>
      </w:r>
      <w:proofErr w:type="spellStart"/>
      <w:r w:rsidRPr="000F4DFF">
        <w:rPr>
          <w:rFonts w:ascii="Times New Roman" w:hAnsi="Times New Roman" w:cs="Times New Roman"/>
          <w:i/>
          <w:iCs/>
          <w:sz w:val="22"/>
          <w:szCs w:val="22"/>
        </w:rPr>
        <w:t>katachi</w:t>
      </w:r>
      <w:proofErr w:type="spellEnd"/>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 xml:space="preserve">par la « Forme », </w:t>
      </w:r>
      <w:proofErr w:type="spellStart"/>
      <w:r w:rsidRPr="000F4DFF">
        <w:rPr>
          <w:rFonts w:ascii="Times New Roman" w:hAnsi="Times New Roman" w:cs="Times New Roman"/>
          <w:i/>
          <w:iCs/>
          <w:sz w:val="22"/>
          <w:szCs w:val="22"/>
        </w:rPr>
        <w:t>shiki</w:t>
      </w:r>
      <w:proofErr w:type="spellEnd"/>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w:t>
      </w:r>
      <w:proofErr w:type="spellStart"/>
      <w:r w:rsidRPr="000F4DFF">
        <w:rPr>
          <w:rFonts w:ascii="Times New Roman" w:hAnsi="Times New Roman" w:cs="Times New Roman"/>
          <w:sz w:val="22"/>
          <w:szCs w:val="22"/>
        </w:rPr>
        <w:t>skr</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rûpa</w:t>
      </w:r>
      <w:proofErr w:type="spellEnd"/>
      <w:r w:rsidRPr="000F4DFF">
        <w:rPr>
          <w:rFonts w:ascii="Times New Roman" w:hAnsi="Times New Roman" w:cs="Times New Roman"/>
          <w:sz w:val="22"/>
          <w:szCs w:val="22"/>
        </w:rPr>
        <w:t xml:space="preserve">) – en prononciation proprement japonaise </w:t>
      </w:r>
      <w:proofErr w:type="spellStart"/>
      <w:r w:rsidRPr="000F4DFF">
        <w:rPr>
          <w:rFonts w:ascii="Times New Roman" w:hAnsi="Times New Roman" w:cs="Times New Roman"/>
          <w:i/>
          <w:iCs/>
          <w:sz w:val="22"/>
          <w:szCs w:val="22"/>
        </w:rPr>
        <w:t>iro</w:t>
      </w:r>
      <w:proofErr w:type="spellEnd"/>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 par les</w:t>
      </w:r>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 xml:space="preserve">« formes-couleurs », et </w:t>
      </w:r>
      <w:proofErr w:type="spellStart"/>
      <w:r w:rsidRPr="000F4DFF">
        <w:rPr>
          <w:rFonts w:ascii="Times New Roman" w:hAnsi="Times New Roman" w:cs="Times New Roman"/>
          <w:i/>
          <w:iCs/>
          <w:sz w:val="22"/>
          <w:szCs w:val="22"/>
        </w:rPr>
        <w:t>zô</w:t>
      </w:r>
      <w:proofErr w:type="spellEnd"/>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par l’« image ». L’emploi de ces trois caractères</w:t>
      </w:r>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 xml:space="preserve">est très précis chez </w:t>
      </w:r>
      <w:proofErr w:type="spellStart"/>
      <w:r w:rsidRPr="000F4DFF">
        <w:rPr>
          <w:rFonts w:ascii="Times New Roman" w:hAnsi="Times New Roman" w:cs="Times New Roman"/>
          <w:sz w:val="22"/>
          <w:szCs w:val="22"/>
        </w:rPr>
        <w:t>Dôgen</w:t>
      </w:r>
      <w:proofErr w:type="spellEnd"/>
      <w:r w:rsidRPr="000F4DFF">
        <w:rPr>
          <w:rFonts w:ascii="Times New Roman" w:hAnsi="Times New Roman" w:cs="Times New Roman"/>
          <w:sz w:val="22"/>
          <w:szCs w:val="22"/>
        </w:rPr>
        <w:t>. Le plus noble de ces trois termes est</w:t>
      </w:r>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la Forme. La Forme est la vision, vision de soi. La vision de soi n’est</w:t>
      </w:r>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autre que la connaissance de soi. La connaissance de soi n’est autre</w:t>
      </w:r>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que les montagnes et les rivières, c’est-à-dire la Nature qui réalise sa</w:t>
      </w:r>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propre image en se faisant écho à elle-même. Cf. Postface.</w:t>
      </w:r>
    </w:p>
  </w:footnote>
  <w:footnote w:id="37">
    <w:p w:rsidR="0017524B" w:rsidRPr="000F4DFF" w:rsidRDefault="0017524B" w:rsidP="000F4DFF">
      <w:pPr>
        <w:pStyle w:val="Notedebasdepage"/>
        <w:spacing w:after="60"/>
        <w:jc w:val="both"/>
        <w:rPr>
          <w:rFonts w:ascii="Times New Roman" w:hAnsi="Times New Roman" w:cs="Times New Roman"/>
          <w:sz w:val="22"/>
          <w:szCs w:val="22"/>
        </w:rPr>
      </w:pPr>
      <w:r w:rsidRPr="000F4DFF">
        <w:rPr>
          <w:rStyle w:val="Appelnotedebasdep"/>
          <w:rFonts w:ascii="Times New Roman" w:hAnsi="Times New Roman" w:cs="Times New Roman"/>
          <w:sz w:val="22"/>
          <w:szCs w:val="22"/>
        </w:rPr>
        <w:footnoteRef/>
      </w:r>
      <w:r w:rsidRPr="000F4DFF">
        <w:rPr>
          <w:rFonts w:ascii="Times New Roman" w:hAnsi="Times New Roman" w:cs="Times New Roman"/>
          <w:sz w:val="22"/>
          <w:szCs w:val="22"/>
        </w:rPr>
        <w:t xml:space="preserve"> Le caractère </w:t>
      </w:r>
      <w:proofErr w:type="spellStart"/>
      <w:r w:rsidRPr="000F4DFF">
        <w:rPr>
          <w:rFonts w:ascii="Times New Roman" w:hAnsi="Times New Roman" w:cs="Times New Roman"/>
          <w:i/>
          <w:iCs/>
          <w:sz w:val="22"/>
          <w:szCs w:val="22"/>
        </w:rPr>
        <w:t>zô</w:t>
      </w:r>
      <w:proofErr w:type="spellEnd"/>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 xml:space="preserve">(jadis) compose avec le caractère </w:t>
      </w:r>
      <w:proofErr w:type="spellStart"/>
      <w:r w:rsidRPr="000F4DFF">
        <w:rPr>
          <w:rFonts w:ascii="Times New Roman" w:hAnsi="Times New Roman" w:cs="Times New Roman"/>
          <w:i/>
          <w:iCs/>
          <w:sz w:val="22"/>
          <w:szCs w:val="22"/>
        </w:rPr>
        <w:t>shin</w:t>
      </w:r>
      <w:proofErr w:type="spellEnd"/>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(l’intimité), apparu trois lignes avant, le terme cher à l’auteur : le « jadis intime » [</w:t>
      </w:r>
      <w:proofErr w:type="spellStart"/>
      <w:r w:rsidRPr="000F4DFF">
        <w:rPr>
          <w:rFonts w:ascii="Times New Roman" w:hAnsi="Times New Roman" w:cs="Times New Roman"/>
          <w:sz w:val="22"/>
          <w:szCs w:val="22"/>
        </w:rPr>
        <w:t>shinzô</w:t>
      </w:r>
      <w:proofErr w:type="spellEnd"/>
      <w:r w:rsidRPr="000F4DFF">
        <w:rPr>
          <w:rFonts w:ascii="Times New Roman" w:hAnsi="Times New Roman" w:cs="Times New Roman"/>
          <w:sz w:val="22"/>
          <w:szCs w:val="22"/>
        </w:rPr>
        <w:t xml:space="preserve">]. Cf. Glossaire. Ici, </w:t>
      </w:r>
      <w:proofErr w:type="spellStart"/>
      <w:r w:rsidRPr="000F4DFF">
        <w:rPr>
          <w:rFonts w:ascii="Times New Roman" w:hAnsi="Times New Roman" w:cs="Times New Roman"/>
          <w:i/>
          <w:iCs/>
          <w:sz w:val="22"/>
          <w:szCs w:val="22"/>
        </w:rPr>
        <w:t>zô</w:t>
      </w:r>
      <w:proofErr w:type="spellEnd"/>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 xml:space="preserve">(jadis) est précédé par le caractère </w:t>
      </w:r>
      <w:r w:rsidRPr="000F4DFF">
        <w:rPr>
          <w:rFonts w:ascii="Times New Roman" w:hAnsi="Times New Roman" w:cs="Times New Roman"/>
          <w:i/>
          <w:iCs/>
          <w:sz w:val="22"/>
          <w:szCs w:val="22"/>
        </w:rPr>
        <w:t>i</w:t>
      </w:r>
      <w:r w:rsidRPr="000F4DFF">
        <w:rPr>
          <w:rFonts w:ascii="Times New Roman" w:hAnsi="Times New Roman" w:cs="Times New Roman"/>
          <w:sz w:val="22"/>
          <w:szCs w:val="22"/>
        </w:rPr>
        <w:t xml:space="preserve"> (déjà) pour composer le groupe adverbial « jadis déjà » [</w:t>
      </w:r>
      <w:proofErr w:type="spellStart"/>
      <w:r w:rsidRPr="000F4DFF">
        <w:rPr>
          <w:rFonts w:ascii="Times New Roman" w:hAnsi="Times New Roman" w:cs="Times New Roman"/>
          <w:sz w:val="22"/>
          <w:szCs w:val="22"/>
        </w:rPr>
        <w:t>izô</w:t>
      </w:r>
      <w:proofErr w:type="spellEnd"/>
      <w:r w:rsidRPr="000F4DFF">
        <w:rPr>
          <w:rFonts w:ascii="Times New Roman" w:hAnsi="Times New Roman" w:cs="Times New Roman"/>
          <w:sz w:val="22"/>
          <w:szCs w:val="22"/>
        </w:rPr>
        <w:t xml:space="preserve">]. Puis, </w:t>
      </w:r>
      <w:proofErr w:type="spellStart"/>
      <w:r w:rsidRPr="000F4DFF">
        <w:rPr>
          <w:rFonts w:ascii="Times New Roman" w:hAnsi="Times New Roman" w:cs="Times New Roman"/>
          <w:i/>
          <w:iCs/>
          <w:sz w:val="22"/>
          <w:szCs w:val="22"/>
        </w:rPr>
        <w:t>zô</w:t>
      </w:r>
      <w:proofErr w:type="spellEnd"/>
      <w:r w:rsidRPr="000F4DFF">
        <w:rPr>
          <w:rFonts w:ascii="Times New Roman" w:hAnsi="Times New Roman" w:cs="Times New Roman"/>
          <w:sz w:val="22"/>
          <w:szCs w:val="22"/>
        </w:rPr>
        <w:t xml:space="preserve"> s’associe tout de suite après au caractère </w:t>
      </w:r>
      <w:r w:rsidRPr="000F4DFF">
        <w:rPr>
          <w:rFonts w:ascii="Times New Roman" w:hAnsi="Times New Roman" w:cs="Times New Roman"/>
          <w:i/>
          <w:iCs/>
          <w:sz w:val="22"/>
          <w:szCs w:val="22"/>
        </w:rPr>
        <w:t xml:space="preserve">mu </w:t>
      </w:r>
      <w:r w:rsidRPr="000F4DFF">
        <w:rPr>
          <w:rFonts w:ascii="Times New Roman" w:hAnsi="Times New Roman" w:cs="Times New Roman"/>
          <w:sz w:val="22"/>
          <w:szCs w:val="22"/>
        </w:rPr>
        <w:t xml:space="preserve">(il n’y a pas) pour composer le groupe adverbial </w:t>
      </w:r>
      <w:proofErr w:type="spellStart"/>
      <w:r w:rsidRPr="000F4DFF">
        <w:rPr>
          <w:rFonts w:ascii="Times New Roman" w:hAnsi="Times New Roman" w:cs="Times New Roman"/>
          <w:i/>
          <w:iCs/>
          <w:sz w:val="22"/>
          <w:szCs w:val="22"/>
        </w:rPr>
        <w:t>zômu</w:t>
      </w:r>
      <w:proofErr w:type="spellEnd"/>
      <w:r w:rsidRPr="000F4DFF">
        <w:rPr>
          <w:rFonts w:ascii="Times New Roman" w:hAnsi="Times New Roman" w:cs="Times New Roman"/>
          <w:sz w:val="22"/>
          <w:szCs w:val="22"/>
        </w:rPr>
        <w:t xml:space="preserve">, littéralement « jadis, il n’y a jamais eu ». Nous avons traduit celui-ci : « </w:t>
      </w:r>
      <w:r w:rsidRPr="000F4DFF">
        <w:rPr>
          <w:rFonts w:ascii="Times New Roman" w:hAnsi="Times New Roman" w:cs="Times New Roman"/>
          <w:i/>
          <w:iCs/>
          <w:sz w:val="22"/>
          <w:szCs w:val="22"/>
        </w:rPr>
        <w:t xml:space="preserve">Ne jamais avoir eu </w:t>
      </w:r>
      <w:r w:rsidRPr="000F4DFF">
        <w:rPr>
          <w:rFonts w:ascii="Times New Roman" w:hAnsi="Times New Roman" w:cs="Times New Roman"/>
          <w:sz w:val="22"/>
          <w:szCs w:val="22"/>
        </w:rPr>
        <w:t xml:space="preserve">». Et, enfin, le groupe adverbial </w:t>
      </w:r>
      <w:proofErr w:type="spellStart"/>
      <w:r w:rsidRPr="000F4DFF">
        <w:rPr>
          <w:rFonts w:ascii="Times New Roman" w:hAnsi="Times New Roman" w:cs="Times New Roman"/>
          <w:i/>
          <w:iCs/>
          <w:sz w:val="22"/>
          <w:szCs w:val="22"/>
        </w:rPr>
        <w:t>izô</w:t>
      </w:r>
      <w:proofErr w:type="spellEnd"/>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(jadis déjà) apparaît en tant que substantif, et nous l’avons traduit : « le déjà-là de jadis ».</w:t>
      </w:r>
    </w:p>
  </w:footnote>
  <w:footnote w:id="38">
    <w:p w:rsidR="0017524B" w:rsidRPr="000F4DFF" w:rsidRDefault="0017524B" w:rsidP="000F4DFF">
      <w:pPr>
        <w:pStyle w:val="Notedebasdepage"/>
        <w:spacing w:after="60"/>
        <w:jc w:val="both"/>
        <w:rPr>
          <w:rFonts w:ascii="Times New Roman" w:hAnsi="Times New Roman" w:cs="Times New Roman"/>
          <w:sz w:val="22"/>
          <w:szCs w:val="22"/>
        </w:rPr>
      </w:pPr>
      <w:r w:rsidRPr="000F4DFF">
        <w:rPr>
          <w:rStyle w:val="Appelnotedebasdep"/>
          <w:rFonts w:ascii="Times New Roman" w:hAnsi="Times New Roman" w:cs="Times New Roman"/>
          <w:sz w:val="22"/>
          <w:szCs w:val="22"/>
        </w:rPr>
        <w:footnoteRef/>
      </w:r>
      <w:r w:rsidRPr="000F4DFF">
        <w:rPr>
          <w:rFonts w:ascii="Times New Roman" w:hAnsi="Times New Roman" w:cs="Times New Roman"/>
          <w:sz w:val="22"/>
          <w:szCs w:val="22"/>
        </w:rPr>
        <w:t xml:space="preserve"> Le mot de </w:t>
      </w:r>
      <w:proofErr w:type="spellStart"/>
      <w:r w:rsidRPr="000F4DFF">
        <w:rPr>
          <w:rFonts w:ascii="Times New Roman" w:hAnsi="Times New Roman" w:cs="Times New Roman"/>
          <w:sz w:val="22"/>
          <w:szCs w:val="22"/>
        </w:rPr>
        <w:t>Tôzan</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Ryôkai</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Dongshan</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Liangjie</w:t>
      </w:r>
      <w:proofErr w:type="spellEnd"/>
      <w:r w:rsidRPr="000F4DFF">
        <w:rPr>
          <w:rFonts w:ascii="Times New Roman" w:hAnsi="Times New Roman" w:cs="Times New Roman"/>
          <w:sz w:val="22"/>
          <w:szCs w:val="22"/>
        </w:rPr>
        <w:t xml:space="preserve">, 807-869), tiré du </w:t>
      </w:r>
      <w:r w:rsidRPr="000F4DFF">
        <w:rPr>
          <w:rFonts w:ascii="Times New Roman" w:hAnsi="Times New Roman" w:cs="Times New Roman"/>
          <w:i/>
          <w:iCs/>
          <w:sz w:val="22"/>
          <w:szCs w:val="22"/>
        </w:rPr>
        <w:t xml:space="preserve">Recueil de la transmission de la lampe de l’ère </w:t>
      </w:r>
      <w:proofErr w:type="spellStart"/>
      <w:r w:rsidRPr="000F4DFF">
        <w:rPr>
          <w:rFonts w:ascii="Times New Roman" w:hAnsi="Times New Roman" w:cs="Times New Roman"/>
          <w:i/>
          <w:iCs/>
          <w:sz w:val="22"/>
          <w:szCs w:val="22"/>
        </w:rPr>
        <w:t>Keitoku</w:t>
      </w:r>
      <w:proofErr w:type="spellEnd"/>
      <w:r w:rsidRPr="000F4DFF">
        <w:rPr>
          <w:rFonts w:ascii="Times New Roman" w:hAnsi="Times New Roman" w:cs="Times New Roman"/>
          <w:sz w:val="22"/>
          <w:szCs w:val="22"/>
        </w:rPr>
        <w:t xml:space="preserve">, livre 15, chapitre « </w:t>
      </w:r>
      <w:proofErr w:type="spellStart"/>
      <w:r w:rsidRPr="000F4DFF">
        <w:rPr>
          <w:rFonts w:ascii="Times New Roman" w:hAnsi="Times New Roman" w:cs="Times New Roman"/>
          <w:sz w:val="22"/>
          <w:szCs w:val="22"/>
        </w:rPr>
        <w:t>Tôzan</w:t>
      </w:r>
      <w:proofErr w:type="spellEnd"/>
      <w:r w:rsidRPr="000F4DFF">
        <w:rPr>
          <w:rFonts w:ascii="Times New Roman" w:hAnsi="Times New Roman" w:cs="Times New Roman"/>
          <w:sz w:val="22"/>
          <w:szCs w:val="22"/>
        </w:rPr>
        <w:t xml:space="preserve"> » : « </w:t>
      </w:r>
      <w:r w:rsidRPr="000F4DFF">
        <w:rPr>
          <w:rFonts w:ascii="Times New Roman" w:hAnsi="Times New Roman" w:cs="Times New Roman"/>
          <w:i/>
          <w:iCs/>
          <w:sz w:val="22"/>
          <w:szCs w:val="22"/>
        </w:rPr>
        <w:t>Un moine demanda : “Maître, vous dites que ceux</w:t>
      </w:r>
      <w:r w:rsidRPr="000F4DFF">
        <w:rPr>
          <w:rFonts w:ascii="Times New Roman" w:hAnsi="Times New Roman" w:cs="Times New Roman"/>
          <w:sz w:val="22"/>
          <w:szCs w:val="22"/>
        </w:rPr>
        <w:t xml:space="preserve"> </w:t>
      </w:r>
      <w:r w:rsidRPr="000F4DFF">
        <w:rPr>
          <w:rFonts w:ascii="Times New Roman" w:hAnsi="Times New Roman" w:cs="Times New Roman"/>
          <w:i/>
          <w:iCs/>
          <w:sz w:val="22"/>
          <w:szCs w:val="22"/>
        </w:rPr>
        <w:t>qui étudient la Voie (de l’Éveillé) suivent toujours la voie des oiseaux.</w:t>
      </w:r>
      <w:r w:rsidRPr="000F4DFF">
        <w:rPr>
          <w:rFonts w:ascii="Times New Roman" w:hAnsi="Times New Roman" w:cs="Times New Roman"/>
          <w:sz w:val="22"/>
          <w:szCs w:val="22"/>
        </w:rPr>
        <w:t xml:space="preserve"> </w:t>
      </w:r>
      <w:r w:rsidRPr="000F4DFF">
        <w:rPr>
          <w:rFonts w:ascii="Times New Roman" w:hAnsi="Times New Roman" w:cs="Times New Roman"/>
          <w:i/>
          <w:iCs/>
          <w:sz w:val="22"/>
          <w:szCs w:val="22"/>
        </w:rPr>
        <w:t>Quelle est donc cette voie des oiseaux ?” Le maître dit : “Personne ne</w:t>
      </w:r>
      <w:r w:rsidRPr="000F4DFF">
        <w:rPr>
          <w:rFonts w:ascii="Times New Roman" w:hAnsi="Times New Roman" w:cs="Times New Roman"/>
          <w:sz w:val="22"/>
          <w:szCs w:val="22"/>
        </w:rPr>
        <w:t xml:space="preserve"> </w:t>
      </w:r>
      <w:r w:rsidRPr="000F4DFF">
        <w:rPr>
          <w:rFonts w:ascii="Times New Roman" w:hAnsi="Times New Roman" w:cs="Times New Roman"/>
          <w:i/>
          <w:iCs/>
          <w:sz w:val="22"/>
          <w:szCs w:val="22"/>
        </w:rPr>
        <w:t>rencontre personne.” »</w:t>
      </w:r>
    </w:p>
  </w:footnote>
  <w:footnote w:id="39">
    <w:p w:rsidR="00866DD6" w:rsidRPr="000F4DFF" w:rsidRDefault="00866DD6" w:rsidP="000F4DFF">
      <w:pPr>
        <w:pStyle w:val="Notedebasdepage"/>
        <w:spacing w:after="60"/>
        <w:jc w:val="both"/>
        <w:rPr>
          <w:rFonts w:ascii="Times New Roman" w:hAnsi="Times New Roman" w:cs="Times New Roman"/>
          <w:sz w:val="22"/>
          <w:szCs w:val="22"/>
        </w:rPr>
      </w:pPr>
      <w:r w:rsidRPr="000F4DFF">
        <w:rPr>
          <w:rStyle w:val="Appelnotedebasdep"/>
          <w:rFonts w:ascii="Times New Roman" w:hAnsi="Times New Roman" w:cs="Times New Roman"/>
          <w:sz w:val="22"/>
          <w:szCs w:val="22"/>
        </w:rPr>
        <w:footnoteRef/>
      </w:r>
      <w:r w:rsidRPr="000F4DFF">
        <w:rPr>
          <w:rFonts w:ascii="Times New Roman" w:hAnsi="Times New Roman" w:cs="Times New Roman"/>
          <w:sz w:val="22"/>
          <w:szCs w:val="22"/>
        </w:rPr>
        <w:t xml:space="preserve"> Dans le terme </w:t>
      </w:r>
      <w:proofErr w:type="spellStart"/>
      <w:r w:rsidRPr="000F4DFF">
        <w:rPr>
          <w:rFonts w:ascii="Times New Roman" w:hAnsi="Times New Roman" w:cs="Times New Roman"/>
          <w:i/>
          <w:iCs/>
          <w:sz w:val="22"/>
          <w:szCs w:val="22"/>
        </w:rPr>
        <w:t>kudoku</w:t>
      </w:r>
      <w:proofErr w:type="spellEnd"/>
      <w:r w:rsidRPr="000F4DFF">
        <w:rPr>
          <w:rFonts w:ascii="Times New Roman" w:hAnsi="Times New Roman" w:cs="Times New Roman"/>
          <w:sz w:val="22"/>
          <w:szCs w:val="22"/>
        </w:rPr>
        <w:t xml:space="preserve">, le caractère </w:t>
      </w:r>
      <w:proofErr w:type="spellStart"/>
      <w:r w:rsidRPr="000F4DFF">
        <w:rPr>
          <w:rFonts w:ascii="Times New Roman" w:hAnsi="Times New Roman" w:cs="Times New Roman"/>
          <w:i/>
          <w:iCs/>
          <w:sz w:val="22"/>
          <w:szCs w:val="22"/>
        </w:rPr>
        <w:t>toku</w:t>
      </w:r>
      <w:proofErr w:type="spellEnd"/>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 xml:space="preserve">ou </w:t>
      </w:r>
      <w:proofErr w:type="spellStart"/>
      <w:r w:rsidRPr="000F4DFF">
        <w:rPr>
          <w:rFonts w:ascii="Times New Roman" w:hAnsi="Times New Roman" w:cs="Times New Roman"/>
          <w:i/>
          <w:iCs/>
          <w:sz w:val="22"/>
          <w:szCs w:val="22"/>
        </w:rPr>
        <w:t>doku</w:t>
      </w:r>
      <w:proofErr w:type="spellEnd"/>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 xml:space="preserve">(vertu) est précédé par le caractère </w:t>
      </w:r>
      <w:proofErr w:type="spellStart"/>
      <w:r w:rsidRPr="000F4DFF">
        <w:rPr>
          <w:rFonts w:ascii="Times New Roman" w:hAnsi="Times New Roman" w:cs="Times New Roman"/>
          <w:i/>
          <w:iCs/>
          <w:sz w:val="22"/>
          <w:szCs w:val="22"/>
        </w:rPr>
        <w:t>ku</w:t>
      </w:r>
      <w:proofErr w:type="spellEnd"/>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 xml:space="preserve">qui veut dire « mérite, résultat, efforts », ce qu’on obtient comme récompense du temps et de l’énergie qu’on a consacrés pour atteindre un but. Nous l’avons traduit « vertu acquise », afin que ce terme </w:t>
      </w:r>
      <w:proofErr w:type="spellStart"/>
      <w:r w:rsidRPr="000F4DFF">
        <w:rPr>
          <w:rFonts w:ascii="Times New Roman" w:hAnsi="Times New Roman" w:cs="Times New Roman"/>
          <w:i/>
          <w:iCs/>
          <w:sz w:val="22"/>
          <w:szCs w:val="22"/>
        </w:rPr>
        <w:t>kudoku</w:t>
      </w:r>
      <w:proofErr w:type="spellEnd"/>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porte à la fois le sens de la vertu à proprement parler, morale et spirituelle, et celui du mérite, de ce qui n’est pas de l’ordre du naturel ou de l’inné.</w:t>
      </w:r>
    </w:p>
  </w:footnote>
  <w:footnote w:id="40">
    <w:p w:rsidR="00866DD6" w:rsidRPr="000F4DFF" w:rsidRDefault="00866DD6" w:rsidP="000F4DFF">
      <w:pPr>
        <w:pStyle w:val="Notedebasdepage"/>
        <w:spacing w:after="60"/>
        <w:jc w:val="both"/>
        <w:rPr>
          <w:rFonts w:ascii="Times New Roman" w:hAnsi="Times New Roman" w:cs="Times New Roman"/>
          <w:sz w:val="22"/>
          <w:szCs w:val="22"/>
        </w:rPr>
      </w:pPr>
      <w:r w:rsidRPr="000F4DFF">
        <w:rPr>
          <w:rStyle w:val="Appelnotedebasdep"/>
          <w:rFonts w:ascii="Times New Roman" w:hAnsi="Times New Roman" w:cs="Times New Roman"/>
          <w:sz w:val="22"/>
          <w:szCs w:val="22"/>
        </w:rPr>
        <w:footnoteRef/>
      </w:r>
      <w:r w:rsidRPr="000F4DFF">
        <w:rPr>
          <w:rFonts w:ascii="Times New Roman" w:hAnsi="Times New Roman" w:cs="Times New Roman"/>
          <w:sz w:val="22"/>
          <w:szCs w:val="22"/>
        </w:rPr>
        <w:t xml:space="preserve"> Le caractère </w:t>
      </w:r>
      <w:proofErr w:type="spellStart"/>
      <w:r w:rsidRPr="000F4DFF">
        <w:rPr>
          <w:rFonts w:ascii="Times New Roman" w:hAnsi="Times New Roman" w:cs="Times New Roman"/>
          <w:i/>
          <w:iCs/>
          <w:sz w:val="22"/>
          <w:szCs w:val="22"/>
        </w:rPr>
        <w:t>kû</w:t>
      </w:r>
      <w:proofErr w:type="spellEnd"/>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w:t>
      </w:r>
      <w:proofErr w:type="spellStart"/>
      <w:r w:rsidRPr="000F4DFF">
        <w:rPr>
          <w:rFonts w:ascii="Times New Roman" w:hAnsi="Times New Roman" w:cs="Times New Roman"/>
          <w:sz w:val="22"/>
          <w:szCs w:val="22"/>
        </w:rPr>
        <w:t>skr</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çunya</w:t>
      </w:r>
      <w:proofErr w:type="spellEnd"/>
      <w:r w:rsidRPr="000F4DFF">
        <w:rPr>
          <w:rFonts w:ascii="Times New Roman" w:hAnsi="Times New Roman" w:cs="Times New Roman"/>
          <w:sz w:val="22"/>
          <w:szCs w:val="22"/>
        </w:rPr>
        <w:t xml:space="preserve">), ici bien distingué du caractère </w:t>
      </w:r>
      <w:proofErr w:type="spellStart"/>
      <w:r w:rsidRPr="000F4DFF">
        <w:rPr>
          <w:rFonts w:ascii="Times New Roman" w:hAnsi="Times New Roman" w:cs="Times New Roman"/>
          <w:i/>
          <w:iCs/>
          <w:sz w:val="22"/>
          <w:szCs w:val="22"/>
        </w:rPr>
        <w:t>ten</w:t>
      </w:r>
      <w:proofErr w:type="spellEnd"/>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(ciel), désigne l’« espace », mais aussi le « zéro » en mathématiques</w:t>
      </w:r>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 xml:space="preserve">indiennes, le </w:t>
      </w:r>
      <w:r w:rsidRPr="000F4DFF">
        <w:rPr>
          <w:rFonts w:ascii="Times New Roman" w:hAnsi="Times New Roman" w:cs="Times New Roman"/>
          <w:i/>
          <w:iCs/>
          <w:sz w:val="22"/>
          <w:szCs w:val="22"/>
        </w:rPr>
        <w:t>Vide</w:t>
      </w:r>
      <w:r w:rsidRPr="000F4DFF">
        <w:rPr>
          <w:rFonts w:ascii="Times New Roman" w:hAnsi="Times New Roman" w:cs="Times New Roman"/>
          <w:sz w:val="22"/>
          <w:szCs w:val="22"/>
        </w:rPr>
        <w:t xml:space="preserve">, la </w:t>
      </w:r>
      <w:r w:rsidRPr="000F4DFF">
        <w:rPr>
          <w:rFonts w:ascii="Times New Roman" w:hAnsi="Times New Roman" w:cs="Times New Roman"/>
          <w:i/>
          <w:iCs/>
          <w:sz w:val="22"/>
          <w:szCs w:val="22"/>
        </w:rPr>
        <w:t>Vacuité</w:t>
      </w:r>
      <w:r w:rsidRPr="000F4DFF">
        <w:rPr>
          <w:rFonts w:ascii="Times New Roman" w:hAnsi="Times New Roman" w:cs="Times New Roman"/>
          <w:sz w:val="22"/>
          <w:szCs w:val="22"/>
        </w:rPr>
        <w:t>.</w:t>
      </w:r>
    </w:p>
  </w:footnote>
  <w:footnote w:id="41">
    <w:p w:rsidR="00866DD6" w:rsidRPr="000F4DFF" w:rsidRDefault="00866DD6" w:rsidP="000F4DFF">
      <w:pPr>
        <w:pStyle w:val="Notedebasdepage"/>
        <w:spacing w:after="60"/>
        <w:jc w:val="both"/>
        <w:rPr>
          <w:rFonts w:ascii="Times New Roman" w:hAnsi="Times New Roman" w:cs="Times New Roman"/>
          <w:sz w:val="22"/>
          <w:szCs w:val="22"/>
        </w:rPr>
      </w:pPr>
      <w:r w:rsidRPr="000F4DFF">
        <w:rPr>
          <w:rStyle w:val="Appelnotedebasdep"/>
          <w:rFonts w:ascii="Times New Roman" w:hAnsi="Times New Roman" w:cs="Times New Roman"/>
          <w:sz w:val="22"/>
          <w:szCs w:val="22"/>
        </w:rPr>
        <w:footnoteRef/>
      </w:r>
      <w:r w:rsidRPr="000F4DFF">
        <w:rPr>
          <w:rFonts w:ascii="Times New Roman" w:hAnsi="Times New Roman" w:cs="Times New Roman"/>
          <w:sz w:val="22"/>
          <w:szCs w:val="22"/>
        </w:rPr>
        <w:t xml:space="preserve"> Le terme </w:t>
      </w:r>
      <w:proofErr w:type="spellStart"/>
      <w:r w:rsidRPr="000F4DFF">
        <w:rPr>
          <w:rFonts w:ascii="Times New Roman" w:hAnsi="Times New Roman" w:cs="Times New Roman"/>
          <w:i/>
          <w:iCs/>
          <w:sz w:val="22"/>
          <w:szCs w:val="22"/>
        </w:rPr>
        <w:t>anri</w:t>
      </w:r>
      <w:proofErr w:type="spellEnd"/>
      <w:r w:rsidRPr="000F4DFF">
        <w:rPr>
          <w:rFonts w:ascii="Times New Roman" w:hAnsi="Times New Roman" w:cs="Times New Roman"/>
          <w:sz w:val="22"/>
          <w:szCs w:val="22"/>
        </w:rPr>
        <w:t xml:space="preserve">, que nous avons traduit par la « pratique quotidienne », est composé de deux caractères : </w:t>
      </w:r>
      <w:r w:rsidRPr="000F4DFF">
        <w:rPr>
          <w:rFonts w:ascii="Times New Roman" w:hAnsi="Times New Roman" w:cs="Times New Roman"/>
          <w:i/>
          <w:iCs/>
          <w:sz w:val="22"/>
          <w:szCs w:val="22"/>
        </w:rPr>
        <w:t xml:space="preserve">an </w:t>
      </w:r>
      <w:r w:rsidRPr="000F4DFF">
        <w:rPr>
          <w:rFonts w:ascii="Times New Roman" w:hAnsi="Times New Roman" w:cs="Times New Roman"/>
          <w:sz w:val="22"/>
          <w:szCs w:val="22"/>
        </w:rPr>
        <w:t xml:space="preserve">– autrement prononcé </w:t>
      </w:r>
      <w:proofErr w:type="spellStart"/>
      <w:r w:rsidRPr="000F4DFF">
        <w:rPr>
          <w:rFonts w:ascii="Times New Roman" w:hAnsi="Times New Roman" w:cs="Times New Roman"/>
          <w:i/>
          <w:iCs/>
          <w:sz w:val="22"/>
          <w:szCs w:val="22"/>
        </w:rPr>
        <w:t>gyô</w:t>
      </w:r>
      <w:proofErr w:type="spellEnd"/>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 xml:space="preserve">– (la pratique, la marche, l’agir, la phase, l’agent, etc.) et </w:t>
      </w:r>
      <w:r w:rsidRPr="000F4DFF">
        <w:rPr>
          <w:rFonts w:ascii="Times New Roman" w:hAnsi="Times New Roman" w:cs="Times New Roman"/>
          <w:i/>
          <w:iCs/>
          <w:sz w:val="22"/>
          <w:szCs w:val="22"/>
        </w:rPr>
        <w:t xml:space="preserve">ri </w:t>
      </w:r>
      <w:r w:rsidRPr="000F4DFF">
        <w:rPr>
          <w:rFonts w:ascii="Times New Roman" w:hAnsi="Times New Roman" w:cs="Times New Roman"/>
          <w:sz w:val="22"/>
          <w:szCs w:val="22"/>
        </w:rPr>
        <w:t xml:space="preserve">qui veut dire, en tant que verbe, « chausser, marcher » et, en tant que nom, « chaussures, territoire ». Le terme </w:t>
      </w:r>
      <w:proofErr w:type="spellStart"/>
      <w:r w:rsidRPr="000F4DFF">
        <w:rPr>
          <w:rFonts w:ascii="Times New Roman" w:hAnsi="Times New Roman" w:cs="Times New Roman"/>
          <w:i/>
          <w:iCs/>
          <w:sz w:val="22"/>
          <w:szCs w:val="22"/>
        </w:rPr>
        <w:t>anri</w:t>
      </w:r>
      <w:proofErr w:type="spellEnd"/>
      <w:r w:rsidRPr="000F4DFF">
        <w:rPr>
          <w:rFonts w:ascii="Times New Roman" w:hAnsi="Times New Roman" w:cs="Times New Roman"/>
          <w:i/>
          <w:iCs/>
          <w:sz w:val="22"/>
          <w:szCs w:val="22"/>
        </w:rPr>
        <w:t xml:space="preserve"> </w:t>
      </w:r>
      <w:r w:rsidRPr="000F4DFF">
        <w:rPr>
          <w:rFonts w:ascii="Times New Roman" w:hAnsi="Times New Roman" w:cs="Times New Roman"/>
          <w:sz w:val="22"/>
          <w:szCs w:val="22"/>
        </w:rPr>
        <w:t>désigne la vie du pratiquant dans son ensemble et avec toute sa concrétude : « se lever, marcher, s’assoir, manger, travailler, se coucher ».</w:t>
      </w:r>
    </w:p>
  </w:footnote>
  <w:footnote w:id="42">
    <w:p w:rsidR="00866DD6" w:rsidRPr="000F4DFF" w:rsidRDefault="00866DD6" w:rsidP="000F4DFF">
      <w:pPr>
        <w:pStyle w:val="Notedebasdepage"/>
        <w:spacing w:after="60"/>
        <w:jc w:val="both"/>
        <w:rPr>
          <w:rFonts w:ascii="Times New Roman" w:hAnsi="Times New Roman" w:cs="Times New Roman"/>
          <w:sz w:val="22"/>
          <w:szCs w:val="22"/>
        </w:rPr>
      </w:pPr>
      <w:r w:rsidRPr="000F4DFF">
        <w:rPr>
          <w:rStyle w:val="Appelnotedebasdep"/>
          <w:rFonts w:ascii="Times New Roman" w:hAnsi="Times New Roman" w:cs="Times New Roman"/>
          <w:sz w:val="22"/>
          <w:szCs w:val="22"/>
        </w:rPr>
        <w:footnoteRef/>
      </w:r>
      <w:r w:rsidRPr="000F4DFF">
        <w:rPr>
          <w:rFonts w:ascii="Times New Roman" w:hAnsi="Times New Roman" w:cs="Times New Roman"/>
          <w:sz w:val="22"/>
          <w:szCs w:val="22"/>
        </w:rPr>
        <w:t xml:space="preserve"> Le verbe </w:t>
      </w:r>
      <w:r w:rsidRPr="000F4DFF">
        <w:rPr>
          <w:rFonts w:ascii="Times New Roman" w:hAnsi="Times New Roman" w:cs="Times New Roman"/>
          <w:i/>
          <w:iCs/>
          <w:sz w:val="22"/>
          <w:szCs w:val="22"/>
        </w:rPr>
        <w:t xml:space="preserve">chi.in </w:t>
      </w:r>
      <w:r w:rsidRPr="000F4DFF">
        <w:rPr>
          <w:rFonts w:ascii="Times New Roman" w:hAnsi="Times New Roman" w:cs="Times New Roman"/>
          <w:sz w:val="22"/>
          <w:szCs w:val="22"/>
        </w:rPr>
        <w:t xml:space="preserve">est composé de deux caractères : </w:t>
      </w:r>
      <w:r w:rsidRPr="000F4DFF">
        <w:rPr>
          <w:rFonts w:ascii="Times New Roman" w:hAnsi="Times New Roman" w:cs="Times New Roman"/>
          <w:i/>
          <w:iCs/>
          <w:sz w:val="22"/>
          <w:szCs w:val="22"/>
        </w:rPr>
        <w:t xml:space="preserve">chi </w:t>
      </w:r>
      <w:r w:rsidRPr="000F4DFF">
        <w:rPr>
          <w:rFonts w:ascii="Times New Roman" w:hAnsi="Times New Roman" w:cs="Times New Roman"/>
          <w:sz w:val="22"/>
          <w:szCs w:val="22"/>
        </w:rPr>
        <w:t xml:space="preserve">(connaître) et </w:t>
      </w:r>
      <w:r w:rsidRPr="000F4DFF">
        <w:rPr>
          <w:rFonts w:ascii="Times New Roman" w:hAnsi="Times New Roman" w:cs="Times New Roman"/>
          <w:i/>
          <w:iCs/>
          <w:sz w:val="22"/>
          <w:szCs w:val="22"/>
        </w:rPr>
        <w:t xml:space="preserve">in </w:t>
      </w:r>
      <w:r w:rsidRPr="000F4DFF">
        <w:rPr>
          <w:rFonts w:ascii="Times New Roman" w:hAnsi="Times New Roman" w:cs="Times New Roman"/>
          <w:sz w:val="22"/>
          <w:szCs w:val="22"/>
        </w:rPr>
        <w:t xml:space="preserve">(le son, le timbre). Le verbe </w:t>
      </w:r>
      <w:r w:rsidRPr="000F4DFF">
        <w:rPr>
          <w:rFonts w:ascii="Times New Roman" w:hAnsi="Times New Roman" w:cs="Times New Roman"/>
          <w:i/>
          <w:iCs/>
          <w:sz w:val="22"/>
          <w:szCs w:val="22"/>
        </w:rPr>
        <w:t xml:space="preserve">chi.in </w:t>
      </w:r>
      <w:r w:rsidRPr="000F4DFF">
        <w:rPr>
          <w:rFonts w:ascii="Times New Roman" w:hAnsi="Times New Roman" w:cs="Times New Roman"/>
          <w:sz w:val="22"/>
          <w:szCs w:val="22"/>
        </w:rPr>
        <w:t>peut être tout simplement traduit au sens figuré : « connaître quelqu’un à fond ». Cependant, en respectant toujours le sens propre de chaque caractère, nous l’avons traduit : « connaître le timbre de la voix ». Car, ici, le jeu de mots est sous-jacent. Il faut l’« Œil » p</w:t>
      </w:r>
      <w:r w:rsidR="00611CE1">
        <w:rPr>
          <w:rFonts w:ascii="Times New Roman" w:hAnsi="Times New Roman" w:cs="Times New Roman"/>
          <w:sz w:val="22"/>
          <w:szCs w:val="22"/>
        </w:rPr>
        <w:t>our connaître l’homme, et les « </w:t>
      </w:r>
      <w:r w:rsidRPr="000F4DFF">
        <w:rPr>
          <w:rFonts w:ascii="Times New Roman" w:hAnsi="Times New Roman" w:cs="Times New Roman"/>
          <w:sz w:val="22"/>
          <w:szCs w:val="22"/>
        </w:rPr>
        <w:t>oreilles » pour (</w:t>
      </w:r>
      <w:proofErr w:type="spellStart"/>
      <w:r w:rsidRPr="000F4DFF">
        <w:rPr>
          <w:rFonts w:ascii="Times New Roman" w:hAnsi="Times New Roman" w:cs="Times New Roman"/>
          <w:sz w:val="22"/>
          <w:szCs w:val="22"/>
        </w:rPr>
        <w:t>re</w:t>
      </w:r>
      <w:proofErr w:type="spellEnd"/>
      <w:r w:rsidRPr="000F4DFF">
        <w:rPr>
          <w:rFonts w:ascii="Times New Roman" w:hAnsi="Times New Roman" w:cs="Times New Roman"/>
          <w:sz w:val="22"/>
          <w:szCs w:val="22"/>
        </w:rPr>
        <w:t>)connaître le timbre de la voix de la personne qui nous est proche.</w:t>
      </w:r>
    </w:p>
  </w:footnote>
  <w:footnote w:id="43">
    <w:p w:rsidR="00866DD6" w:rsidRPr="000F4DFF" w:rsidRDefault="00866DD6" w:rsidP="000F4DFF">
      <w:pPr>
        <w:pStyle w:val="Notedebasdepage"/>
        <w:spacing w:after="60"/>
        <w:jc w:val="both"/>
        <w:rPr>
          <w:rFonts w:ascii="Times New Roman" w:hAnsi="Times New Roman" w:cs="Times New Roman"/>
          <w:sz w:val="22"/>
          <w:szCs w:val="22"/>
        </w:rPr>
      </w:pPr>
      <w:r w:rsidRPr="000F4DFF">
        <w:rPr>
          <w:rStyle w:val="Appelnotedebasdep"/>
          <w:rFonts w:ascii="Times New Roman" w:hAnsi="Times New Roman" w:cs="Times New Roman"/>
          <w:sz w:val="22"/>
          <w:szCs w:val="22"/>
        </w:rPr>
        <w:footnoteRef/>
      </w:r>
      <w:r w:rsidRPr="000F4DFF">
        <w:rPr>
          <w:rFonts w:ascii="Times New Roman" w:hAnsi="Times New Roman" w:cs="Times New Roman"/>
          <w:sz w:val="22"/>
          <w:szCs w:val="22"/>
        </w:rPr>
        <w:t xml:space="preserve"> Autre appellation de l’école zen (Chan) de la tradition Sôtô (</w:t>
      </w:r>
      <w:proofErr w:type="spellStart"/>
      <w:r w:rsidRPr="000F4DFF">
        <w:rPr>
          <w:rFonts w:ascii="Times New Roman" w:hAnsi="Times New Roman" w:cs="Times New Roman"/>
          <w:sz w:val="22"/>
          <w:szCs w:val="22"/>
        </w:rPr>
        <w:t>Caodong</w:t>
      </w:r>
      <w:proofErr w:type="spellEnd"/>
      <w:r w:rsidRPr="000F4DFF">
        <w:rPr>
          <w:rFonts w:ascii="Times New Roman" w:hAnsi="Times New Roman" w:cs="Times New Roman"/>
          <w:sz w:val="22"/>
          <w:szCs w:val="22"/>
        </w:rPr>
        <w:t xml:space="preserve">) fondée par </w:t>
      </w:r>
      <w:proofErr w:type="spellStart"/>
      <w:r w:rsidRPr="000F4DFF">
        <w:rPr>
          <w:rFonts w:ascii="Times New Roman" w:hAnsi="Times New Roman" w:cs="Times New Roman"/>
          <w:sz w:val="22"/>
          <w:szCs w:val="22"/>
        </w:rPr>
        <w:t>Tôzan</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Ryôkai</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Dongshan</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Liangjie</w:t>
      </w:r>
      <w:proofErr w:type="spellEnd"/>
      <w:r w:rsidRPr="000F4DFF">
        <w:rPr>
          <w:rFonts w:ascii="Times New Roman" w:hAnsi="Times New Roman" w:cs="Times New Roman"/>
          <w:sz w:val="22"/>
          <w:szCs w:val="22"/>
        </w:rPr>
        <w:t xml:space="preserve">, 807-809) et son disciple </w:t>
      </w:r>
      <w:proofErr w:type="spellStart"/>
      <w:r w:rsidRPr="000F4DFF">
        <w:rPr>
          <w:rFonts w:ascii="Times New Roman" w:hAnsi="Times New Roman" w:cs="Times New Roman"/>
          <w:sz w:val="22"/>
          <w:szCs w:val="22"/>
        </w:rPr>
        <w:t>Sôzan</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Honjaku</w:t>
      </w:r>
      <w:proofErr w:type="spellEnd"/>
      <w:r w:rsidRPr="000F4DFF">
        <w:rPr>
          <w:rFonts w:ascii="Times New Roman" w:hAnsi="Times New Roman" w:cs="Times New Roman"/>
          <w:sz w:val="22"/>
          <w:szCs w:val="22"/>
        </w:rPr>
        <w:t xml:space="preserve"> (</w:t>
      </w:r>
      <w:proofErr w:type="spellStart"/>
      <w:r w:rsidRPr="000F4DFF">
        <w:rPr>
          <w:rFonts w:ascii="Times New Roman" w:hAnsi="Times New Roman" w:cs="Times New Roman"/>
          <w:sz w:val="22"/>
          <w:szCs w:val="22"/>
        </w:rPr>
        <w:t>Caoshan</w:t>
      </w:r>
      <w:proofErr w:type="spellEnd"/>
      <w:r w:rsidRPr="000F4DFF">
        <w:rPr>
          <w:rFonts w:ascii="Times New Roman" w:hAnsi="Times New Roman" w:cs="Times New Roman"/>
          <w:sz w:val="22"/>
          <w:szCs w:val="22"/>
        </w:rPr>
        <w:t xml:space="preserve"> Benji, 840-901).</w:t>
      </w:r>
    </w:p>
  </w:footnote>
  <w:footnote w:id="44">
    <w:p w:rsidR="00866DD6" w:rsidRPr="000F4DFF" w:rsidRDefault="00866DD6" w:rsidP="000F4DFF">
      <w:pPr>
        <w:pStyle w:val="Notedebasdepage"/>
        <w:spacing w:after="60"/>
        <w:jc w:val="both"/>
        <w:rPr>
          <w:rFonts w:ascii="Times New Roman" w:hAnsi="Times New Roman" w:cs="Times New Roman"/>
          <w:sz w:val="22"/>
          <w:szCs w:val="22"/>
        </w:rPr>
      </w:pPr>
      <w:r w:rsidRPr="000F4DFF">
        <w:rPr>
          <w:rStyle w:val="Appelnotedebasdep"/>
          <w:rFonts w:ascii="Times New Roman" w:hAnsi="Times New Roman" w:cs="Times New Roman"/>
          <w:sz w:val="22"/>
          <w:szCs w:val="22"/>
        </w:rPr>
        <w:footnoteRef/>
      </w:r>
      <w:r w:rsidRPr="000F4DFF">
        <w:rPr>
          <w:rFonts w:ascii="Times New Roman" w:hAnsi="Times New Roman" w:cs="Times New Roman"/>
          <w:sz w:val="22"/>
          <w:szCs w:val="22"/>
        </w:rPr>
        <w:t xml:space="preserve"> Le verbe </w:t>
      </w:r>
      <w:r w:rsidRPr="000F4DFF">
        <w:rPr>
          <w:rFonts w:ascii="Times New Roman" w:hAnsi="Times New Roman" w:cs="Times New Roman"/>
          <w:i/>
          <w:iCs/>
          <w:sz w:val="22"/>
          <w:szCs w:val="22"/>
        </w:rPr>
        <w:t xml:space="preserve">se présenter </w:t>
      </w:r>
      <w:r w:rsidRPr="000F4DFF">
        <w:rPr>
          <w:rFonts w:ascii="Times New Roman" w:hAnsi="Times New Roman" w:cs="Times New Roman"/>
          <w:sz w:val="22"/>
          <w:szCs w:val="22"/>
        </w:rPr>
        <w:t>[</w:t>
      </w:r>
      <w:proofErr w:type="spellStart"/>
      <w:r w:rsidRPr="000F4DFF">
        <w:rPr>
          <w:rFonts w:ascii="Times New Roman" w:hAnsi="Times New Roman" w:cs="Times New Roman"/>
          <w:sz w:val="22"/>
          <w:szCs w:val="22"/>
        </w:rPr>
        <w:t>gen</w:t>
      </w:r>
      <w:proofErr w:type="spellEnd"/>
      <w:r w:rsidRPr="000F4DFF">
        <w:rPr>
          <w:rFonts w:ascii="Times New Roman" w:hAnsi="Times New Roman" w:cs="Times New Roman"/>
          <w:sz w:val="22"/>
          <w:szCs w:val="22"/>
        </w:rPr>
        <w:t xml:space="preserve">] et le verbe </w:t>
      </w:r>
      <w:r w:rsidRPr="000F4DFF">
        <w:rPr>
          <w:rFonts w:ascii="Times New Roman" w:hAnsi="Times New Roman" w:cs="Times New Roman"/>
          <w:i/>
          <w:iCs/>
          <w:sz w:val="22"/>
          <w:szCs w:val="22"/>
        </w:rPr>
        <w:t xml:space="preserve">(se) réaliser </w:t>
      </w:r>
      <w:r w:rsidRPr="000F4DFF">
        <w:rPr>
          <w:rFonts w:ascii="Times New Roman" w:hAnsi="Times New Roman" w:cs="Times New Roman"/>
          <w:sz w:val="22"/>
          <w:szCs w:val="22"/>
        </w:rPr>
        <w:t>[</w:t>
      </w:r>
      <w:proofErr w:type="spellStart"/>
      <w:r w:rsidRPr="000F4DFF">
        <w:rPr>
          <w:rFonts w:ascii="Times New Roman" w:hAnsi="Times New Roman" w:cs="Times New Roman"/>
          <w:sz w:val="22"/>
          <w:szCs w:val="22"/>
        </w:rPr>
        <w:t>jô</w:t>
      </w:r>
      <w:proofErr w:type="spellEnd"/>
      <w:r w:rsidRPr="000F4DFF">
        <w:rPr>
          <w:rFonts w:ascii="Times New Roman" w:hAnsi="Times New Roman" w:cs="Times New Roman"/>
          <w:sz w:val="22"/>
          <w:szCs w:val="22"/>
        </w:rPr>
        <w:t xml:space="preserve">] composent ensemble l’un des termes majeurs de la pensée de </w:t>
      </w:r>
      <w:proofErr w:type="spellStart"/>
      <w:r w:rsidRPr="000F4DFF">
        <w:rPr>
          <w:rFonts w:ascii="Times New Roman" w:hAnsi="Times New Roman" w:cs="Times New Roman"/>
          <w:sz w:val="22"/>
          <w:szCs w:val="22"/>
        </w:rPr>
        <w:t>Dôgen</w:t>
      </w:r>
      <w:proofErr w:type="spellEnd"/>
      <w:r w:rsidRPr="000F4DFF">
        <w:rPr>
          <w:rFonts w:ascii="Times New Roman" w:hAnsi="Times New Roman" w:cs="Times New Roman"/>
          <w:sz w:val="22"/>
          <w:szCs w:val="22"/>
        </w:rPr>
        <w:t xml:space="preserve"> : </w:t>
      </w:r>
      <w:r w:rsidRPr="000F4DFF">
        <w:rPr>
          <w:rFonts w:ascii="Times New Roman" w:hAnsi="Times New Roman" w:cs="Times New Roman"/>
          <w:i/>
          <w:iCs/>
          <w:sz w:val="22"/>
          <w:szCs w:val="22"/>
        </w:rPr>
        <w:t>se réaliser</w:t>
      </w:r>
      <w:r w:rsidRPr="000F4DFF">
        <w:rPr>
          <w:rFonts w:ascii="Times New Roman" w:hAnsi="Times New Roman" w:cs="Times New Roman"/>
          <w:sz w:val="22"/>
          <w:szCs w:val="22"/>
        </w:rPr>
        <w:t xml:space="preserve"> </w:t>
      </w:r>
      <w:r w:rsidRPr="000F4DFF">
        <w:rPr>
          <w:rFonts w:ascii="Times New Roman" w:hAnsi="Times New Roman" w:cs="Times New Roman"/>
          <w:i/>
          <w:iCs/>
          <w:sz w:val="22"/>
          <w:szCs w:val="22"/>
        </w:rPr>
        <w:t xml:space="preserve">comme présence, la réalisation comme présence </w:t>
      </w:r>
      <w:r w:rsidRPr="000F4DFF">
        <w:rPr>
          <w:rFonts w:ascii="Times New Roman" w:hAnsi="Times New Roman" w:cs="Times New Roman"/>
          <w:sz w:val="22"/>
          <w:szCs w:val="22"/>
        </w:rPr>
        <w:t>[</w:t>
      </w:r>
      <w:proofErr w:type="spellStart"/>
      <w:r w:rsidRPr="000F4DFF">
        <w:rPr>
          <w:rFonts w:ascii="Times New Roman" w:hAnsi="Times New Roman" w:cs="Times New Roman"/>
          <w:sz w:val="22"/>
          <w:szCs w:val="22"/>
        </w:rPr>
        <w:t>genjô</w:t>
      </w:r>
      <w:proofErr w:type="spellEnd"/>
      <w:r w:rsidRPr="000F4DFF">
        <w:rPr>
          <w:rFonts w:ascii="Times New Roman" w:hAnsi="Times New Roman" w:cs="Times New Roman"/>
          <w:sz w:val="22"/>
          <w:szCs w:val="2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9240"/>
      <w:docPartObj>
        <w:docPartGallery w:val="Page Numbers (Top of Page)"/>
        <w:docPartUnique/>
      </w:docPartObj>
    </w:sdtPr>
    <w:sdtContent>
      <w:p w:rsidR="00EE6C6A" w:rsidRPr="004C52B4" w:rsidRDefault="00EE6C6A" w:rsidP="00A37097">
        <w:pPr>
          <w:pStyle w:val="Titre1"/>
          <w:spacing w:before="0"/>
          <w:ind w:firstLine="142"/>
          <w:rPr>
            <w:color w:val="auto"/>
            <w:sz w:val="36"/>
            <w:szCs w:val="36"/>
          </w:rPr>
        </w:pPr>
        <w:r>
          <w:t xml:space="preserve">                          </w:t>
        </w:r>
        <w:proofErr w:type="spellStart"/>
        <w:r w:rsidRPr="001D304B">
          <w:rPr>
            <w:i/>
            <w:color w:val="auto"/>
            <w:sz w:val="20"/>
            <w:szCs w:val="20"/>
          </w:rPr>
          <w:t>Zazenshin</w:t>
        </w:r>
        <w:proofErr w:type="spellEnd"/>
        <w:r w:rsidR="001D304B">
          <w:rPr>
            <w:b w:val="0"/>
            <w:i/>
            <w:color w:val="auto"/>
            <w:sz w:val="20"/>
            <w:szCs w:val="20"/>
          </w:rPr>
          <w:t xml:space="preserve"> </w:t>
        </w:r>
        <w:r>
          <w:rPr>
            <w:b w:val="0"/>
            <w:i/>
            <w:color w:val="auto"/>
            <w:sz w:val="20"/>
            <w:szCs w:val="20"/>
          </w:rPr>
          <w:t xml:space="preserve"> </w:t>
        </w:r>
        <w:r w:rsidRPr="00A37097">
          <w:rPr>
            <w:rFonts w:ascii="HiraMinPro-W3-Identity-H" w:eastAsia="HiraMinPro-W3-Identity-H" w:cs="HiraMinPro-W3-Identity-H" w:hint="eastAsia"/>
            <w:color w:val="auto"/>
            <w:sz w:val="24"/>
            <w:szCs w:val="24"/>
          </w:rPr>
          <w:t>坐禅箴</w:t>
        </w:r>
        <w:r w:rsidRPr="004C52B4">
          <w:rPr>
            <w:b w:val="0"/>
            <w:color w:val="auto"/>
            <w:sz w:val="20"/>
            <w:szCs w:val="20"/>
          </w:rPr>
          <w:t>par Y</w:t>
        </w:r>
        <w:r w:rsidR="001D304B">
          <w:rPr>
            <w:b w:val="0"/>
            <w:color w:val="auto"/>
            <w:sz w:val="20"/>
            <w:szCs w:val="20"/>
          </w:rPr>
          <w:t>oko</w:t>
        </w:r>
        <w:r w:rsidRPr="004C52B4">
          <w:rPr>
            <w:b w:val="0"/>
            <w:color w:val="auto"/>
            <w:sz w:val="20"/>
            <w:szCs w:val="20"/>
          </w:rPr>
          <w:t xml:space="preserve"> </w:t>
        </w:r>
        <w:proofErr w:type="spellStart"/>
        <w:r w:rsidRPr="004C52B4">
          <w:rPr>
            <w:b w:val="0"/>
            <w:color w:val="auto"/>
            <w:sz w:val="20"/>
            <w:szCs w:val="20"/>
          </w:rPr>
          <w:t>Orimo</w:t>
        </w:r>
        <w:proofErr w:type="spellEnd"/>
        <w:r>
          <w:rPr>
            <w:b w:val="0"/>
            <w:color w:val="auto"/>
            <w:sz w:val="20"/>
            <w:szCs w:val="20"/>
          </w:rPr>
          <w:t xml:space="preserve"> pour </w:t>
        </w:r>
        <w:r w:rsidRPr="00E74E3D">
          <w:rPr>
            <w:color w:val="auto"/>
            <w:sz w:val="20"/>
            <w:szCs w:val="20"/>
            <w:u w:val="single"/>
          </w:rPr>
          <w:t>www.shobogenzo.eu</w:t>
        </w:r>
        <w:r w:rsidRPr="004C52B4">
          <w:rPr>
            <w:b w:val="0"/>
            <w:color w:val="auto"/>
            <w:sz w:val="20"/>
            <w:szCs w:val="20"/>
          </w:rPr>
          <w:t xml:space="preserve"> </w:t>
        </w:r>
        <w:r w:rsidR="001D304B">
          <w:rPr>
            <w:b w:val="0"/>
            <w:color w:val="auto"/>
            <w:sz w:val="20"/>
            <w:szCs w:val="20"/>
          </w:rPr>
          <w:t xml:space="preserve">                  </w:t>
        </w:r>
        <w:r>
          <w:rPr>
            <w:b w:val="0"/>
            <w:color w:val="auto"/>
            <w:sz w:val="20"/>
            <w:szCs w:val="20"/>
          </w:rPr>
          <w:t xml:space="preserve">                </w:t>
        </w:r>
        <w:r w:rsidR="00205838" w:rsidRPr="004C52B4">
          <w:rPr>
            <w:b w:val="0"/>
            <w:color w:val="auto"/>
            <w:sz w:val="20"/>
            <w:szCs w:val="20"/>
          </w:rPr>
          <w:fldChar w:fldCharType="begin"/>
        </w:r>
        <w:r w:rsidRPr="004C52B4">
          <w:rPr>
            <w:b w:val="0"/>
            <w:color w:val="auto"/>
            <w:sz w:val="20"/>
            <w:szCs w:val="20"/>
          </w:rPr>
          <w:instrText xml:space="preserve"> PAGE   \* MERGEFORMAT </w:instrText>
        </w:r>
        <w:r w:rsidR="00205838" w:rsidRPr="004C52B4">
          <w:rPr>
            <w:b w:val="0"/>
            <w:color w:val="auto"/>
            <w:sz w:val="20"/>
            <w:szCs w:val="20"/>
          </w:rPr>
          <w:fldChar w:fldCharType="separate"/>
        </w:r>
        <w:r w:rsidR="00247FB1">
          <w:rPr>
            <w:b w:val="0"/>
            <w:noProof/>
            <w:color w:val="auto"/>
            <w:sz w:val="20"/>
            <w:szCs w:val="20"/>
          </w:rPr>
          <w:t>16</w:t>
        </w:r>
        <w:r w:rsidR="00205838" w:rsidRPr="004C52B4">
          <w:rPr>
            <w:b w:val="0"/>
            <w:color w:val="auto"/>
            <w:sz w:val="20"/>
            <w:szCs w:val="20"/>
          </w:rPr>
          <w:fldChar w:fldCharType="end"/>
        </w:r>
      </w:p>
    </w:sdtContent>
  </w:sdt>
  <w:p w:rsidR="00EE6C6A" w:rsidRDefault="00EE6C6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10412"/>
    <w:multiLevelType w:val="hybridMultilevel"/>
    <w:tmpl w:val="4AA636D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useFELayout/>
  </w:compat>
  <w:docVars>
    <w:docVar w:name="dgnword-docGUID" w:val="{E28C1225-2D16-42FF-9320-CDEFD40ACD26}"/>
    <w:docVar w:name="dgnword-eventsink" w:val="103375232"/>
  </w:docVars>
  <w:rsids>
    <w:rsidRoot w:val="0049304A"/>
    <w:rsid w:val="00001D2B"/>
    <w:rsid w:val="000150BB"/>
    <w:rsid w:val="00023137"/>
    <w:rsid w:val="00026322"/>
    <w:rsid w:val="00030229"/>
    <w:rsid w:val="000323C7"/>
    <w:rsid w:val="00044DE9"/>
    <w:rsid w:val="000475D7"/>
    <w:rsid w:val="00054E7D"/>
    <w:rsid w:val="0005548D"/>
    <w:rsid w:val="000637DD"/>
    <w:rsid w:val="00064A02"/>
    <w:rsid w:val="000773B3"/>
    <w:rsid w:val="000822BF"/>
    <w:rsid w:val="00090EDC"/>
    <w:rsid w:val="00092D3F"/>
    <w:rsid w:val="000B5B93"/>
    <w:rsid w:val="000B72F1"/>
    <w:rsid w:val="000D0B28"/>
    <w:rsid w:val="000D5A1C"/>
    <w:rsid w:val="000D5AB8"/>
    <w:rsid w:val="000E6478"/>
    <w:rsid w:val="000E7A7C"/>
    <w:rsid w:val="000F4DFF"/>
    <w:rsid w:val="000F6693"/>
    <w:rsid w:val="0010644B"/>
    <w:rsid w:val="00133C84"/>
    <w:rsid w:val="00133DBF"/>
    <w:rsid w:val="00152EDA"/>
    <w:rsid w:val="001657C5"/>
    <w:rsid w:val="0017524B"/>
    <w:rsid w:val="00180930"/>
    <w:rsid w:val="00185F18"/>
    <w:rsid w:val="001A64DC"/>
    <w:rsid w:val="001B1793"/>
    <w:rsid w:val="001B5718"/>
    <w:rsid w:val="001D304B"/>
    <w:rsid w:val="001D417B"/>
    <w:rsid w:val="001D6971"/>
    <w:rsid w:val="001F7226"/>
    <w:rsid w:val="00205838"/>
    <w:rsid w:val="002118B0"/>
    <w:rsid w:val="002265FA"/>
    <w:rsid w:val="00232E0A"/>
    <w:rsid w:val="00235A29"/>
    <w:rsid w:val="00240F59"/>
    <w:rsid w:val="00247FB1"/>
    <w:rsid w:val="00250469"/>
    <w:rsid w:val="0026330D"/>
    <w:rsid w:val="0027271B"/>
    <w:rsid w:val="002974E0"/>
    <w:rsid w:val="002B5E6E"/>
    <w:rsid w:val="002D2C52"/>
    <w:rsid w:val="002D69FA"/>
    <w:rsid w:val="002F362C"/>
    <w:rsid w:val="00300336"/>
    <w:rsid w:val="003015DF"/>
    <w:rsid w:val="0030383D"/>
    <w:rsid w:val="003129CF"/>
    <w:rsid w:val="0032307B"/>
    <w:rsid w:val="00327FC8"/>
    <w:rsid w:val="00330EBD"/>
    <w:rsid w:val="00337B03"/>
    <w:rsid w:val="00347D18"/>
    <w:rsid w:val="00347D6E"/>
    <w:rsid w:val="003611B8"/>
    <w:rsid w:val="0036311E"/>
    <w:rsid w:val="0036688C"/>
    <w:rsid w:val="00370273"/>
    <w:rsid w:val="00381464"/>
    <w:rsid w:val="003825CC"/>
    <w:rsid w:val="00387AE4"/>
    <w:rsid w:val="003904EC"/>
    <w:rsid w:val="00393193"/>
    <w:rsid w:val="00393430"/>
    <w:rsid w:val="003976F8"/>
    <w:rsid w:val="003A13DF"/>
    <w:rsid w:val="003A2B0E"/>
    <w:rsid w:val="003A47C5"/>
    <w:rsid w:val="003A5B4D"/>
    <w:rsid w:val="003B06A6"/>
    <w:rsid w:val="003B149C"/>
    <w:rsid w:val="003B497F"/>
    <w:rsid w:val="003D346D"/>
    <w:rsid w:val="003E3A03"/>
    <w:rsid w:val="003F05B7"/>
    <w:rsid w:val="003F1EF1"/>
    <w:rsid w:val="003F36E8"/>
    <w:rsid w:val="003F7E31"/>
    <w:rsid w:val="004023B8"/>
    <w:rsid w:val="00414872"/>
    <w:rsid w:val="00414B80"/>
    <w:rsid w:val="00425EE0"/>
    <w:rsid w:val="00431E44"/>
    <w:rsid w:val="0043235B"/>
    <w:rsid w:val="004429EF"/>
    <w:rsid w:val="0044515B"/>
    <w:rsid w:val="0045380C"/>
    <w:rsid w:val="0046152C"/>
    <w:rsid w:val="00466468"/>
    <w:rsid w:val="004673AC"/>
    <w:rsid w:val="0049304A"/>
    <w:rsid w:val="00497F64"/>
    <w:rsid w:val="004A00FF"/>
    <w:rsid w:val="004B4FEC"/>
    <w:rsid w:val="004B53FF"/>
    <w:rsid w:val="004C52B4"/>
    <w:rsid w:val="004D4B99"/>
    <w:rsid w:val="004D6219"/>
    <w:rsid w:val="004E2296"/>
    <w:rsid w:val="00500B2E"/>
    <w:rsid w:val="00506D6F"/>
    <w:rsid w:val="00507266"/>
    <w:rsid w:val="00513173"/>
    <w:rsid w:val="00516FCA"/>
    <w:rsid w:val="00530E15"/>
    <w:rsid w:val="00533585"/>
    <w:rsid w:val="00562A94"/>
    <w:rsid w:val="0057586F"/>
    <w:rsid w:val="00587C07"/>
    <w:rsid w:val="00596F87"/>
    <w:rsid w:val="005A4AD0"/>
    <w:rsid w:val="005B7E58"/>
    <w:rsid w:val="005C73CD"/>
    <w:rsid w:val="005C7940"/>
    <w:rsid w:val="005D6F11"/>
    <w:rsid w:val="005E2BA3"/>
    <w:rsid w:val="005F05C8"/>
    <w:rsid w:val="005F0B0D"/>
    <w:rsid w:val="005F71F6"/>
    <w:rsid w:val="00611CE1"/>
    <w:rsid w:val="00614271"/>
    <w:rsid w:val="006177B1"/>
    <w:rsid w:val="006221A6"/>
    <w:rsid w:val="00643D2F"/>
    <w:rsid w:val="00693892"/>
    <w:rsid w:val="0069502E"/>
    <w:rsid w:val="006A2F70"/>
    <w:rsid w:val="006B2597"/>
    <w:rsid w:val="006E045D"/>
    <w:rsid w:val="00705CC6"/>
    <w:rsid w:val="007132BA"/>
    <w:rsid w:val="007348B1"/>
    <w:rsid w:val="00747258"/>
    <w:rsid w:val="00751905"/>
    <w:rsid w:val="00776781"/>
    <w:rsid w:val="00787531"/>
    <w:rsid w:val="00791157"/>
    <w:rsid w:val="00793562"/>
    <w:rsid w:val="007B661E"/>
    <w:rsid w:val="007B66B1"/>
    <w:rsid w:val="007C349F"/>
    <w:rsid w:val="007C6A2D"/>
    <w:rsid w:val="007F10BB"/>
    <w:rsid w:val="007F7F1D"/>
    <w:rsid w:val="008044D5"/>
    <w:rsid w:val="008114ED"/>
    <w:rsid w:val="008130AB"/>
    <w:rsid w:val="008155C2"/>
    <w:rsid w:val="00817153"/>
    <w:rsid w:val="00830429"/>
    <w:rsid w:val="00830745"/>
    <w:rsid w:val="00866DD6"/>
    <w:rsid w:val="0086784C"/>
    <w:rsid w:val="00873712"/>
    <w:rsid w:val="008740B0"/>
    <w:rsid w:val="0088498A"/>
    <w:rsid w:val="00884F71"/>
    <w:rsid w:val="00885A11"/>
    <w:rsid w:val="00890E6F"/>
    <w:rsid w:val="00894588"/>
    <w:rsid w:val="00896B70"/>
    <w:rsid w:val="008A078C"/>
    <w:rsid w:val="008C1ACB"/>
    <w:rsid w:val="008C21F5"/>
    <w:rsid w:val="008C49D7"/>
    <w:rsid w:val="008D0C3D"/>
    <w:rsid w:val="008D0C9B"/>
    <w:rsid w:val="008D398A"/>
    <w:rsid w:val="008F5651"/>
    <w:rsid w:val="008F7922"/>
    <w:rsid w:val="00905717"/>
    <w:rsid w:val="00951C94"/>
    <w:rsid w:val="00955F9A"/>
    <w:rsid w:val="00961921"/>
    <w:rsid w:val="0097643C"/>
    <w:rsid w:val="00977ED6"/>
    <w:rsid w:val="00991384"/>
    <w:rsid w:val="009A0645"/>
    <w:rsid w:val="009A6F63"/>
    <w:rsid w:val="009B52DF"/>
    <w:rsid w:val="009B6021"/>
    <w:rsid w:val="009C25BC"/>
    <w:rsid w:val="009C31F8"/>
    <w:rsid w:val="009C4875"/>
    <w:rsid w:val="009D2741"/>
    <w:rsid w:val="009D4F29"/>
    <w:rsid w:val="009E4BEA"/>
    <w:rsid w:val="009F470E"/>
    <w:rsid w:val="00A07FB5"/>
    <w:rsid w:val="00A12216"/>
    <w:rsid w:val="00A1306E"/>
    <w:rsid w:val="00A23A11"/>
    <w:rsid w:val="00A37097"/>
    <w:rsid w:val="00A3762D"/>
    <w:rsid w:val="00A37DA2"/>
    <w:rsid w:val="00A65BB1"/>
    <w:rsid w:val="00AA201C"/>
    <w:rsid w:val="00AA2797"/>
    <w:rsid w:val="00AB38B5"/>
    <w:rsid w:val="00AC392D"/>
    <w:rsid w:val="00AD1AD3"/>
    <w:rsid w:val="00AD35D1"/>
    <w:rsid w:val="00AE692C"/>
    <w:rsid w:val="00B05B60"/>
    <w:rsid w:val="00B143AC"/>
    <w:rsid w:val="00B15F8B"/>
    <w:rsid w:val="00B16728"/>
    <w:rsid w:val="00B21DE2"/>
    <w:rsid w:val="00B40D5D"/>
    <w:rsid w:val="00B472FF"/>
    <w:rsid w:val="00B52880"/>
    <w:rsid w:val="00B612E1"/>
    <w:rsid w:val="00B7523F"/>
    <w:rsid w:val="00B80468"/>
    <w:rsid w:val="00B8699D"/>
    <w:rsid w:val="00B90982"/>
    <w:rsid w:val="00BA0847"/>
    <w:rsid w:val="00BA6BF0"/>
    <w:rsid w:val="00BA73D2"/>
    <w:rsid w:val="00BC16DE"/>
    <w:rsid w:val="00BC7221"/>
    <w:rsid w:val="00C02205"/>
    <w:rsid w:val="00C033C4"/>
    <w:rsid w:val="00C14B83"/>
    <w:rsid w:val="00C33D33"/>
    <w:rsid w:val="00C4074F"/>
    <w:rsid w:val="00C47BFE"/>
    <w:rsid w:val="00C56FBD"/>
    <w:rsid w:val="00CE6F19"/>
    <w:rsid w:val="00D07C5D"/>
    <w:rsid w:val="00D22F64"/>
    <w:rsid w:val="00D46C89"/>
    <w:rsid w:val="00D55365"/>
    <w:rsid w:val="00D6037D"/>
    <w:rsid w:val="00D61168"/>
    <w:rsid w:val="00D623EB"/>
    <w:rsid w:val="00D63876"/>
    <w:rsid w:val="00D84C27"/>
    <w:rsid w:val="00D86CAE"/>
    <w:rsid w:val="00D90EBB"/>
    <w:rsid w:val="00D95027"/>
    <w:rsid w:val="00D95138"/>
    <w:rsid w:val="00DA4121"/>
    <w:rsid w:val="00DA4D77"/>
    <w:rsid w:val="00DC3DE9"/>
    <w:rsid w:val="00DD1AC7"/>
    <w:rsid w:val="00DD285F"/>
    <w:rsid w:val="00E10D40"/>
    <w:rsid w:val="00E1319F"/>
    <w:rsid w:val="00E2707E"/>
    <w:rsid w:val="00E2760E"/>
    <w:rsid w:val="00E357EA"/>
    <w:rsid w:val="00E35E8C"/>
    <w:rsid w:val="00E36D1E"/>
    <w:rsid w:val="00E7345D"/>
    <w:rsid w:val="00E739EC"/>
    <w:rsid w:val="00E7457A"/>
    <w:rsid w:val="00E745B7"/>
    <w:rsid w:val="00E74E3D"/>
    <w:rsid w:val="00E82188"/>
    <w:rsid w:val="00EA142B"/>
    <w:rsid w:val="00EA4BC4"/>
    <w:rsid w:val="00EC2E53"/>
    <w:rsid w:val="00EC4F33"/>
    <w:rsid w:val="00EE1E90"/>
    <w:rsid w:val="00EE6C6A"/>
    <w:rsid w:val="00EF0A84"/>
    <w:rsid w:val="00EF0B4B"/>
    <w:rsid w:val="00EF3C04"/>
    <w:rsid w:val="00F053B5"/>
    <w:rsid w:val="00F0697C"/>
    <w:rsid w:val="00F25B10"/>
    <w:rsid w:val="00F57A50"/>
    <w:rsid w:val="00F83619"/>
    <w:rsid w:val="00F849A9"/>
    <w:rsid w:val="00F873C5"/>
    <w:rsid w:val="00F90D27"/>
    <w:rsid w:val="00FA2554"/>
    <w:rsid w:val="00FB2A0A"/>
    <w:rsid w:val="00FC09F3"/>
    <w:rsid w:val="00FC7F30"/>
    <w:rsid w:val="00FE2661"/>
    <w:rsid w:val="00FF0479"/>
    <w:rsid w:val="00FF4A32"/>
    <w:rsid w:val="00FF5C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875"/>
  </w:style>
  <w:style w:type="paragraph" w:styleId="Titre1">
    <w:name w:val="heading 1"/>
    <w:basedOn w:val="Normal"/>
    <w:next w:val="Normal"/>
    <w:link w:val="Titre1Car"/>
    <w:uiPriority w:val="9"/>
    <w:qFormat/>
    <w:rsid w:val="004A00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9304A"/>
    <w:pPr>
      <w:spacing w:after="0" w:line="240" w:lineRule="auto"/>
    </w:pPr>
  </w:style>
  <w:style w:type="paragraph" w:styleId="Notedebasdepage">
    <w:name w:val="footnote text"/>
    <w:basedOn w:val="Normal"/>
    <w:link w:val="NotedebasdepageCar"/>
    <w:uiPriority w:val="99"/>
    <w:semiHidden/>
    <w:unhideWhenUsed/>
    <w:rsid w:val="0049304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9304A"/>
    <w:rPr>
      <w:sz w:val="20"/>
      <w:szCs w:val="20"/>
    </w:rPr>
  </w:style>
  <w:style w:type="character" w:styleId="Appelnotedebasdep">
    <w:name w:val="footnote reference"/>
    <w:basedOn w:val="Policepardfaut"/>
    <w:uiPriority w:val="99"/>
    <w:semiHidden/>
    <w:unhideWhenUsed/>
    <w:rsid w:val="0049304A"/>
    <w:rPr>
      <w:vertAlign w:val="superscript"/>
    </w:rPr>
  </w:style>
  <w:style w:type="character" w:customStyle="1" w:styleId="Titre1Car">
    <w:name w:val="Titre 1 Car"/>
    <w:basedOn w:val="Policepardfaut"/>
    <w:link w:val="Titre1"/>
    <w:uiPriority w:val="9"/>
    <w:rsid w:val="004A00FF"/>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A12216"/>
    <w:pPr>
      <w:ind w:left="720"/>
      <w:contextualSpacing/>
    </w:pPr>
  </w:style>
  <w:style w:type="paragraph" w:styleId="En-tte">
    <w:name w:val="header"/>
    <w:basedOn w:val="Normal"/>
    <w:link w:val="En-tteCar"/>
    <w:uiPriority w:val="99"/>
    <w:unhideWhenUsed/>
    <w:rsid w:val="004C52B4"/>
    <w:pPr>
      <w:tabs>
        <w:tab w:val="center" w:pos="4536"/>
        <w:tab w:val="right" w:pos="9072"/>
      </w:tabs>
      <w:spacing w:after="0" w:line="240" w:lineRule="auto"/>
    </w:pPr>
  </w:style>
  <w:style w:type="character" w:customStyle="1" w:styleId="En-tteCar">
    <w:name w:val="En-tête Car"/>
    <w:basedOn w:val="Policepardfaut"/>
    <w:link w:val="En-tte"/>
    <w:uiPriority w:val="99"/>
    <w:rsid w:val="004C52B4"/>
  </w:style>
  <w:style w:type="paragraph" w:styleId="Pieddepage">
    <w:name w:val="footer"/>
    <w:basedOn w:val="Normal"/>
    <w:link w:val="PieddepageCar"/>
    <w:uiPriority w:val="99"/>
    <w:semiHidden/>
    <w:unhideWhenUsed/>
    <w:rsid w:val="004C52B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C52B4"/>
  </w:style>
  <w:style w:type="character" w:styleId="Lienhypertexte">
    <w:name w:val="Hyperlink"/>
    <w:basedOn w:val="Policepardfaut"/>
    <w:uiPriority w:val="99"/>
    <w:unhideWhenUsed/>
    <w:rsid w:val="004C52B4"/>
    <w:rPr>
      <w:color w:val="0000FF" w:themeColor="hyperlink"/>
      <w:u w:val="single"/>
    </w:rPr>
  </w:style>
  <w:style w:type="character" w:styleId="lev">
    <w:name w:val="Strong"/>
    <w:basedOn w:val="Policepardfaut"/>
    <w:uiPriority w:val="22"/>
    <w:qFormat/>
    <w:rsid w:val="00611CE1"/>
    <w:rPr>
      <w:b/>
      <w:bCs/>
    </w:rPr>
  </w:style>
  <w:style w:type="character" w:styleId="Accentuation">
    <w:name w:val="Emphasis"/>
    <w:basedOn w:val="Policepardfaut"/>
    <w:uiPriority w:val="20"/>
    <w:qFormat/>
    <w:rsid w:val="00611CE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A00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9304A"/>
    <w:pPr>
      <w:spacing w:after="0" w:line="240" w:lineRule="auto"/>
    </w:pPr>
  </w:style>
  <w:style w:type="paragraph" w:styleId="Notedebasdepage">
    <w:name w:val="footnote text"/>
    <w:basedOn w:val="Normal"/>
    <w:link w:val="NotedebasdepageCar"/>
    <w:uiPriority w:val="99"/>
    <w:semiHidden/>
    <w:unhideWhenUsed/>
    <w:rsid w:val="0049304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9304A"/>
    <w:rPr>
      <w:sz w:val="20"/>
      <w:szCs w:val="20"/>
    </w:rPr>
  </w:style>
  <w:style w:type="character" w:styleId="Appelnotedebasdep">
    <w:name w:val="footnote reference"/>
    <w:basedOn w:val="Policepardfaut"/>
    <w:uiPriority w:val="99"/>
    <w:semiHidden/>
    <w:unhideWhenUsed/>
    <w:rsid w:val="0049304A"/>
    <w:rPr>
      <w:vertAlign w:val="superscript"/>
    </w:rPr>
  </w:style>
  <w:style w:type="character" w:customStyle="1" w:styleId="Titre1Car">
    <w:name w:val="Titre 1 Car"/>
    <w:basedOn w:val="Policepardfaut"/>
    <w:link w:val="Titre1"/>
    <w:uiPriority w:val="9"/>
    <w:rsid w:val="004A00FF"/>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A12216"/>
    <w:pPr>
      <w:ind w:left="720"/>
      <w:contextualSpacing/>
    </w:pPr>
  </w:style>
  <w:style w:type="paragraph" w:styleId="En-tte">
    <w:name w:val="header"/>
    <w:basedOn w:val="Normal"/>
    <w:link w:val="En-tteCar"/>
    <w:uiPriority w:val="99"/>
    <w:unhideWhenUsed/>
    <w:rsid w:val="004C52B4"/>
    <w:pPr>
      <w:tabs>
        <w:tab w:val="center" w:pos="4536"/>
        <w:tab w:val="right" w:pos="9072"/>
      </w:tabs>
      <w:spacing w:after="0" w:line="240" w:lineRule="auto"/>
    </w:pPr>
  </w:style>
  <w:style w:type="character" w:customStyle="1" w:styleId="En-tteCar">
    <w:name w:val="En-tête Car"/>
    <w:basedOn w:val="Policepardfaut"/>
    <w:link w:val="En-tte"/>
    <w:uiPriority w:val="99"/>
    <w:rsid w:val="004C52B4"/>
  </w:style>
  <w:style w:type="paragraph" w:styleId="Pieddepage">
    <w:name w:val="footer"/>
    <w:basedOn w:val="Normal"/>
    <w:link w:val="PieddepageCar"/>
    <w:uiPriority w:val="99"/>
    <w:semiHidden/>
    <w:unhideWhenUsed/>
    <w:rsid w:val="004C52B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C52B4"/>
  </w:style>
  <w:style w:type="character" w:styleId="Lienhypertexte">
    <w:name w:val="Hyperlink"/>
    <w:basedOn w:val="Policepardfaut"/>
    <w:uiPriority w:val="99"/>
    <w:unhideWhenUsed/>
    <w:rsid w:val="004C52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ECC19-3312-4A90-94CC-AD767F5BF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16</Pages>
  <Words>5844</Words>
  <Characters>32143</Characters>
  <Application>Microsoft Office Word</Application>
  <DocSecurity>0</DocSecurity>
  <Lines>267</Lines>
  <Paragraphs>75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dc:creator>
  <cp:lastModifiedBy>tiane</cp:lastModifiedBy>
  <cp:revision>19</cp:revision>
  <cp:lastPrinted>2013-03-26T14:32:00Z</cp:lastPrinted>
  <dcterms:created xsi:type="dcterms:W3CDTF">2013-02-20T10:17:00Z</dcterms:created>
  <dcterms:modified xsi:type="dcterms:W3CDTF">2013-03-26T14:34:00Z</dcterms:modified>
</cp:coreProperties>
</file>