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689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689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5 MINIS-VERRINES: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 cl de lait de coco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 cl de crème liquide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*60 g de cassonade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gr d'agar-agar en vente dans les magasins bio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sachet de thé vert exotique"coincidence vert" du site </w:t>
      </w:r>
      <w:hyperlink r:id="rId6" w:anchor="/fr/news/" w:history="1">
        <w:r>
          <w:rPr>
            <w:rStyle w:val="Lienhypertexte"/>
            <w:rFonts w:ascii="Verdana" w:hAnsi="Verdana"/>
            <w:sz w:val="42"/>
            <w:szCs w:val="42"/>
          </w:rPr>
          <w:t>Théodor</w:t>
        </w:r>
      </w:hyperlink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POUR LA POELEE D'ANANAS: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 tranches d'ananas frais de préférence ou en conserve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cs de vergeoise blonde ou cassonade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*1 noisette de beurre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cc d'extrait de vanille liquide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</w:t>
      </w:r>
      <w:hyperlink r:id="rId7" w:history="1">
        <w:r>
          <w:rPr>
            <w:rStyle w:val="Lienhypertexte"/>
            <w:rFonts w:ascii="Verdana" w:hAnsi="Verdana"/>
            <w:sz w:val="42"/>
            <w:szCs w:val="42"/>
          </w:rPr>
          <w:t>Sucre roux à la noix de coco</w:t>
        </w:r>
      </w:hyperlink>
      <w:r>
        <w:rPr>
          <w:rFonts w:ascii="Verdana" w:hAnsi="Verdana"/>
          <w:color w:val="000000"/>
          <w:sz w:val="42"/>
          <w:szCs w:val="42"/>
        </w:rPr>
        <w:t>(pour la déco)du site "</w:t>
      </w:r>
      <w:hyperlink r:id="rId8" w:history="1">
        <w:r>
          <w:rPr>
            <w:rStyle w:val="Lienhypertexte"/>
            <w:rFonts w:ascii="Verdana" w:hAnsi="Verdana"/>
            <w:sz w:val="42"/>
            <w:szCs w:val="42"/>
          </w:rPr>
          <w:t>Marie met son grain de sel</w:t>
        </w:r>
      </w:hyperlink>
      <w:r>
        <w:rPr>
          <w:rFonts w:ascii="Verdana" w:hAnsi="Verdana"/>
          <w:color w:val="000000"/>
          <w:sz w:val="42"/>
          <w:szCs w:val="42"/>
        </w:rPr>
        <w:t>"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Chauffez le lait de coco,la crème liquide,la cassonade et l'agar-agar.Jetez-y le thé et laissez-le infuser 5 min à couvert.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6854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6854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Au bout de 5 min,filtrez-le comme ceci: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6855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6855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et versez la crème obtenue dans les verrines.Laissez prendre au frais 3 heures au moins.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4" name="Image 4" descr="CIMG6858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6858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Pendant ce temps,faîtes fondre le beurre et ajoutez-y les morceaux d'ananas,la vanille liquide et la cassonade.Laissez dorer.Ajoutez les morceaux d'ananas poêlés sur la panna cotta prise et mettre au frais.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5" name="Image 5" descr="CIMG687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6871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Au dernier moment saupoudrez de sucre roux à la noix de coco ou tout simplement de noix de coco en poudre.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6" name="Image 6" descr="CIMG6894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6894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hyperlink r:id="rId19" w:anchor="/fr/news/" w:history="1">
        <w:r>
          <w:rPr>
            <w:rStyle w:val="Lienhypertexte"/>
            <w:rFonts w:ascii="Verdana" w:hAnsi="Verdana"/>
            <w:sz w:val="42"/>
            <w:szCs w:val="42"/>
          </w:rPr>
          <w:t xml:space="preserve">Ce thé </w:t>
        </w:r>
      </w:hyperlink>
      <w:r>
        <w:rPr>
          <w:rFonts w:ascii="Verdana" w:hAnsi="Verdana"/>
          <w:color w:val="000000"/>
          <w:sz w:val="42"/>
          <w:szCs w:val="42"/>
        </w:rPr>
        <w:t xml:space="preserve">est excellent en panna cotta et se marie très bien avec la poêlée d'ananas ce fût un vrai régal!!!Pour cette recette,j'ai utilisée </w:t>
      </w:r>
      <w:hyperlink r:id="rId20" w:history="1">
        <w:r>
          <w:rPr>
            <w:rStyle w:val="Lienhypertexte"/>
            <w:rFonts w:ascii="Verdana" w:hAnsi="Verdana"/>
            <w:sz w:val="42"/>
            <w:szCs w:val="42"/>
          </w:rPr>
          <w:t xml:space="preserve">les verrines Durobor </w:t>
        </w:r>
      </w:hyperlink>
      <w:r>
        <w:rPr>
          <w:rFonts w:ascii="Verdana" w:hAnsi="Verdana"/>
          <w:color w:val="000000"/>
          <w:sz w:val="42"/>
          <w:szCs w:val="42"/>
        </w:rPr>
        <w:t xml:space="preserve">reçue du site </w:t>
      </w:r>
      <w:hyperlink r:id="rId21" w:history="1">
        <w:r>
          <w:rPr>
            <w:rStyle w:val="Lienhypertexte"/>
            <w:rFonts w:ascii="Verdana" w:hAnsi="Verdana"/>
            <w:sz w:val="42"/>
            <w:szCs w:val="42"/>
          </w:rPr>
          <w:t xml:space="preserve">Cuistoland </w:t>
        </w:r>
      </w:hyperlink>
      <w:r>
        <w:rPr>
          <w:rFonts w:ascii="Verdana" w:hAnsi="Verdana"/>
          <w:color w:val="000000"/>
          <w:sz w:val="42"/>
          <w:szCs w:val="42"/>
        </w:rPr>
        <w:t>et</w:t>
      </w:r>
      <w:hyperlink r:id="rId22" w:history="1">
        <w:r>
          <w:rPr>
            <w:rStyle w:val="Lienhypertexte"/>
            <w:rFonts w:ascii="Verdana" w:hAnsi="Verdana"/>
            <w:sz w:val="42"/>
            <w:szCs w:val="42"/>
          </w:rPr>
          <w:t xml:space="preserve"> les cuillères à verrines </w:t>
        </w:r>
      </w:hyperlink>
      <w:r>
        <w:rPr>
          <w:rFonts w:ascii="Verdana" w:hAnsi="Verdana"/>
          <w:color w:val="000000"/>
          <w:sz w:val="42"/>
          <w:szCs w:val="42"/>
        </w:rPr>
        <w:t xml:space="preserve">du site </w:t>
      </w:r>
      <w:hyperlink r:id="rId23" w:history="1">
        <w:r>
          <w:rPr>
            <w:rStyle w:val="Lienhypertexte"/>
            <w:rFonts w:ascii="Verdana" w:hAnsi="Verdana"/>
            <w:sz w:val="42"/>
            <w:szCs w:val="42"/>
          </w:rPr>
          <w:t>Kookit</w:t>
        </w:r>
      </w:hyperlink>
      <w:r>
        <w:rPr>
          <w:rFonts w:ascii="Verdana" w:hAnsi="Verdana"/>
          <w:color w:val="000000"/>
          <w:sz w:val="42"/>
          <w:szCs w:val="42"/>
        </w:rPr>
        <w:t>...Bon appétit!</w:t>
      </w:r>
    </w:p>
    <w:p w:rsidR="005C7F2D" w:rsidRDefault="005C7F2D" w:rsidP="005C7F2D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     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characterSpacingControl w:val="doNotCompress"/>
  <w:compat/>
  <w:rsids>
    <w:rsidRoot w:val="005C7F2D"/>
    <w:rsid w:val="0017069E"/>
    <w:rsid w:val="005C7F2D"/>
    <w:rsid w:val="00A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C7F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70546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emetsongraindesel.net/" TargetMode="External"/><Relationship Id="rId13" Type="http://schemas.openxmlformats.org/officeDocument/2006/relationships/hyperlink" Target="http://storage.canalblog.com/22/85/343234/40847373.jp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www.cuistoland.com/Php/index.php" TargetMode="External"/><Relationship Id="rId7" Type="http://schemas.openxmlformats.org/officeDocument/2006/relationships/hyperlink" Target="http://www.mariemetsongraindesel.net/cuisine-eclats-de-sucre-roux-a-la-noix-de-coco-311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torage.canalblog.com/48/93/343234/40847528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cuistoland.com/Php/index.php?art=7064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ouptheodor.com/" TargetMode="External"/><Relationship Id="rId11" Type="http://schemas.openxmlformats.org/officeDocument/2006/relationships/hyperlink" Target="http://storage.canalblog.com/24/74/343234/40847027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torage.canalblog.com/95/36/343234/40847418.jpg" TargetMode="External"/><Relationship Id="rId23" Type="http://schemas.openxmlformats.org/officeDocument/2006/relationships/hyperlink" Target="http://www.kookit.com/?sid=KSKQ09hKRLbvbXW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rouptheodor.com/" TargetMode="External"/><Relationship Id="rId4" Type="http://schemas.openxmlformats.org/officeDocument/2006/relationships/hyperlink" Target="http://storage.canalblog.com/19/01/343234/40845237.jpg" TargetMode="External"/><Relationship Id="rId9" Type="http://schemas.openxmlformats.org/officeDocument/2006/relationships/hyperlink" Target="http://storage.canalblog.com/42/78/343234/40846960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kookit.com/catalogue-La-table-New-Menageres-a-couverts/131031-Cuilleres-coudees-pour-verrines-100-pieces.-Chevalier.php&amp;sid=KSKQ09hKRLbvbX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299</Words>
  <Characters>1645</Characters>
  <Application>Microsoft Office Word</Application>
  <DocSecurity>0</DocSecurity>
  <Lines>13</Lines>
  <Paragraphs>3</Paragraphs>
  <ScaleCrop>false</ScaleCrop>
  <Company>xxx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2009-06-22T05:40:00Z</dcterms:created>
  <dcterms:modified xsi:type="dcterms:W3CDTF">2009-06-22T05:42:00Z</dcterms:modified>
</cp:coreProperties>
</file>